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DFD5" w14:textId="77777777" w:rsidR="001D7214" w:rsidRPr="00C0448E" w:rsidRDefault="001D7214" w:rsidP="00B35BA4">
      <w:pPr>
        <w:pStyle w:val="a3"/>
        <w:jc w:val="center"/>
        <w:rPr>
          <w:rFonts w:ascii="Times New Roman" w:hAnsi="Times New Roman" w:cs="Times New Roman"/>
          <w:b/>
          <w:sz w:val="18"/>
          <w:szCs w:val="18"/>
        </w:rPr>
      </w:pPr>
      <w:r w:rsidRPr="00C0448E">
        <w:rPr>
          <w:rFonts w:ascii="Times New Roman" w:hAnsi="Times New Roman" w:cs="Times New Roman"/>
          <w:b/>
          <w:sz w:val="18"/>
          <w:szCs w:val="18"/>
        </w:rPr>
        <w:t>ГЕНЕРАЛЬНИЙ ДОГОВІР ПРО НАДАННЯ ІНВЕСТИЦІЙНИХ ПОСЛУГ</w:t>
      </w:r>
    </w:p>
    <w:p w14:paraId="5C37D33B" w14:textId="77777777" w:rsidR="001D7214" w:rsidRPr="00C0448E" w:rsidRDefault="001D7214" w:rsidP="00B35BA4">
      <w:pPr>
        <w:pStyle w:val="a3"/>
        <w:jc w:val="center"/>
        <w:rPr>
          <w:rFonts w:ascii="Times New Roman" w:hAnsi="Times New Roman" w:cs="Times New Roman"/>
          <w:b/>
          <w:sz w:val="18"/>
          <w:szCs w:val="18"/>
        </w:rPr>
      </w:pPr>
      <w:r w:rsidRPr="00C0448E">
        <w:rPr>
          <w:rFonts w:ascii="Times New Roman" w:hAnsi="Times New Roman" w:cs="Times New Roman"/>
          <w:b/>
          <w:sz w:val="18"/>
          <w:szCs w:val="18"/>
        </w:rPr>
        <w:t>(ПУБЛІЧНА ЧАСТИНА)</w:t>
      </w:r>
    </w:p>
    <w:p w14:paraId="64AF7678" w14:textId="113578BE" w:rsidR="001D7214" w:rsidRPr="00C0448E" w:rsidRDefault="004B63DD" w:rsidP="00B35BA4">
      <w:pPr>
        <w:pStyle w:val="a3"/>
        <w:jc w:val="center"/>
        <w:rPr>
          <w:rFonts w:ascii="Times New Roman" w:hAnsi="Times New Roman" w:cs="Times New Roman"/>
          <w:b/>
          <w:sz w:val="18"/>
          <w:szCs w:val="18"/>
        </w:rPr>
      </w:pPr>
      <w:r w:rsidRPr="00C0448E">
        <w:rPr>
          <w:rFonts w:ascii="Times New Roman" w:hAnsi="Times New Roman" w:cs="Times New Roman"/>
          <w:b/>
          <w:sz w:val="18"/>
          <w:szCs w:val="18"/>
        </w:rPr>
        <w:t>Редакція діє з</w:t>
      </w:r>
      <w:r w:rsidR="001D7214" w:rsidRPr="00C0448E">
        <w:rPr>
          <w:rFonts w:ascii="Times New Roman" w:hAnsi="Times New Roman" w:cs="Times New Roman"/>
          <w:b/>
          <w:sz w:val="18"/>
          <w:szCs w:val="18"/>
        </w:rPr>
        <w:t xml:space="preserve"> «01» </w:t>
      </w:r>
      <w:r w:rsidR="008B0184">
        <w:rPr>
          <w:rFonts w:ascii="Times New Roman" w:hAnsi="Times New Roman" w:cs="Times New Roman"/>
          <w:b/>
          <w:sz w:val="18"/>
          <w:szCs w:val="18"/>
        </w:rPr>
        <w:t>січня</w:t>
      </w:r>
      <w:r w:rsidR="001D7214" w:rsidRPr="00C0448E">
        <w:rPr>
          <w:rFonts w:ascii="Times New Roman" w:hAnsi="Times New Roman" w:cs="Times New Roman"/>
          <w:b/>
          <w:sz w:val="18"/>
          <w:szCs w:val="18"/>
        </w:rPr>
        <w:t xml:space="preserve"> 202</w:t>
      </w:r>
      <w:r w:rsidR="008B0184">
        <w:rPr>
          <w:rFonts w:ascii="Times New Roman" w:hAnsi="Times New Roman" w:cs="Times New Roman"/>
          <w:b/>
          <w:sz w:val="18"/>
          <w:szCs w:val="18"/>
        </w:rPr>
        <w:t>3</w:t>
      </w:r>
      <w:r w:rsidR="001D7214" w:rsidRPr="00C0448E">
        <w:rPr>
          <w:rFonts w:ascii="Times New Roman" w:hAnsi="Times New Roman" w:cs="Times New Roman"/>
          <w:b/>
          <w:sz w:val="18"/>
          <w:szCs w:val="18"/>
        </w:rPr>
        <w:t xml:space="preserve"> року</w:t>
      </w:r>
    </w:p>
    <w:p w14:paraId="3A60B2FC" w14:textId="77777777" w:rsidR="001D7214" w:rsidRPr="00C0448E" w:rsidRDefault="001D7214" w:rsidP="0056119D">
      <w:pPr>
        <w:pStyle w:val="a3"/>
        <w:jc w:val="both"/>
        <w:rPr>
          <w:rFonts w:ascii="Times New Roman" w:hAnsi="Times New Roman" w:cs="Times New Roman"/>
          <w:b/>
          <w:sz w:val="18"/>
          <w:szCs w:val="18"/>
        </w:rPr>
      </w:pPr>
      <w:r w:rsidRPr="00C0448E">
        <w:rPr>
          <w:rFonts w:ascii="Times New Roman" w:hAnsi="Times New Roman" w:cs="Times New Roman"/>
          <w:b/>
          <w:sz w:val="18"/>
          <w:szCs w:val="18"/>
        </w:rPr>
        <w:t>З</w:t>
      </w:r>
      <w:r w:rsidR="00B35BA4">
        <w:rPr>
          <w:rFonts w:ascii="Times New Roman" w:hAnsi="Times New Roman" w:cs="Times New Roman"/>
          <w:b/>
          <w:sz w:val="18"/>
          <w:szCs w:val="18"/>
        </w:rPr>
        <w:t>МІСТ</w:t>
      </w:r>
      <w:r w:rsidRPr="00C0448E">
        <w:rPr>
          <w:rFonts w:ascii="Times New Roman" w:hAnsi="Times New Roman" w:cs="Times New Roman"/>
          <w:b/>
          <w:sz w:val="18"/>
          <w:szCs w:val="18"/>
        </w:rPr>
        <w:t>:</w:t>
      </w:r>
    </w:p>
    <w:p w14:paraId="2ABF3BC6" w14:textId="77777777" w:rsidR="003A4529" w:rsidRPr="00B35BA4" w:rsidRDefault="001D7214" w:rsidP="00B35BA4">
      <w:pPr>
        <w:pStyle w:val="a3"/>
        <w:rPr>
          <w:rFonts w:ascii="Times New Roman" w:hAnsi="Times New Roman" w:cs="Times New Roman"/>
          <w:b/>
          <w:sz w:val="18"/>
          <w:szCs w:val="18"/>
        </w:rPr>
      </w:pPr>
      <w:r w:rsidRPr="00B35BA4">
        <w:rPr>
          <w:rFonts w:ascii="Times New Roman" w:hAnsi="Times New Roman" w:cs="Times New Roman"/>
          <w:b/>
          <w:sz w:val="18"/>
          <w:szCs w:val="18"/>
        </w:rPr>
        <w:t>1.</w:t>
      </w:r>
      <w:r w:rsidR="00484513" w:rsidRPr="00B35BA4">
        <w:rPr>
          <w:rFonts w:ascii="Times New Roman" w:hAnsi="Times New Roman" w:cs="Times New Roman"/>
          <w:b/>
          <w:sz w:val="18"/>
          <w:szCs w:val="18"/>
        </w:rPr>
        <w:t xml:space="preserve"> </w:t>
      </w:r>
      <w:r w:rsidRPr="00B35BA4">
        <w:rPr>
          <w:rFonts w:ascii="Times New Roman" w:hAnsi="Times New Roman" w:cs="Times New Roman"/>
          <w:b/>
          <w:sz w:val="18"/>
          <w:szCs w:val="18"/>
        </w:rPr>
        <w:t>ВИЗНАЧЕННЯ ТЕРМІНІВ</w:t>
      </w:r>
    </w:p>
    <w:p w14:paraId="0564E6B0" w14:textId="77777777" w:rsidR="00202EDE" w:rsidRPr="00B35BA4" w:rsidRDefault="00202EDE" w:rsidP="00B35BA4">
      <w:pPr>
        <w:pStyle w:val="a3"/>
        <w:rPr>
          <w:rFonts w:ascii="Times New Roman" w:hAnsi="Times New Roman" w:cs="Times New Roman"/>
          <w:b/>
          <w:sz w:val="18"/>
          <w:szCs w:val="18"/>
        </w:rPr>
      </w:pPr>
      <w:r w:rsidRPr="00B35BA4">
        <w:rPr>
          <w:rFonts w:ascii="Times New Roman" w:hAnsi="Times New Roman" w:cs="Times New Roman"/>
          <w:b/>
          <w:sz w:val="18"/>
          <w:szCs w:val="18"/>
        </w:rPr>
        <w:t>2.</w:t>
      </w:r>
      <w:r w:rsidR="00484513" w:rsidRPr="00B35BA4">
        <w:rPr>
          <w:rFonts w:ascii="Times New Roman" w:hAnsi="Times New Roman" w:cs="Times New Roman"/>
          <w:b/>
          <w:sz w:val="18"/>
          <w:szCs w:val="18"/>
        </w:rPr>
        <w:t xml:space="preserve"> </w:t>
      </w:r>
      <w:r w:rsidRPr="00B35BA4">
        <w:rPr>
          <w:rFonts w:ascii="Times New Roman" w:hAnsi="Times New Roman" w:cs="Times New Roman"/>
          <w:b/>
          <w:sz w:val="18"/>
          <w:szCs w:val="18"/>
        </w:rPr>
        <w:t>ЗАГАЛЬНІ ПОЛОЖЕННЯ</w:t>
      </w:r>
    </w:p>
    <w:p w14:paraId="0AF2938E" w14:textId="77777777" w:rsidR="00B77169" w:rsidRPr="00B35BA4" w:rsidRDefault="00612519" w:rsidP="00B35BA4">
      <w:pPr>
        <w:pStyle w:val="a3"/>
        <w:rPr>
          <w:rFonts w:ascii="Times New Roman" w:hAnsi="Times New Roman" w:cs="Times New Roman"/>
          <w:b/>
          <w:sz w:val="18"/>
          <w:szCs w:val="18"/>
        </w:rPr>
      </w:pPr>
      <w:r w:rsidRPr="00B35BA4">
        <w:rPr>
          <w:rFonts w:ascii="Times New Roman" w:hAnsi="Times New Roman" w:cs="Times New Roman"/>
          <w:b/>
          <w:sz w:val="18"/>
          <w:szCs w:val="18"/>
        </w:rPr>
        <w:t>3. ПРЕДМЕТ ГЕНЕРАЛЬНОГО ДОГОВОРУ</w:t>
      </w:r>
    </w:p>
    <w:p w14:paraId="1713691C" w14:textId="77777777" w:rsidR="001D7214" w:rsidRPr="00B35BA4" w:rsidRDefault="00B77169" w:rsidP="00B35BA4">
      <w:pPr>
        <w:pStyle w:val="a3"/>
        <w:rPr>
          <w:rFonts w:ascii="Times New Roman" w:hAnsi="Times New Roman" w:cs="Times New Roman"/>
          <w:b/>
          <w:sz w:val="18"/>
          <w:szCs w:val="18"/>
        </w:rPr>
      </w:pPr>
      <w:r w:rsidRPr="00B35BA4">
        <w:rPr>
          <w:rFonts w:ascii="Times New Roman" w:hAnsi="Times New Roman" w:cs="Times New Roman"/>
          <w:b/>
          <w:sz w:val="18"/>
          <w:szCs w:val="18"/>
        </w:rPr>
        <w:t>4.</w:t>
      </w:r>
      <w:r w:rsidR="00612519" w:rsidRPr="00B35BA4">
        <w:rPr>
          <w:rFonts w:ascii="Times New Roman" w:hAnsi="Times New Roman" w:cs="Times New Roman"/>
          <w:b/>
          <w:sz w:val="18"/>
          <w:szCs w:val="18"/>
        </w:rPr>
        <w:t xml:space="preserve"> </w:t>
      </w:r>
      <w:bookmarkStart w:id="0" w:name="_TOC_250014"/>
      <w:r w:rsidRPr="00B35BA4">
        <w:rPr>
          <w:rFonts w:ascii="Times New Roman" w:hAnsi="Times New Roman" w:cs="Times New Roman"/>
          <w:b/>
          <w:sz w:val="18"/>
          <w:szCs w:val="18"/>
        </w:rPr>
        <w:t>ПЕРЕЛІК ІНВЕСТИЦІЙНИХ ПОСЛУГ,</w:t>
      </w:r>
      <w:r w:rsidRPr="00B35BA4">
        <w:rPr>
          <w:rFonts w:ascii="Times New Roman" w:hAnsi="Times New Roman" w:cs="Times New Roman"/>
          <w:b/>
          <w:spacing w:val="-3"/>
          <w:sz w:val="18"/>
          <w:szCs w:val="18"/>
        </w:rPr>
        <w:t xml:space="preserve"> ЯКІ МОЖУТЬ НАДАВАТИСЬ КЛІЄНТУ</w:t>
      </w:r>
      <w:bookmarkEnd w:id="0"/>
    </w:p>
    <w:p w14:paraId="5EB40553" w14:textId="77777777" w:rsidR="001D7214" w:rsidRPr="00B35BA4" w:rsidRDefault="005C0E90" w:rsidP="00B35BA4">
      <w:pPr>
        <w:pStyle w:val="a3"/>
        <w:rPr>
          <w:rFonts w:ascii="Times New Roman" w:hAnsi="Times New Roman" w:cs="Times New Roman"/>
          <w:b/>
          <w:sz w:val="18"/>
          <w:szCs w:val="18"/>
        </w:rPr>
      </w:pPr>
      <w:r w:rsidRPr="00B35BA4">
        <w:rPr>
          <w:rFonts w:ascii="Times New Roman" w:hAnsi="Times New Roman" w:cs="Times New Roman"/>
          <w:b/>
          <w:sz w:val="18"/>
          <w:szCs w:val="18"/>
        </w:rPr>
        <w:t>5. ПРАВА, ОБОВ’ЯЗКИ ТА ВІДПОВІДАЛЬНІСТЬ СТОРІН</w:t>
      </w:r>
    </w:p>
    <w:p w14:paraId="3B3D3D29" w14:textId="77777777" w:rsidR="00636888" w:rsidRPr="00B35BA4" w:rsidRDefault="00636888" w:rsidP="00B35BA4">
      <w:pPr>
        <w:pStyle w:val="a3"/>
        <w:rPr>
          <w:rFonts w:ascii="Times New Roman" w:hAnsi="Times New Roman" w:cs="Times New Roman"/>
          <w:b/>
          <w:sz w:val="18"/>
          <w:szCs w:val="18"/>
        </w:rPr>
      </w:pPr>
      <w:r w:rsidRPr="00B35BA4">
        <w:rPr>
          <w:rFonts w:ascii="Times New Roman" w:hAnsi="Times New Roman" w:cs="Times New Roman"/>
          <w:b/>
          <w:sz w:val="18"/>
          <w:szCs w:val="18"/>
        </w:rPr>
        <w:t xml:space="preserve">6. </w:t>
      </w:r>
      <w:r w:rsidR="006200B0" w:rsidRPr="00B35BA4">
        <w:rPr>
          <w:rFonts w:ascii="Times New Roman" w:hAnsi="Times New Roman" w:cs="Times New Roman"/>
          <w:b/>
          <w:sz w:val="18"/>
          <w:szCs w:val="18"/>
        </w:rPr>
        <w:t>ОЦІНЮВАННЯ КЛІЄНТА/ПОВТОРНЕ ОЦІНЮВАННЯ КЛІЄНТА</w:t>
      </w:r>
    </w:p>
    <w:p w14:paraId="376018F9" w14:textId="77777777" w:rsidR="000120EC" w:rsidRPr="00B35BA4" w:rsidRDefault="000120EC" w:rsidP="00B35BA4">
      <w:pPr>
        <w:pStyle w:val="a3"/>
        <w:rPr>
          <w:rFonts w:ascii="Times New Roman" w:hAnsi="Times New Roman" w:cs="Times New Roman"/>
          <w:b/>
          <w:color w:val="000000"/>
          <w:sz w:val="18"/>
          <w:szCs w:val="18"/>
          <w:lang w:eastAsia="uk-UA"/>
        </w:rPr>
      </w:pPr>
      <w:r w:rsidRPr="00B35BA4">
        <w:rPr>
          <w:rFonts w:ascii="Times New Roman" w:hAnsi="Times New Roman" w:cs="Times New Roman"/>
          <w:b/>
          <w:color w:val="000000"/>
          <w:sz w:val="18"/>
          <w:szCs w:val="18"/>
          <w:lang w:eastAsia="uk-UA"/>
        </w:rPr>
        <w:t>7. ПОРЯДОК ВЗАЄМОДІЇ ТОРГОВЦЯ З РІЗНИМИ КАТЕГОРІЯМИ КЛІЄНТІВ</w:t>
      </w:r>
    </w:p>
    <w:p w14:paraId="7CAAE271" w14:textId="77777777" w:rsidR="000120EC" w:rsidRPr="00B35BA4" w:rsidRDefault="000120EC" w:rsidP="00B35BA4">
      <w:pPr>
        <w:pStyle w:val="a3"/>
        <w:rPr>
          <w:rFonts w:ascii="Times New Roman" w:hAnsi="Times New Roman" w:cs="Times New Roman"/>
          <w:b/>
          <w:color w:val="000000"/>
          <w:sz w:val="18"/>
          <w:szCs w:val="18"/>
          <w:lang w:eastAsia="uk-UA"/>
        </w:rPr>
      </w:pPr>
      <w:r w:rsidRPr="00B35BA4">
        <w:rPr>
          <w:rFonts w:ascii="Times New Roman" w:hAnsi="Times New Roman" w:cs="Times New Roman"/>
          <w:b/>
          <w:color w:val="000000"/>
          <w:sz w:val="18"/>
          <w:szCs w:val="18"/>
          <w:lang w:eastAsia="uk-UA"/>
        </w:rPr>
        <w:t>8. ПОРЯДОК, СПОСІБ ТА ФОРМА НАДАННЯ КЛІЄНТОМ ЗАМОВЛЕНЬ ТА ІНШИХ РОЗПОРЯДЖЕНЬ, ДОРУЧЕНЬ</w:t>
      </w:r>
    </w:p>
    <w:p w14:paraId="42BE0F06" w14:textId="77777777" w:rsidR="00B35BA4" w:rsidRPr="00B35BA4" w:rsidRDefault="00B35BA4" w:rsidP="00B35BA4">
      <w:pPr>
        <w:pStyle w:val="a3"/>
        <w:rPr>
          <w:rFonts w:ascii="Times New Roman" w:hAnsi="Times New Roman" w:cs="Times New Roman"/>
          <w:b/>
          <w:sz w:val="18"/>
          <w:szCs w:val="18"/>
        </w:rPr>
      </w:pPr>
      <w:r w:rsidRPr="00B35BA4">
        <w:rPr>
          <w:rFonts w:ascii="Times New Roman" w:hAnsi="Times New Roman" w:cs="Times New Roman"/>
          <w:b/>
          <w:sz w:val="18"/>
          <w:szCs w:val="18"/>
        </w:rPr>
        <w:t>9. ПОРЯДОК ЗДІЙСНЕННЯ ОПЕРАЦІЙ ЗА МЕЖАМИ УКРАЇНИ ЗА УЧАСТЮ ІНОЗЕМНОЇ ІНВЕСТИЦІЙНОЇ ФІРМИ</w:t>
      </w:r>
    </w:p>
    <w:p w14:paraId="10532A55" w14:textId="77777777" w:rsidR="00B35BA4" w:rsidRPr="00B35BA4" w:rsidRDefault="00B35BA4" w:rsidP="00B35BA4">
      <w:pPr>
        <w:pStyle w:val="a3"/>
        <w:rPr>
          <w:rFonts w:ascii="Times New Roman" w:hAnsi="Times New Roman" w:cs="Times New Roman"/>
          <w:b/>
          <w:sz w:val="18"/>
          <w:szCs w:val="18"/>
          <w:lang w:eastAsia="uk-UA"/>
        </w:rPr>
      </w:pPr>
      <w:r w:rsidRPr="00B35BA4">
        <w:rPr>
          <w:rFonts w:ascii="Times New Roman" w:hAnsi="Times New Roman" w:cs="Times New Roman"/>
          <w:b/>
          <w:sz w:val="18"/>
          <w:szCs w:val="18"/>
        </w:rPr>
        <w:t>10.ПОРЯДОК ОПРАЦЮВАННЯ ТА ВИКОНАННЯ ТОРГОВЦЕМ ЗАМОВЛЕНЬ</w:t>
      </w:r>
    </w:p>
    <w:p w14:paraId="618BA77D" w14:textId="77777777" w:rsidR="00B35BA4" w:rsidRPr="00B35BA4" w:rsidRDefault="00B35BA4" w:rsidP="00B35BA4">
      <w:pPr>
        <w:pStyle w:val="a3"/>
        <w:rPr>
          <w:rFonts w:ascii="Times New Roman" w:eastAsia="Times New Roman" w:hAnsi="Times New Roman" w:cs="Times New Roman"/>
          <w:b/>
          <w:sz w:val="18"/>
          <w:szCs w:val="18"/>
          <w:lang w:eastAsia="ru-RU"/>
        </w:rPr>
      </w:pPr>
      <w:r w:rsidRPr="00B35BA4">
        <w:rPr>
          <w:rFonts w:ascii="Times New Roman" w:eastAsia="Times New Roman" w:hAnsi="Times New Roman" w:cs="Times New Roman"/>
          <w:b/>
          <w:sz w:val="18"/>
          <w:szCs w:val="18"/>
          <w:lang w:eastAsia="ru-RU"/>
        </w:rPr>
        <w:t>11.УМОВИ ТА ПОРЯДОК РОЗРАХУНКІВ</w:t>
      </w:r>
    </w:p>
    <w:p w14:paraId="45A5517C" w14:textId="77777777" w:rsidR="00B35BA4" w:rsidRPr="00B35BA4" w:rsidRDefault="00B35BA4" w:rsidP="00B35BA4">
      <w:pPr>
        <w:pStyle w:val="a3"/>
        <w:rPr>
          <w:rFonts w:ascii="Times New Roman" w:eastAsia="Times New Roman" w:hAnsi="Times New Roman" w:cs="Times New Roman"/>
          <w:b/>
          <w:sz w:val="18"/>
          <w:szCs w:val="18"/>
          <w:lang w:eastAsia="ru-RU"/>
        </w:rPr>
      </w:pPr>
      <w:r w:rsidRPr="00B35BA4">
        <w:rPr>
          <w:rFonts w:ascii="Times New Roman" w:eastAsia="Times New Roman" w:hAnsi="Times New Roman" w:cs="Times New Roman"/>
          <w:b/>
          <w:sz w:val="18"/>
          <w:szCs w:val="18"/>
          <w:lang w:eastAsia="ru-RU"/>
        </w:rPr>
        <w:t>12. ПОЛІТИКА НАЙКРАЩОГО ВИКОНАННЯ ЗАМОВЛЕННЯ КЛІЄНТА</w:t>
      </w:r>
    </w:p>
    <w:p w14:paraId="7233CB2D" w14:textId="77777777" w:rsidR="000120EC" w:rsidRPr="00B35BA4" w:rsidRDefault="000120EC" w:rsidP="00B35BA4">
      <w:pPr>
        <w:pStyle w:val="a3"/>
        <w:rPr>
          <w:rFonts w:ascii="Times New Roman" w:hAnsi="Times New Roman" w:cs="Times New Roman"/>
          <w:b/>
          <w:sz w:val="18"/>
          <w:szCs w:val="18"/>
        </w:rPr>
      </w:pPr>
      <w:r w:rsidRPr="00B35BA4">
        <w:rPr>
          <w:rFonts w:ascii="Times New Roman" w:hAnsi="Times New Roman" w:cs="Times New Roman"/>
          <w:b/>
          <w:sz w:val="18"/>
          <w:szCs w:val="18"/>
        </w:rPr>
        <w:t>1</w:t>
      </w:r>
      <w:r w:rsidR="00B35BA4" w:rsidRPr="00B35BA4">
        <w:rPr>
          <w:rFonts w:ascii="Times New Roman" w:hAnsi="Times New Roman" w:cs="Times New Roman"/>
          <w:b/>
          <w:sz w:val="18"/>
          <w:szCs w:val="18"/>
        </w:rPr>
        <w:t>3</w:t>
      </w:r>
      <w:r w:rsidRPr="00B35BA4">
        <w:rPr>
          <w:rFonts w:ascii="Times New Roman" w:hAnsi="Times New Roman" w:cs="Times New Roman"/>
          <w:b/>
          <w:sz w:val="18"/>
          <w:szCs w:val="18"/>
        </w:rPr>
        <w:t>. ПОРЯДОК РОЗРАХУНКІВ ТА ВИНАГОРОДА ТОРГОВЦЯ</w:t>
      </w:r>
    </w:p>
    <w:p w14:paraId="480661FA" w14:textId="77777777" w:rsidR="00B35BA4" w:rsidRPr="00B35BA4" w:rsidRDefault="00B35BA4" w:rsidP="00B35BA4">
      <w:pPr>
        <w:pStyle w:val="a3"/>
        <w:rPr>
          <w:rFonts w:ascii="Times New Roman" w:hAnsi="Times New Roman" w:cs="Times New Roman"/>
          <w:b/>
          <w:sz w:val="18"/>
          <w:szCs w:val="18"/>
        </w:rPr>
      </w:pPr>
      <w:r w:rsidRPr="00B35BA4">
        <w:rPr>
          <w:rFonts w:ascii="Times New Roman" w:hAnsi="Times New Roman" w:cs="Times New Roman"/>
          <w:b/>
          <w:sz w:val="18"/>
          <w:szCs w:val="18"/>
        </w:rPr>
        <w:t>14. ПОРЯДОК НАДАННЯ ТОРГОВЦЕМ ЗВІТІВ КЛІЄНТУ</w:t>
      </w:r>
    </w:p>
    <w:p w14:paraId="37E98B90" w14:textId="77777777" w:rsidR="000120EC" w:rsidRPr="00B35BA4" w:rsidRDefault="000120EC" w:rsidP="00B35BA4">
      <w:pPr>
        <w:pStyle w:val="a3"/>
        <w:rPr>
          <w:rFonts w:ascii="Times New Roman" w:hAnsi="Times New Roman" w:cs="Times New Roman"/>
          <w:b/>
          <w:sz w:val="18"/>
          <w:szCs w:val="18"/>
        </w:rPr>
      </w:pPr>
      <w:r w:rsidRPr="00B35BA4">
        <w:rPr>
          <w:rFonts w:ascii="Times New Roman" w:hAnsi="Times New Roman" w:cs="Times New Roman"/>
          <w:b/>
          <w:sz w:val="18"/>
          <w:szCs w:val="18"/>
        </w:rPr>
        <w:t>1</w:t>
      </w:r>
      <w:r w:rsidR="002007F7" w:rsidRPr="00B35BA4">
        <w:rPr>
          <w:rFonts w:ascii="Times New Roman" w:hAnsi="Times New Roman" w:cs="Times New Roman"/>
          <w:b/>
          <w:sz w:val="18"/>
          <w:szCs w:val="18"/>
        </w:rPr>
        <w:t>5</w:t>
      </w:r>
      <w:r w:rsidRPr="00B35BA4">
        <w:rPr>
          <w:rFonts w:ascii="Times New Roman" w:hAnsi="Times New Roman" w:cs="Times New Roman"/>
          <w:b/>
          <w:sz w:val="18"/>
          <w:szCs w:val="18"/>
        </w:rPr>
        <w:t>.</w:t>
      </w:r>
      <w:r w:rsidR="00484513" w:rsidRPr="00B35BA4">
        <w:rPr>
          <w:rFonts w:ascii="Times New Roman" w:hAnsi="Times New Roman" w:cs="Times New Roman"/>
          <w:b/>
          <w:sz w:val="18"/>
          <w:szCs w:val="18"/>
        </w:rPr>
        <w:t xml:space="preserve"> </w:t>
      </w:r>
      <w:r w:rsidRPr="00B35BA4">
        <w:rPr>
          <w:rFonts w:ascii="Times New Roman" w:hAnsi="Times New Roman" w:cs="Times New Roman"/>
          <w:b/>
          <w:sz w:val="18"/>
          <w:szCs w:val="18"/>
        </w:rPr>
        <w:t>ПОРЯДОК ОБМІНУ ІНФОРМАЦІЄЮ (ПОВІДОМЛЕННЯМИ), ВІДОМОСТІ ПРО ЗАСОБИ ЗВЯЗКУ МІЖ СТОРОНАМИ ГЕНЕРАЛЬНОГО ДОГОВОРУ</w:t>
      </w:r>
    </w:p>
    <w:p w14:paraId="159BE1B1" w14:textId="77777777" w:rsidR="000120EC" w:rsidRPr="00B35BA4" w:rsidRDefault="000120EC" w:rsidP="00B35BA4">
      <w:pPr>
        <w:pStyle w:val="a3"/>
        <w:rPr>
          <w:rFonts w:ascii="Times New Roman" w:hAnsi="Times New Roman" w:cs="Times New Roman"/>
          <w:b/>
          <w:sz w:val="18"/>
          <w:szCs w:val="18"/>
        </w:rPr>
      </w:pPr>
      <w:r w:rsidRPr="00B35BA4">
        <w:rPr>
          <w:rFonts w:ascii="Times New Roman" w:hAnsi="Times New Roman" w:cs="Times New Roman"/>
          <w:b/>
          <w:sz w:val="18"/>
          <w:szCs w:val="18"/>
        </w:rPr>
        <w:t>1</w:t>
      </w:r>
      <w:r w:rsidR="002007F7" w:rsidRPr="00B35BA4">
        <w:rPr>
          <w:rFonts w:ascii="Times New Roman" w:hAnsi="Times New Roman" w:cs="Times New Roman"/>
          <w:b/>
          <w:sz w:val="18"/>
          <w:szCs w:val="18"/>
        </w:rPr>
        <w:t>6</w:t>
      </w:r>
      <w:r w:rsidRPr="00B35BA4">
        <w:rPr>
          <w:rFonts w:ascii="Times New Roman" w:hAnsi="Times New Roman" w:cs="Times New Roman"/>
          <w:b/>
          <w:sz w:val="18"/>
          <w:szCs w:val="18"/>
        </w:rPr>
        <w:t>. ПРОЦЕДУРА ЗАХИСТУ ІНФОРМАЦІЇ</w:t>
      </w:r>
    </w:p>
    <w:p w14:paraId="182DF6A1" w14:textId="77777777" w:rsidR="000120EC" w:rsidRPr="00B35BA4" w:rsidRDefault="000120EC" w:rsidP="00B35BA4">
      <w:pPr>
        <w:pStyle w:val="a3"/>
        <w:rPr>
          <w:rFonts w:ascii="Times New Roman" w:hAnsi="Times New Roman" w:cs="Times New Roman"/>
          <w:b/>
          <w:sz w:val="18"/>
          <w:szCs w:val="18"/>
        </w:rPr>
      </w:pPr>
      <w:r w:rsidRPr="00B35BA4">
        <w:rPr>
          <w:rFonts w:ascii="Times New Roman" w:hAnsi="Times New Roman" w:cs="Times New Roman"/>
          <w:b/>
          <w:sz w:val="18"/>
          <w:szCs w:val="18"/>
        </w:rPr>
        <w:t>1</w:t>
      </w:r>
      <w:r w:rsidR="002007F7" w:rsidRPr="00B35BA4">
        <w:rPr>
          <w:rFonts w:ascii="Times New Roman" w:hAnsi="Times New Roman" w:cs="Times New Roman"/>
          <w:b/>
          <w:sz w:val="18"/>
          <w:szCs w:val="18"/>
        </w:rPr>
        <w:t>7</w:t>
      </w:r>
      <w:r w:rsidRPr="00B35BA4">
        <w:rPr>
          <w:rFonts w:ascii="Times New Roman" w:hAnsi="Times New Roman" w:cs="Times New Roman"/>
          <w:b/>
          <w:sz w:val="18"/>
          <w:szCs w:val="18"/>
        </w:rPr>
        <w:t>.</w:t>
      </w:r>
      <w:r w:rsidR="00484513" w:rsidRPr="00B35BA4">
        <w:rPr>
          <w:rFonts w:ascii="Times New Roman" w:hAnsi="Times New Roman" w:cs="Times New Roman"/>
          <w:b/>
          <w:sz w:val="18"/>
          <w:szCs w:val="18"/>
        </w:rPr>
        <w:t xml:space="preserve"> </w:t>
      </w:r>
      <w:r w:rsidRPr="00B35BA4">
        <w:rPr>
          <w:rFonts w:ascii="Times New Roman" w:hAnsi="Times New Roman" w:cs="Times New Roman"/>
          <w:b/>
          <w:sz w:val="18"/>
          <w:szCs w:val="18"/>
        </w:rPr>
        <w:t>ФОРС-МАЖОРНІ ОБСТАВИНИ ТА  ЗВІЛЬНЕННЯ ВІД ВІДПОВІДАЛЬНОСТІ</w:t>
      </w:r>
    </w:p>
    <w:p w14:paraId="365B4239" w14:textId="77777777" w:rsidR="000120EC" w:rsidRPr="00B35BA4" w:rsidRDefault="000120EC" w:rsidP="00B35BA4">
      <w:pPr>
        <w:pStyle w:val="a3"/>
        <w:rPr>
          <w:rFonts w:ascii="Times New Roman" w:hAnsi="Times New Roman" w:cs="Times New Roman"/>
          <w:b/>
          <w:sz w:val="18"/>
          <w:szCs w:val="18"/>
        </w:rPr>
      </w:pPr>
      <w:r w:rsidRPr="00B35BA4">
        <w:rPr>
          <w:rFonts w:ascii="Times New Roman" w:hAnsi="Times New Roman" w:cs="Times New Roman"/>
          <w:b/>
          <w:sz w:val="18"/>
          <w:szCs w:val="18"/>
        </w:rPr>
        <w:t>1</w:t>
      </w:r>
      <w:r w:rsidR="002007F7" w:rsidRPr="00B35BA4">
        <w:rPr>
          <w:rFonts w:ascii="Times New Roman" w:hAnsi="Times New Roman" w:cs="Times New Roman"/>
          <w:b/>
          <w:sz w:val="18"/>
          <w:szCs w:val="18"/>
        </w:rPr>
        <w:t>8</w:t>
      </w:r>
      <w:r w:rsidRPr="00B35BA4">
        <w:rPr>
          <w:rFonts w:ascii="Times New Roman" w:hAnsi="Times New Roman" w:cs="Times New Roman"/>
          <w:b/>
          <w:sz w:val="18"/>
          <w:szCs w:val="18"/>
        </w:rPr>
        <w:t>.</w:t>
      </w:r>
      <w:r w:rsidR="00484513" w:rsidRPr="00B35BA4">
        <w:rPr>
          <w:rFonts w:ascii="Times New Roman" w:hAnsi="Times New Roman" w:cs="Times New Roman"/>
          <w:b/>
          <w:sz w:val="18"/>
          <w:szCs w:val="18"/>
        </w:rPr>
        <w:t xml:space="preserve"> </w:t>
      </w:r>
      <w:r w:rsidRPr="00B35BA4">
        <w:rPr>
          <w:rFonts w:ascii="Times New Roman" w:hAnsi="Times New Roman" w:cs="Times New Roman"/>
          <w:b/>
          <w:sz w:val="18"/>
          <w:szCs w:val="18"/>
        </w:rPr>
        <w:t>ВИРІШЕННЯ СПОРІВ</w:t>
      </w:r>
    </w:p>
    <w:p w14:paraId="66086656" w14:textId="77777777" w:rsidR="002007F7" w:rsidRPr="00B35BA4" w:rsidRDefault="002007F7" w:rsidP="00B35BA4">
      <w:pPr>
        <w:pStyle w:val="a3"/>
        <w:rPr>
          <w:rFonts w:ascii="Times New Roman" w:hAnsi="Times New Roman" w:cs="Times New Roman"/>
          <w:b/>
          <w:sz w:val="18"/>
          <w:szCs w:val="18"/>
        </w:rPr>
      </w:pPr>
      <w:r w:rsidRPr="00B35BA4">
        <w:rPr>
          <w:rFonts w:ascii="Times New Roman" w:hAnsi="Times New Roman" w:cs="Times New Roman"/>
          <w:b/>
          <w:sz w:val="18"/>
          <w:szCs w:val="18"/>
        </w:rPr>
        <w:t>19.СТРОК ДІЇ  ГЕНЕРАЛЬНОГО ДОГОВОРУ</w:t>
      </w:r>
    </w:p>
    <w:p w14:paraId="6B4AE514" w14:textId="77777777" w:rsidR="001D7214" w:rsidRPr="00C0448E" w:rsidRDefault="001D7214" w:rsidP="0056119D">
      <w:pPr>
        <w:pStyle w:val="a3"/>
        <w:ind w:left="720"/>
        <w:jc w:val="both"/>
        <w:rPr>
          <w:rFonts w:ascii="Times New Roman" w:hAnsi="Times New Roman" w:cs="Times New Roman"/>
          <w:b/>
          <w:sz w:val="18"/>
          <w:szCs w:val="18"/>
        </w:rPr>
      </w:pPr>
    </w:p>
    <w:p w14:paraId="3343296D" w14:textId="77777777" w:rsidR="001D7214" w:rsidRPr="00C0448E" w:rsidRDefault="001D7214" w:rsidP="001F0635">
      <w:pPr>
        <w:pStyle w:val="a3"/>
        <w:numPr>
          <w:ilvl w:val="0"/>
          <w:numId w:val="2"/>
        </w:numPr>
        <w:jc w:val="center"/>
        <w:rPr>
          <w:rFonts w:ascii="Times New Roman" w:hAnsi="Times New Roman" w:cs="Times New Roman"/>
          <w:b/>
          <w:sz w:val="18"/>
          <w:szCs w:val="18"/>
        </w:rPr>
      </w:pPr>
      <w:r w:rsidRPr="00C0448E">
        <w:rPr>
          <w:rFonts w:ascii="Times New Roman" w:hAnsi="Times New Roman" w:cs="Times New Roman"/>
          <w:b/>
          <w:sz w:val="18"/>
          <w:szCs w:val="18"/>
        </w:rPr>
        <w:t>ВИЗНАЧЕННЯ ТЕРМІНІВ</w:t>
      </w:r>
    </w:p>
    <w:p w14:paraId="32990980" w14:textId="77777777" w:rsidR="001D7214" w:rsidRPr="00C0448E" w:rsidRDefault="001D7214" w:rsidP="0056119D">
      <w:pPr>
        <w:pStyle w:val="a3"/>
        <w:jc w:val="both"/>
        <w:rPr>
          <w:rFonts w:ascii="Times New Roman" w:hAnsi="Times New Roman" w:cs="Times New Roman"/>
          <w:b/>
          <w:sz w:val="18"/>
          <w:szCs w:val="18"/>
        </w:rPr>
      </w:pPr>
    </w:p>
    <w:p w14:paraId="340E313E" w14:textId="77777777" w:rsidR="004564C1" w:rsidRPr="00C349DE" w:rsidRDefault="001D7214" w:rsidP="004564C1">
      <w:pPr>
        <w:rPr>
          <w:rFonts w:ascii="Times New Roman" w:hAnsi="Times New Roman" w:cs="Times New Roman"/>
          <w:sz w:val="18"/>
          <w:szCs w:val="18"/>
          <w:lang w:eastAsia="ru-RU"/>
        </w:rPr>
      </w:pPr>
      <w:r w:rsidRPr="00C0448E">
        <w:rPr>
          <w:rFonts w:ascii="Times New Roman" w:hAnsi="Times New Roman" w:cs="Times New Roman"/>
          <w:b/>
          <w:sz w:val="18"/>
          <w:szCs w:val="18"/>
          <w:lang w:eastAsia="ru-RU"/>
        </w:rPr>
        <w:t>Активи клієнта</w:t>
      </w:r>
      <w:r w:rsidRPr="00C0448E">
        <w:rPr>
          <w:rFonts w:ascii="Times New Roman" w:hAnsi="Times New Roman" w:cs="Times New Roman"/>
          <w:sz w:val="18"/>
          <w:szCs w:val="18"/>
          <w:lang w:eastAsia="ru-RU"/>
        </w:rPr>
        <w:t xml:space="preserve"> - кошти та/або фінансові інструменти, які обліковуються у внутрішньому обліку торговця на рахунку клієнта і повинні бути зараховані на цей рахунок, за мінусом коштів та/або фінансових інструментів, що повинні бути сплачені та/або списані з </w:t>
      </w:r>
      <w:r w:rsidRPr="00C349DE">
        <w:rPr>
          <w:rFonts w:ascii="Times New Roman" w:hAnsi="Times New Roman" w:cs="Times New Roman"/>
          <w:sz w:val="18"/>
          <w:szCs w:val="18"/>
          <w:lang w:eastAsia="ru-RU"/>
        </w:rPr>
        <w:t>цього рахунку;</w:t>
      </w:r>
    </w:p>
    <w:p w14:paraId="1F83E4C7" w14:textId="77777777" w:rsidR="004564C1" w:rsidRPr="00C349DE" w:rsidRDefault="004564C1" w:rsidP="004564C1">
      <w:pPr>
        <w:rPr>
          <w:rFonts w:ascii="Times New Roman" w:hAnsi="Times New Roman" w:cs="Times New Roman"/>
          <w:sz w:val="18"/>
          <w:szCs w:val="18"/>
          <w:lang w:eastAsia="ru-RU"/>
        </w:rPr>
      </w:pPr>
      <w:r w:rsidRPr="00C349DE">
        <w:rPr>
          <w:rFonts w:ascii="Times New Roman" w:hAnsi="Times New Roman" w:cs="Times New Roman"/>
          <w:b/>
          <w:sz w:val="18"/>
          <w:szCs w:val="18"/>
          <w:lang w:eastAsia="ru-RU"/>
        </w:rPr>
        <w:t>БТМ (багатосторонній торговельний майданчик)</w:t>
      </w:r>
      <w:r w:rsidRPr="00C349DE">
        <w:rPr>
          <w:rFonts w:ascii="Times New Roman" w:hAnsi="Times New Roman" w:cs="Times New Roman"/>
          <w:sz w:val="18"/>
          <w:szCs w:val="18"/>
          <w:lang w:eastAsia="ru-RU"/>
        </w:rPr>
        <w:t xml:space="preserve"> - багатостороння система, що управляється оператором БТМ і у встановленому НКЦПФР порядку та згідно з визначеними таким оператором БТМ недискреційними правилами забезпечує взаємодію третіх сторін щодо купівлі-продажу фінансових інструментів (укладання </w:t>
      </w:r>
      <w:proofErr w:type="spellStart"/>
      <w:r w:rsidRPr="00C349DE">
        <w:rPr>
          <w:rFonts w:ascii="Times New Roman" w:hAnsi="Times New Roman" w:cs="Times New Roman"/>
          <w:sz w:val="18"/>
          <w:szCs w:val="18"/>
          <w:lang w:eastAsia="ru-RU"/>
        </w:rPr>
        <w:t>деривативних</w:t>
      </w:r>
      <w:proofErr w:type="spellEnd"/>
      <w:r w:rsidRPr="00C349DE">
        <w:rPr>
          <w:rFonts w:ascii="Times New Roman" w:hAnsi="Times New Roman" w:cs="Times New Roman"/>
          <w:sz w:val="18"/>
          <w:szCs w:val="18"/>
          <w:lang w:eastAsia="ru-RU"/>
        </w:rPr>
        <w:t xml:space="preserve"> контрактів), результатом чого є договори (контракти), які укладаються у встановленому законодавством України порядку;</w:t>
      </w:r>
      <w:bookmarkStart w:id="1" w:name="n22"/>
      <w:bookmarkEnd w:id="1"/>
    </w:p>
    <w:p w14:paraId="21EC6430" w14:textId="77777777" w:rsidR="001D7214" w:rsidRPr="004564C1" w:rsidRDefault="001D7214" w:rsidP="004564C1">
      <w:pPr>
        <w:rPr>
          <w:rFonts w:ascii="Times New Roman" w:hAnsi="Times New Roman" w:cs="Times New Roman"/>
          <w:sz w:val="18"/>
          <w:szCs w:val="18"/>
          <w:lang w:eastAsia="ru-RU"/>
        </w:rPr>
      </w:pPr>
      <w:proofErr w:type="spellStart"/>
      <w:r w:rsidRPr="00C0448E">
        <w:rPr>
          <w:rFonts w:ascii="Times New Roman" w:hAnsi="Times New Roman" w:cs="Times New Roman"/>
          <w:b/>
          <w:sz w:val="18"/>
          <w:szCs w:val="18"/>
          <w:lang w:val="ru-RU" w:eastAsia="ru-RU"/>
        </w:rPr>
        <w:t>Винагорода</w:t>
      </w:r>
      <w:proofErr w:type="spellEnd"/>
      <w:r w:rsidRPr="00C0448E">
        <w:rPr>
          <w:rFonts w:ascii="Times New Roman" w:hAnsi="Times New Roman" w:cs="Times New Roman"/>
          <w:sz w:val="18"/>
          <w:szCs w:val="18"/>
          <w:lang w:val="ru-RU" w:eastAsia="ru-RU"/>
        </w:rPr>
        <w:t xml:space="preserve"> - </w:t>
      </w:r>
      <w:proofErr w:type="spellStart"/>
      <w:r w:rsidRPr="00C0448E">
        <w:rPr>
          <w:rFonts w:ascii="Times New Roman" w:hAnsi="Times New Roman" w:cs="Times New Roman"/>
          <w:sz w:val="18"/>
          <w:szCs w:val="18"/>
          <w:lang w:val="ru-RU" w:eastAsia="ru-RU"/>
        </w:rPr>
        <w:t>означає</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всі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форми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платежів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фінансових</w:t>
      </w:r>
      <w:proofErr w:type="spellEnd"/>
      <w:r w:rsidRPr="00C0448E">
        <w:rPr>
          <w:rFonts w:ascii="Times New Roman" w:hAnsi="Times New Roman" w:cs="Times New Roman"/>
          <w:sz w:val="18"/>
          <w:szCs w:val="18"/>
          <w:lang w:val="ru-RU" w:eastAsia="ru-RU"/>
        </w:rPr>
        <w:t xml:space="preserve"> та/</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не </w:t>
      </w:r>
      <w:proofErr w:type="spellStart"/>
      <w:r w:rsidRPr="00C0448E">
        <w:rPr>
          <w:rFonts w:ascii="Times New Roman" w:hAnsi="Times New Roman" w:cs="Times New Roman"/>
          <w:sz w:val="18"/>
          <w:szCs w:val="18"/>
          <w:lang w:val="ru-RU" w:eastAsia="ru-RU"/>
        </w:rPr>
        <w:t>фінансових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вигод</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наданих</w:t>
      </w:r>
      <w:proofErr w:type="spellEnd"/>
      <w:r w:rsidRPr="00C0448E">
        <w:rPr>
          <w:rFonts w:ascii="Times New Roman" w:hAnsi="Times New Roman" w:cs="Times New Roman"/>
          <w:sz w:val="18"/>
          <w:szCs w:val="18"/>
          <w:lang w:val="ru-RU" w:eastAsia="ru-RU"/>
        </w:rPr>
        <w:t xml:space="preserve"> прямо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опосередковано</w:t>
      </w:r>
      <w:proofErr w:type="spellEnd"/>
      <w:r w:rsidRPr="00C0448E">
        <w:rPr>
          <w:rFonts w:ascii="Times New Roman" w:hAnsi="Times New Roman" w:cs="Times New Roman"/>
          <w:sz w:val="18"/>
          <w:szCs w:val="18"/>
          <w:lang w:val="ru-RU" w:eastAsia="ru-RU"/>
        </w:rPr>
        <w:t xml:space="preserve"> торговцем </w:t>
      </w:r>
      <w:proofErr w:type="spellStart"/>
      <w:r w:rsidRPr="00C0448E">
        <w:rPr>
          <w:rFonts w:ascii="Times New Roman" w:hAnsi="Times New Roman" w:cs="Times New Roman"/>
          <w:sz w:val="18"/>
          <w:szCs w:val="18"/>
          <w:lang w:val="ru-RU" w:eastAsia="ru-RU"/>
        </w:rPr>
        <w:t>відповідним</w:t>
      </w:r>
      <w:proofErr w:type="spellEnd"/>
      <w:r w:rsidRPr="00C0448E">
        <w:rPr>
          <w:rFonts w:ascii="Times New Roman" w:hAnsi="Times New Roman" w:cs="Times New Roman"/>
          <w:sz w:val="18"/>
          <w:szCs w:val="18"/>
          <w:lang w:val="ru-RU" w:eastAsia="ru-RU"/>
        </w:rPr>
        <w:t xml:space="preserve"> особам при </w:t>
      </w:r>
      <w:proofErr w:type="spellStart"/>
      <w:r w:rsidRPr="00C0448E">
        <w:rPr>
          <w:rFonts w:ascii="Times New Roman" w:hAnsi="Times New Roman" w:cs="Times New Roman"/>
          <w:sz w:val="18"/>
          <w:szCs w:val="18"/>
          <w:lang w:val="ru-RU" w:eastAsia="ru-RU"/>
        </w:rPr>
        <w:t>наданні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інвестиційних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послуг</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клієнтам</w:t>
      </w:r>
      <w:proofErr w:type="spellEnd"/>
      <w:r w:rsidRPr="00C0448E">
        <w:rPr>
          <w:rFonts w:ascii="Times New Roman" w:hAnsi="Times New Roman" w:cs="Times New Roman"/>
          <w:sz w:val="18"/>
          <w:szCs w:val="18"/>
          <w:lang w:val="ru-RU" w:eastAsia="ru-RU"/>
        </w:rPr>
        <w:t>;</w:t>
      </w:r>
    </w:p>
    <w:p w14:paraId="04CC3A44" w14:textId="77777777" w:rsidR="001D7214" w:rsidRPr="00C0448E" w:rsidRDefault="007023D7" w:rsidP="0056119D">
      <w:pPr>
        <w:pStyle w:val="a3"/>
        <w:jc w:val="both"/>
        <w:rPr>
          <w:rFonts w:ascii="Times New Roman" w:hAnsi="Times New Roman" w:cs="Times New Roman"/>
          <w:sz w:val="18"/>
          <w:szCs w:val="18"/>
          <w:lang w:val="ru-RU" w:eastAsia="ru-RU"/>
        </w:rPr>
      </w:pPr>
      <w:bookmarkStart w:id="2" w:name="n23"/>
      <w:bookmarkStart w:id="3" w:name="n31"/>
      <w:bookmarkEnd w:id="2"/>
      <w:bookmarkEnd w:id="3"/>
      <w:proofErr w:type="spellStart"/>
      <w:r w:rsidRPr="00C0448E">
        <w:rPr>
          <w:rFonts w:ascii="Times New Roman" w:hAnsi="Times New Roman" w:cs="Times New Roman"/>
          <w:b/>
          <w:sz w:val="18"/>
          <w:szCs w:val="18"/>
          <w:lang w:val="ru-RU" w:eastAsia="ru-RU"/>
        </w:rPr>
        <w:t>З</w:t>
      </w:r>
      <w:r w:rsidR="001D7214" w:rsidRPr="00C0448E">
        <w:rPr>
          <w:rFonts w:ascii="Times New Roman" w:hAnsi="Times New Roman" w:cs="Times New Roman"/>
          <w:b/>
          <w:sz w:val="18"/>
          <w:szCs w:val="18"/>
          <w:lang w:val="ru-RU" w:eastAsia="ru-RU"/>
        </w:rPr>
        <w:t>амовлення</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доручення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розпорядження</w:t>
      </w:r>
      <w:proofErr w:type="spellEnd"/>
      <w:r w:rsidR="001D7214" w:rsidRPr="00C0448E">
        <w:rPr>
          <w:rFonts w:ascii="Times New Roman" w:hAnsi="Times New Roman" w:cs="Times New Roman"/>
          <w:sz w:val="18"/>
          <w:szCs w:val="18"/>
          <w:lang w:val="ru-RU" w:eastAsia="ru-RU"/>
        </w:rPr>
        <w:t xml:space="preserve">, наказ)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торговцю</w:t>
      </w:r>
      <w:proofErr w:type="spellEnd"/>
      <w:r w:rsidR="001D7214" w:rsidRPr="00C0448E">
        <w:rPr>
          <w:rFonts w:ascii="Times New Roman" w:hAnsi="Times New Roman" w:cs="Times New Roman"/>
          <w:sz w:val="18"/>
          <w:szCs w:val="18"/>
          <w:lang w:val="ru-RU" w:eastAsia="ru-RU"/>
        </w:rPr>
        <w:t xml:space="preserve"> на </w:t>
      </w:r>
      <w:proofErr w:type="spellStart"/>
      <w:r w:rsidR="001D7214" w:rsidRPr="00C0448E">
        <w:rPr>
          <w:rFonts w:ascii="Times New Roman" w:hAnsi="Times New Roman" w:cs="Times New Roman"/>
          <w:sz w:val="18"/>
          <w:szCs w:val="18"/>
          <w:lang w:val="ru-RU" w:eastAsia="ru-RU"/>
        </w:rPr>
        <w:t>встановлених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клієнтом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умовах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надати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певного</w:t>
      </w:r>
      <w:proofErr w:type="spellEnd"/>
      <w:r w:rsidR="001D7214" w:rsidRPr="00C0448E">
        <w:rPr>
          <w:rFonts w:ascii="Times New Roman" w:hAnsi="Times New Roman" w:cs="Times New Roman"/>
          <w:sz w:val="18"/>
          <w:szCs w:val="18"/>
          <w:lang w:val="ru-RU" w:eastAsia="ru-RU"/>
        </w:rPr>
        <w:t xml:space="preserve"> виду </w:t>
      </w:r>
      <w:proofErr w:type="spellStart"/>
      <w:r w:rsidR="001D7214" w:rsidRPr="00C0448E">
        <w:rPr>
          <w:rFonts w:ascii="Times New Roman" w:hAnsi="Times New Roman" w:cs="Times New Roman"/>
          <w:sz w:val="18"/>
          <w:szCs w:val="18"/>
          <w:lang w:val="ru-RU" w:eastAsia="ru-RU"/>
        </w:rPr>
        <w:t>інвестиційну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послугу</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визначеними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інструментами</w:t>
      </w:r>
      <w:proofErr w:type="spellEnd"/>
      <w:r w:rsidR="001D7214" w:rsidRPr="00C0448E">
        <w:rPr>
          <w:rFonts w:ascii="Times New Roman" w:hAnsi="Times New Roman" w:cs="Times New Roman"/>
          <w:sz w:val="18"/>
          <w:szCs w:val="18"/>
          <w:lang w:val="ru-RU" w:eastAsia="ru-RU"/>
        </w:rPr>
        <w:t xml:space="preserve"> на</w:t>
      </w:r>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підставі</w:t>
      </w:r>
      <w:proofErr w:type="spellEnd"/>
      <w:r w:rsidRPr="00C0448E">
        <w:rPr>
          <w:rFonts w:ascii="Times New Roman" w:hAnsi="Times New Roman" w:cs="Times New Roman"/>
          <w:sz w:val="18"/>
          <w:szCs w:val="18"/>
          <w:lang w:val="ru-RU" w:eastAsia="ru-RU"/>
        </w:rPr>
        <w:t xml:space="preserve"> генерального договору.</w:t>
      </w:r>
    </w:p>
    <w:p w14:paraId="29E3F85A" w14:textId="77777777" w:rsidR="007023D7" w:rsidRPr="00C0448E" w:rsidRDefault="007023D7" w:rsidP="0056119D">
      <w:pPr>
        <w:pStyle w:val="a4"/>
        <w:ind w:left="0" w:firstLine="0"/>
        <w:rPr>
          <w:rFonts w:ascii="Times New Roman" w:hAnsi="Times New Roman" w:cs="Times New Roman"/>
          <w:sz w:val="18"/>
          <w:szCs w:val="18"/>
        </w:rPr>
      </w:pPr>
      <w:r w:rsidRPr="00C0448E">
        <w:rPr>
          <w:rFonts w:ascii="Times New Roman" w:hAnsi="Times New Roman" w:cs="Times New Roman"/>
          <w:sz w:val="18"/>
          <w:szCs w:val="18"/>
        </w:rPr>
        <w:t>Перелік видів замовлень Клієнта, що можуть надаватися Клієнтом Торговцю згідно з цим Генеральним договором:</w:t>
      </w:r>
    </w:p>
    <w:p w14:paraId="29BB70A2" w14:textId="77777777" w:rsidR="007023D7" w:rsidRPr="00C0448E" w:rsidRDefault="007023D7" w:rsidP="0056119D">
      <w:pPr>
        <w:pStyle w:val="a4"/>
        <w:rPr>
          <w:rFonts w:ascii="Times New Roman" w:hAnsi="Times New Roman" w:cs="Times New Roman"/>
          <w:sz w:val="18"/>
          <w:szCs w:val="18"/>
        </w:rPr>
      </w:pPr>
      <w:r w:rsidRPr="00C0448E">
        <w:rPr>
          <w:rFonts w:ascii="Times New Roman" w:hAnsi="Times New Roman" w:cs="Times New Roman"/>
          <w:b/>
          <w:sz w:val="18"/>
          <w:szCs w:val="18"/>
        </w:rPr>
        <w:t>ринкове замовлення</w:t>
      </w:r>
      <w:r w:rsidRPr="00C0448E">
        <w:rPr>
          <w:rFonts w:ascii="Times New Roman" w:hAnsi="Times New Roman" w:cs="Times New Roman"/>
          <w:sz w:val="18"/>
          <w:szCs w:val="18"/>
        </w:rPr>
        <w:t xml:space="preserve"> - замовлення купити/продати фінансові інструменти за ринковою ціною (дохідністю), що негайно, виходячи з ринкових умов, виконується Торговцем;</w:t>
      </w:r>
    </w:p>
    <w:p w14:paraId="16DCCBD3" w14:textId="77777777" w:rsidR="007023D7" w:rsidRPr="00C0448E" w:rsidRDefault="007023D7" w:rsidP="0056119D">
      <w:pPr>
        <w:pStyle w:val="a4"/>
        <w:rPr>
          <w:rFonts w:ascii="Times New Roman" w:hAnsi="Times New Roman" w:cs="Times New Roman"/>
          <w:sz w:val="18"/>
          <w:szCs w:val="18"/>
        </w:rPr>
      </w:pPr>
      <w:r w:rsidRPr="00C0448E">
        <w:rPr>
          <w:rFonts w:ascii="Times New Roman" w:hAnsi="Times New Roman" w:cs="Times New Roman"/>
          <w:sz w:val="18"/>
          <w:szCs w:val="18"/>
        </w:rPr>
        <w:t>лімітне замовлення - замовлення купити/продати фінансові інструменти за обумовленою Клієнтом ціною (дохідністю) або кращою;</w:t>
      </w:r>
    </w:p>
    <w:p w14:paraId="2F841061" w14:textId="77777777" w:rsidR="007023D7" w:rsidRPr="00C0448E" w:rsidRDefault="007023D7" w:rsidP="0056119D">
      <w:pPr>
        <w:pStyle w:val="a4"/>
        <w:rPr>
          <w:rFonts w:ascii="Times New Roman" w:hAnsi="Times New Roman" w:cs="Times New Roman"/>
          <w:sz w:val="18"/>
          <w:szCs w:val="18"/>
        </w:rPr>
      </w:pPr>
      <w:r w:rsidRPr="00C0448E">
        <w:rPr>
          <w:rFonts w:ascii="Times New Roman" w:hAnsi="Times New Roman" w:cs="Times New Roman"/>
          <w:b/>
          <w:sz w:val="18"/>
          <w:szCs w:val="18"/>
        </w:rPr>
        <w:t>стоп-замовлення</w:t>
      </w:r>
      <w:r w:rsidRPr="00C0448E">
        <w:rPr>
          <w:rFonts w:ascii="Times New Roman" w:hAnsi="Times New Roman" w:cs="Times New Roman"/>
          <w:sz w:val="18"/>
          <w:szCs w:val="18"/>
        </w:rPr>
        <w:t xml:space="preserve"> - замовлення купити/продати фінансові інструменти, яке виконується торговцем в той момент, коли ціна та/або дохідність (для боргових фінансових інструментів) досягне визначеного клієнтом значення;</w:t>
      </w:r>
    </w:p>
    <w:p w14:paraId="787531F3" w14:textId="77777777" w:rsidR="007023D7" w:rsidRPr="00C0448E" w:rsidRDefault="007023D7" w:rsidP="0056119D">
      <w:pPr>
        <w:pStyle w:val="a4"/>
        <w:rPr>
          <w:rFonts w:ascii="Times New Roman" w:hAnsi="Times New Roman" w:cs="Times New Roman"/>
          <w:sz w:val="18"/>
          <w:szCs w:val="18"/>
        </w:rPr>
      </w:pPr>
      <w:r w:rsidRPr="00C0448E">
        <w:rPr>
          <w:rFonts w:ascii="Times New Roman" w:hAnsi="Times New Roman" w:cs="Times New Roman"/>
          <w:b/>
          <w:sz w:val="18"/>
          <w:szCs w:val="18"/>
        </w:rPr>
        <w:t>замовлення FOС</w:t>
      </w:r>
      <w:r w:rsidRPr="00C0448E">
        <w:rPr>
          <w:rFonts w:ascii="Times New Roman" w:hAnsi="Times New Roman" w:cs="Times New Roman"/>
          <w:sz w:val="18"/>
          <w:szCs w:val="18"/>
        </w:rPr>
        <w:t xml:space="preserve">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автоматично скасовується у випадку неможливості його виконання на зазначених умовах;</w:t>
      </w:r>
    </w:p>
    <w:p w14:paraId="430A39E1" w14:textId="77777777" w:rsidR="007023D7" w:rsidRPr="00C0448E" w:rsidRDefault="007023D7" w:rsidP="0056119D">
      <w:pPr>
        <w:pStyle w:val="a4"/>
        <w:rPr>
          <w:rFonts w:ascii="Times New Roman" w:hAnsi="Times New Roman" w:cs="Times New Roman"/>
          <w:sz w:val="18"/>
          <w:szCs w:val="18"/>
        </w:rPr>
      </w:pPr>
      <w:r w:rsidRPr="00C0448E">
        <w:rPr>
          <w:rFonts w:ascii="Times New Roman" w:hAnsi="Times New Roman" w:cs="Times New Roman"/>
          <w:b/>
          <w:sz w:val="18"/>
          <w:szCs w:val="18"/>
        </w:rPr>
        <w:t>замовлення IOC</w:t>
      </w:r>
      <w:r w:rsidRPr="00C0448E">
        <w:rPr>
          <w:rFonts w:ascii="Times New Roman" w:hAnsi="Times New Roman" w:cs="Times New Roman"/>
          <w:sz w:val="18"/>
          <w:szCs w:val="18"/>
        </w:rPr>
        <w:t xml:space="preserve">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частково у випадку неможливості його виконання у повному обсязі з одночасним скасуванням невиконаної частини замовлення;</w:t>
      </w:r>
    </w:p>
    <w:p w14:paraId="7A5B374A" w14:textId="77777777" w:rsidR="007023D7" w:rsidRPr="00C0448E" w:rsidRDefault="007023D7" w:rsidP="0056119D">
      <w:pPr>
        <w:pStyle w:val="a4"/>
        <w:rPr>
          <w:rFonts w:ascii="Times New Roman" w:hAnsi="Times New Roman" w:cs="Times New Roman"/>
          <w:sz w:val="18"/>
          <w:szCs w:val="18"/>
        </w:rPr>
      </w:pPr>
      <w:r w:rsidRPr="00C0448E">
        <w:rPr>
          <w:rFonts w:ascii="Times New Roman" w:hAnsi="Times New Roman" w:cs="Times New Roman"/>
          <w:b/>
          <w:sz w:val="18"/>
          <w:szCs w:val="18"/>
        </w:rPr>
        <w:t>замовлення AON</w:t>
      </w:r>
      <w:r w:rsidRPr="00C0448E">
        <w:rPr>
          <w:rFonts w:ascii="Times New Roman" w:hAnsi="Times New Roman" w:cs="Times New Roman"/>
          <w:sz w:val="18"/>
          <w:szCs w:val="18"/>
        </w:rPr>
        <w:t xml:space="preserve"> - замовлення купити/продати визначену кількість фінансових інструментів, що виконується Торговцем у повному обсязі або автоматично скасовується у випадку неможливості його виконання на зазначених умовах;</w:t>
      </w:r>
    </w:p>
    <w:p w14:paraId="186507D3" w14:textId="77777777" w:rsidR="007023D7" w:rsidRPr="00C0448E" w:rsidRDefault="007023D7" w:rsidP="0056119D">
      <w:pPr>
        <w:pStyle w:val="a4"/>
        <w:rPr>
          <w:rFonts w:ascii="Times New Roman" w:hAnsi="Times New Roman" w:cs="Times New Roman"/>
          <w:sz w:val="18"/>
          <w:szCs w:val="18"/>
        </w:rPr>
      </w:pPr>
      <w:r w:rsidRPr="00C0448E">
        <w:rPr>
          <w:rFonts w:ascii="Times New Roman" w:hAnsi="Times New Roman" w:cs="Times New Roman"/>
          <w:b/>
          <w:sz w:val="18"/>
          <w:szCs w:val="18"/>
        </w:rPr>
        <w:t>замовлення GTC</w:t>
      </w:r>
      <w:r w:rsidRPr="00C0448E">
        <w:rPr>
          <w:rFonts w:ascii="Times New Roman" w:hAnsi="Times New Roman" w:cs="Times New Roman"/>
          <w:sz w:val="18"/>
          <w:szCs w:val="18"/>
        </w:rPr>
        <w:t xml:space="preserve"> - замовлення купувати/продавати фінансові інструменти, яке діє та виконується Торговцем до його відміни (відкликання) Клієнтом.</w:t>
      </w:r>
    </w:p>
    <w:p w14:paraId="76E9D987" w14:textId="77777777" w:rsidR="007023D7" w:rsidRPr="00C0448E" w:rsidRDefault="007023D7" w:rsidP="0056119D">
      <w:pPr>
        <w:pStyle w:val="a4"/>
        <w:rPr>
          <w:rFonts w:ascii="Times New Roman" w:hAnsi="Times New Roman" w:cs="Times New Roman"/>
          <w:sz w:val="18"/>
          <w:szCs w:val="18"/>
        </w:rPr>
      </w:pPr>
      <w:r w:rsidRPr="00C0448E">
        <w:rPr>
          <w:rFonts w:ascii="Times New Roman" w:hAnsi="Times New Roman" w:cs="Times New Roman"/>
          <w:b/>
          <w:sz w:val="18"/>
          <w:szCs w:val="18"/>
        </w:rPr>
        <w:t>замовлення DАУ</w:t>
      </w:r>
      <w:r w:rsidRPr="00C0448E">
        <w:rPr>
          <w:rFonts w:ascii="Times New Roman" w:hAnsi="Times New Roman" w:cs="Times New Roman"/>
          <w:sz w:val="18"/>
          <w:szCs w:val="18"/>
        </w:rPr>
        <w:t xml:space="preserve"> - замовлення купити/продати фінансові інструменти, яке діє до кінця торгового дня, а потім автоматично скасовується;</w:t>
      </w:r>
    </w:p>
    <w:p w14:paraId="044B12DF" w14:textId="77777777" w:rsidR="007023D7" w:rsidRPr="00C0448E" w:rsidRDefault="007023D7" w:rsidP="0056119D">
      <w:pPr>
        <w:pStyle w:val="a4"/>
        <w:rPr>
          <w:rFonts w:ascii="Times New Roman" w:hAnsi="Times New Roman" w:cs="Times New Roman"/>
          <w:sz w:val="18"/>
          <w:szCs w:val="18"/>
        </w:rPr>
      </w:pPr>
      <w:r w:rsidRPr="00C0448E">
        <w:rPr>
          <w:rFonts w:ascii="Times New Roman" w:hAnsi="Times New Roman" w:cs="Times New Roman"/>
          <w:b/>
          <w:sz w:val="18"/>
          <w:szCs w:val="18"/>
        </w:rPr>
        <w:t>замовлення позики</w:t>
      </w:r>
      <w:r w:rsidRPr="00C0448E">
        <w:rPr>
          <w:rFonts w:ascii="Times New Roman" w:hAnsi="Times New Roman" w:cs="Times New Roman"/>
          <w:sz w:val="18"/>
          <w:szCs w:val="18"/>
        </w:rPr>
        <w:t xml:space="preserve"> - замовлення передати у власність іншій стороні (позичальнику) або отримати у власність від іншої сторони певну кількість фінансових інструментів з відповідними реквізитами ідентифікації з обов’язком їх повернення через визначений строк або на вимогу однієї із сторін;</w:t>
      </w:r>
    </w:p>
    <w:p w14:paraId="4F1FAE2E" w14:textId="77777777" w:rsidR="001D7214" w:rsidRPr="00C0448E" w:rsidRDefault="007023D7" w:rsidP="0056119D">
      <w:pPr>
        <w:pStyle w:val="a3"/>
        <w:jc w:val="both"/>
        <w:rPr>
          <w:rFonts w:ascii="Times New Roman" w:hAnsi="Times New Roman" w:cs="Times New Roman"/>
          <w:sz w:val="18"/>
          <w:szCs w:val="18"/>
          <w:lang w:val="ru-RU" w:eastAsia="ru-RU"/>
        </w:rPr>
      </w:pPr>
      <w:bookmarkStart w:id="4" w:name="n32"/>
      <w:bookmarkEnd w:id="4"/>
      <w:proofErr w:type="spellStart"/>
      <w:r w:rsidRPr="00C0448E">
        <w:rPr>
          <w:rFonts w:ascii="Times New Roman" w:hAnsi="Times New Roman" w:cs="Times New Roman"/>
          <w:b/>
          <w:sz w:val="18"/>
          <w:szCs w:val="18"/>
          <w:lang w:val="ru-RU" w:eastAsia="ru-RU"/>
        </w:rPr>
        <w:t>І</w:t>
      </w:r>
      <w:r w:rsidR="001D7214" w:rsidRPr="00C0448E">
        <w:rPr>
          <w:rFonts w:ascii="Times New Roman" w:hAnsi="Times New Roman" w:cs="Times New Roman"/>
          <w:b/>
          <w:sz w:val="18"/>
          <w:szCs w:val="18"/>
          <w:lang w:val="ru-RU" w:eastAsia="ru-RU"/>
        </w:rPr>
        <w:t>нвестиційна</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порада</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надання</w:t>
      </w:r>
      <w:proofErr w:type="spellEnd"/>
      <w:r w:rsidR="001D7214" w:rsidRPr="00C0448E">
        <w:rPr>
          <w:rFonts w:ascii="Times New Roman" w:hAnsi="Times New Roman" w:cs="Times New Roman"/>
          <w:sz w:val="18"/>
          <w:szCs w:val="18"/>
          <w:lang w:val="ru-RU" w:eastAsia="ru-RU"/>
        </w:rPr>
        <w:t xml:space="preserve"> торговцем </w:t>
      </w:r>
      <w:proofErr w:type="spellStart"/>
      <w:r w:rsidR="001D7214" w:rsidRPr="00C0448E">
        <w:rPr>
          <w:rFonts w:ascii="Times New Roman" w:hAnsi="Times New Roman" w:cs="Times New Roman"/>
          <w:sz w:val="18"/>
          <w:szCs w:val="18"/>
          <w:lang w:val="ru-RU" w:eastAsia="ru-RU"/>
        </w:rPr>
        <w:t>персональних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рекомендацій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клієнту</w:t>
      </w:r>
      <w:proofErr w:type="spellEnd"/>
      <w:r w:rsidR="001D7214" w:rsidRPr="00C0448E">
        <w:rPr>
          <w:rFonts w:ascii="Times New Roman" w:hAnsi="Times New Roman" w:cs="Times New Roman"/>
          <w:sz w:val="18"/>
          <w:szCs w:val="18"/>
          <w:lang w:val="ru-RU" w:eastAsia="ru-RU"/>
        </w:rPr>
        <w:t xml:space="preserve"> на </w:t>
      </w:r>
      <w:proofErr w:type="spellStart"/>
      <w:r w:rsidR="001D7214" w:rsidRPr="00C0448E">
        <w:rPr>
          <w:rFonts w:ascii="Times New Roman" w:hAnsi="Times New Roman" w:cs="Times New Roman"/>
          <w:sz w:val="18"/>
          <w:szCs w:val="18"/>
          <w:lang w:val="ru-RU" w:eastAsia="ru-RU"/>
        </w:rPr>
        <w:t>його</w:t>
      </w:r>
      <w:proofErr w:type="spellEnd"/>
      <w:r w:rsidR="001D7214" w:rsidRPr="00C0448E">
        <w:rPr>
          <w:rFonts w:ascii="Times New Roman" w:hAnsi="Times New Roman" w:cs="Times New Roman"/>
          <w:sz w:val="18"/>
          <w:szCs w:val="18"/>
          <w:lang w:val="ru-RU" w:eastAsia="ru-RU"/>
        </w:rPr>
        <w:t xml:space="preserve"> запит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власною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ініціативою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одного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декількох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правочинів</w:t>
      </w:r>
      <w:proofErr w:type="spellEnd"/>
      <w:r w:rsidR="001D7214" w:rsidRPr="00C0448E">
        <w:rPr>
          <w:rFonts w:ascii="Times New Roman" w:hAnsi="Times New Roman" w:cs="Times New Roman"/>
          <w:sz w:val="18"/>
          <w:szCs w:val="18"/>
          <w:lang w:val="ru-RU" w:eastAsia="ru-RU"/>
        </w:rPr>
        <w:t xml:space="preserve">, в тому </w:t>
      </w:r>
      <w:proofErr w:type="spellStart"/>
      <w:r w:rsidR="001D7214" w:rsidRPr="00C0448E">
        <w:rPr>
          <w:rFonts w:ascii="Times New Roman" w:hAnsi="Times New Roman" w:cs="Times New Roman"/>
          <w:sz w:val="18"/>
          <w:szCs w:val="18"/>
          <w:lang w:val="ru-RU" w:eastAsia="ru-RU"/>
        </w:rPr>
        <w:t>числі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корпоративних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операцій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w:t>
      </w:r>
    </w:p>
    <w:p w14:paraId="0D6A0B42" w14:textId="77777777" w:rsidR="001D7214" w:rsidRPr="00C0448E" w:rsidRDefault="00647CB2" w:rsidP="0056119D">
      <w:pPr>
        <w:pStyle w:val="a3"/>
        <w:jc w:val="both"/>
        <w:rPr>
          <w:rFonts w:ascii="Times New Roman" w:hAnsi="Times New Roman" w:cs="Times New Roman"/>
          <w:sz w:val="18"/>
          <w:szCs w:val="18"/>
          <w:lang w:val="ru-RU" w:eastAsia="ru-RU"/>
        </w:rPr>
      </w:pPr>
      <w:bookmarkStart w:id="5" w:name="n33"/>
      <w:bookmarkEnd w:id="5"/>
      <w:proofErr w:type="spellStart"/>
      <w:r w:rsidRPr="00C0448E">
        <w:rPr>
          <w:rFonts w:ascii="Times New Roman" w:hAnsi="Times New Roman" w:cs="Times New Roman"/>
          <w:b/>
          <w:sz w:val="18"/>
          <w:szCs w:val="18"/>
          <w:lang w:val="ru-RU" w:eastAsia="ru-RU"/>
        </w:rPr>
        <w:t>І</w:t>
      </w:r>
      <w:r w:rsidR="001D7214" w:rsidRPr="00C0448E">
        <w:rPr>
          <w:rFonts w:ascii="Times New Roman" w:hAnsi="Times New Roman" w:cs="Times New Roman"/>
          <w:b/>
          <w:sz w:val="18"/>
          <w:szCs w:val="18"/>
          <w:lang w:val="ru-RU" w:eastAsia="ru-RU"/>
        </w:rPr>
        <w:t>нвестиційні</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послуги</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послуги</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укладення</w:t>
      </w:r>
      <w:proofErr w:type="spellEnd"/>
      <w:r w:rsidR="001D7214" w:rsidRPr="00C0448E">
        <w:rPr>
          <w:rFonts w:ascii="Times New Roman" w:hAnsi="Times New Roman" w:cs="Times New Roman"/>
          <w:sz w:val="18"/>
          <w:szCs w:val="18"/>
          <w:lang w:val="ru-RU" w:eastAsia="ru-RU"/>
        </w:rPr>
        <w:t xml:space="preserve"> торговцем </w:t>
      </w:r>
      <w:proofErr w:type="spellStart"/>
      <w:r w:rsidR="001D7214" w:rsidRPr="00C0448E">
        <w:rPr>
          <w:rFonts w:ascii="Times New Roman" w:hAnsi="Times New Roman" w:cs="Times New Roman"/>
          <w:sz w:val="18"/>
          <w:szCs w:val="18"/>
          <w:lang w:val="ru-RU" w:eastAsia="ru-RU"/>
        </w:rPr>
        <w:t>цивільно-правових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договорів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свого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імені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імені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свій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рахунок</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рахунок</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власною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ініціативою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відповідним</w:t>
      </w:r>
      <w:proofErr w:type="spellEnd"/>
      <w:r w:rsidR="001D7214" w:rsidRPr="00C0448E">
        <w:rPr>
          <w:rFonts w:ascii="Times New Roman" w:hAnsi="Times New Roman" w:cs="Times New Roman"/>
          <w:sz w:val="18"/>
          <w:szCs w:val="18"/>
          <w:lang w:val="ru-RU" w:eastAsia="ru-RU"/>
        </w:rPr>
        <w:t xml:space="preserve"> договором з </w:t>
      </w:r>
      <w:proofErr w:type="spellStart"/>
      <w:r w:rsidR="001D7214" w:rsidRPr="00C0448E">
        <w:rPr>
          <w:rFonts w:ascii="Times New Roman" w:hAnsi="Times New Roman" w:cs="Times New Roman"/>
          <w:sz w:val="18"/>
          <w:szCs w:val="18"/>
          <w:lang w:val="ru-RU" w:eastAsia="ru-RU"/>
        </w:rPr>
        <w:t>клієнтом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чи</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його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замовленням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укладаються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під</w:t>
      </w:r>
      <w:proofErr w:type="spellEnd"/>
      <w:r w:rsidR="001D7214" w:rsidRPr="00C0448E">
        <w:rPr>
          <w:rFonts w:ascii="Times New Roman" w:hAnsi="Times New Roman" w:cs="Times New Roman"/>
          <w:sz w:val="18"/>
          <w:szCs w:val="18"/>
          <w:lang w:val="ru-RU" w:eastAsia="ru-RU"/>
        </w:rPr>
        <w:t xml:space="preserve"> час </w:t>
      </w:r>
      <w:proofErr w:type="spellStart"/>
      <w:r w:rsidR="001D7214" w:rsidRPr="00C0448E">
        <w:rPr>
          <w:rFonts w:ascii="Times New Roman" w:hAnsi="Times New Roman" w:cs="Times New Roman"/>
          <w:sz w:val="18"/>
          <w:szCs w:val="18"/>
          <w:lang w:val="ru-RU" w:eastAsia="ru-RU"/>
        </w:rPr>
        <w:t>провадження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професійної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діяльності</w:t>
      </w:r>
      <w:proofErr w:type="spellEnd"/>
      <w:r w:rsidR="001D7214" w:rsidRPr="00C0448E">
        <w:rPr>
          <w:rFonts w:ascii="Times New Roman" w:hAnsi="Times New Roman" w:cs="Times New Roman"/>
          <w:sz w:val="18"/>
          <w:szCs w:val="18"/>
          <w:lang w:val="ru-RU" w:eastAsia="ru-RU"/>
        </w:rPr>
        <w:t>, та/</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здійснення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чи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надання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послуг</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пов’язаних</w:t>
      </w:r>
      <w:proofErr w:type="spellEnd"/>
      <w:r w:rsidR="001D7214" w:rsidRPr="00C0448E">
        <w:rPr>
          <w:rFonts w:ascii="Times New Roman" w:hAnsi="Times New Roman" w:cs="Times New Roman"/>
          <w:sz w:val="18"/>
          <w:szCs w:val="18"/>
          <w:lang w:val="ru-RU" w:eastAsia="ru-RU"/>
        </w:rPr>
        <w:t xml:space="preserve"> з такими </w:t>
      </w:r>
      <w:proofErr w:type="spellStart"/>
      <w:r w:rsidR="001D7214" w:rsidRPr="00C0448E">
        <w:rPr>
          <w:rFonts w:ascii="Times New Roman" w:hAnsi="Times New Roman" w:cs="Times New Roman"/>
          <w:sz w:val="18"/>
          <w:szCs w:val="18"/>
          <w:lang w:val="ru-RU" w:eastAsia="ru-RU"/>
        </w:rPr>
        <w:t>послугами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зокрема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включають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надання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консультаційних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послуг</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інвестиційних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порад</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надання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позики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передання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виконання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замовлень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відповідно</w:t>
      </w:r>
      <w:proofErr w:type="spellEnd"/>
      <w:r w:rsidR="001D7214" w:rsidRPr="00C0448E">
        <w:rPr>
          <w:rFonts w:ascii="Times New Roman" w:hAnsi="Times New Roman" w:cs="Times New Roman"/>
          <w:sz w:val="18"/>
          <w:szCs w:val="18"/>
          <w:lang w:val="ru-RU" w:eastAsia="ru-RU"/>
        </w:rPr>
        <w:t xml:space="preserve"> до </w:t>
      </w:r>
      <w:proofErr w:type="spellStart"/>
      <w:r w:rsidR="001D7214" w:rsidRPr="00C0448E">
        <w:rPr>
          <w:rFonts w:ascii="Times New Roman" w:hAnsi="Times New Roman" w:cs="Times New Roman"/>
          <w:sz w:val="18"/>
          <w:szCs w:val="18"/>
          <w:lang w:val="ru-RU" w:eastAsia="ru-RU"/>
        </w:rPr>
        <w:t>яких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торговець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виступає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стосовно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нього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комісіонером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іншому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торговцю</w:t>
      </w:r>
      <w:proofErr w:type="spellEnd"/>
      <w:r w:rsidR="001D7214" w:rsidRPr="00C0448E">
        <w:rPr>
          <w:rFonts w:ascii="Times New Roman" w:hAnsi="Times New Roman" w:cs="Times New Roman"/>
          <w:sz w:val="18"/>
          <w:szCs w:val="18"/>
          <w:lang w:val="ru-RU" w:eastAsia="ru-RU"/>
        </w:rPr>
        <w:t>;</w:t>
      </w:r>
    </w:p>
    <w:p w14:paraId="383E8FB6" w14:textId="77777777" w:rsidR="001D7214" w:rsidRPr="00C0448E" w:rsidRDefault="00647CB2" w:rsidP="0056119D">
      <w:pPr>
        <w:pStyle w:val="a3"/>
        <w:jc w:val="both"/>
        <w:rPr>
          <w:rFonts w:ascii="Times New Roman" w:hAnsi="Times New Roman" w:cs="Times New Roman"/>
          <w:sz w:val="18"/>
          <w:szCs w:val="18"/>
          <w:lang w:val="ru-RU" w:eastAsia="ru-RU"/>
        </w:rPr>
      </w:pPr>
      <w:bookmarkStart w:id="6" w:name="n34"/>
      <w:bookmarkEnd w:id="6"/>
      <w:proofErr w:type="spellStart"/>
      <w:r w:rsidRPr="00C0448E">
        <w:rPr>
          <w:rFonts w:ascii="Times New Roman" w:hAnsi="Times New Roman" w:cs="Times New Roman"/>
          <w:b/>
          <w:sz w:val="18"/>
          <w:szCs w:val="18"/>
          <w:lang w:val="ru-RU" w:eastAsia="ru-RU"/>
        </w:rPr>
        <w:lastRenderedPageBreak/>
        <w:t>І</w:t>
      </w:r>
      <w:r w:rsidR="001D7214" w:rsidRPr="00C0448E">
        <w:rPr>
          <w:rFonts w:ascii="Times New Roman" w:hAnsi="Times New Roman" w:cs="Times New Roman"/>
          <w:b/>
          <w:sz w:val="18"/>
          <w:szCs w:val="18"/>
          <w:lang w:val="ru-RU" w:eastAsia="ru-RU"/>
        </w:rPr>
        <w:t>нвестиційна</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рекомендація</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інформація</w:t>
      </w:r>
      <w:proofErr w:type="spellEnd"/>
      <w:r w:rsidR="001D7214" w:rsidRPr="00C0448E">
        <w:rPr>
          <w:rFonts w:ascii="Times New Roman" w:hAnsi="Times New Roman" w:cs="Times New Roman"/>
          <w:sz w:val="18"/>
          <w:szCs w:val="18"/>
          <w:lang w:val="ru-RU" w:eastAsia="ru-RU"/>
        </w:rPr>
        <w:t xml:space="preserve">, яка прямо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побічно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містить</w:t>
      </w:r>
      <w:proofErr w:type="spellEnd"/>
      <w:r w:rsidR="001D7214" w:rsidRPr="00C0448E">
        <w:rPr>
          <w:rFonts w:ascii="Times New Roman" w:hAnsi="Times New Roman" w:cs="Times New Roman"/>
          <w:sz w:val="18"/>
          <w:szCs w:val="18"/>
          <w:lang w:val="ru-RU" w:eastAsia="ru-RU"/>
        </w:rPr>
        <w:t xml:space="preserve"> у </w:t>
      </w:r>
      <w:proofErr w:type="spellStart"/>
      <w:r w:rsidR="001D7214" w:rsidRPr="00C0448E">
        <w:rPr>
          <w:rFonts w:ascii="Times New Roman" w:hAnsi="Times New Roman" w:cs="Times New Roman"/>
          <w:sz w:val="18"/>
          <w:szCs w:val="18"/>
          <w:lang w:val="ru-RU" w:eastAsia="ru-RU"/>
        </w:rPr>
        <w:t>собі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рекомендацію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пропозицію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інвестиційної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стратегії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прямо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опосередковано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стосується</w:t>
      </w:r>
      <w:proofErr w:type="spellEnd"/>
      <w:r w:rsidR="001D7214" w:rsidRPr="00C0448E">
        <w:rPr>
          <w:rFonts w:ascii="Times New Roman" w:hAnsi="Times New Roman" w:cs="Times New Roman"/>
          <w:sz w:val="18"/>
          <w:szCs w:val="18"/>
          <w:lang w:val="ru-RU" w:eastAsia="ru-RU"/>
        </w:rPr>
        <w:t xml:space="preserve"> одного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декількох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їх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постачальників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включаючи</w:t>
      </w:r>
      <w:proofErr w:type="spellEnd"/>
      <w:r w:rsidR="001D7214" w:rsidRPr="00C0448E">
        <w:rPr>
          <w:rFonts w:ascii="Times New Roman" w:hAnsi="Times New Roman" w:cs="Times New Roman"/>
          <w:sz w:val="18"/>
          <w:szCs w:val="18"/>
          <w:lang w:val="ru-RU" w:eastAsia="ru-RU"/>
        </w:rPr>
        <w:t xml:space="preserve"> будь-яке </w:t>
      </w:r>
      <w:proofErr w:type="spellStart"/>
      <w:r w:rsidR="001D7214" w:rsidRPr="00C0448E">
        <w:rPr>
          <w:rFonts w:ascii="Times New Roman" w:hAnsi="Times New Roman" w:cs="Times New Roman"/>
          <w:sz w:val="18"/>
          <w:szCs w:val="18"/>
          <w:lang w:val="ru-RU" w:eastAsia="ru-RU"/>
        </w:rPr>
        <w:t>судження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поточної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майбутньої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вартості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ціни</w:t>
      </w:r>
      <w:proofErr w:type="spellEnd"/>
      <w:r w:rsidR="001D7214" w:rsidRPr="00C0448E">
        <w:rPr>
          <w:rFonts w:ascii="Times New Roman" w:hAnsi="Times New Roman" w:cs="Times New Roman"/>
          <w:sz w:val="18"/>
          <w:szCs w:val="18"/>
          <w:lang w:val="ru-RU" w:eastAsia="ru-RU"/>
        </w:rPr>
        <w:t xml:space="preserve"> таких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призначених</w:t>
      </w:r>
      <w:proofErr w:type="spellEnd"/>
      <w:r w:rsidR="001D7214" w:rsidRPr="00C0448E">
        <w:rPr>
          <w:rFonts w:ascii="Times New Roman" w:hAnsi="Times New Roman" w:cs="Times New Roman"/>
          <w:sz w:val="18"/>
          <w:szCs w:val="18"/>
          <w:lang w:val="ru-RU" w:eastAsia="ru-RU"/>
        </w:rPr>
        <w:t xml:space="preserve"> для </w:t>
      </w:r>
      <w:proofErr w:type="spellStart"/>
      <w:r w:rsidR="001D7214" w:rsidRPr="00C0448E">
        <w:rPr>
          <w:rFonts w:ascii="Times New Roman" w:hAnsi="Times New Roman" w:cs="Times New Roman"/>
          <w:sz w:val="18"/>
          <w:szCs w:val="18"/>
          <w:lang w:val="ru-RU" w:eastAsia="ru-RU"/>
        </w:rPr>
        <w:t>розповсюдження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серед</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визначеного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невизначеного</w:t>
      </w:r>
      <w:proofErr w:type="spellEnd"/>
      <w:r w:rsidR="001D7214" w:rsidRPr="00C0448E">
        <w:rPr>
          <w:rFonts w:ascii="Times New Roman" w:hAnsi="Times New Roman" w:cs="Times New Roman"/>
          <w:sz w:val="18"/>
          <w:szCs w:val="18"/>
          <w:lang w:val="ru-RU" w:eastAsia="ru-RU"/>
        </w:rPr>
        <w:t xml:space="preserve"> кола </w:t>
      </w:r>
      <w:proofErr w:type="spellStart"/>
      <w:r w:rsidR="001D7214" w:rsidRPr="00C0448E">
        <w:rPr>
          <w:rFonts w:ascii="Times New Roman" w:hAnsi="Times New Roman" w:cs="Times New Roman"/>
          <w:sz w:val="18"/>
          <w:szCs w:val="18"/>
          <w:lang w:val="ru-RU" w:eastAsia="ru-RU"/>
        </w:rPr>
        <w:t>осіб</w:t>
      </w:r>
      <w:proofErr w:type="spellEnd"/>
      <w:r w:rsidR="001D7214" w:rsidRPr="00C0448E">
        <w:rPr>
          <w:rFonts w:ascii="Times New Roman" w:hAnsi="Times New Roman" w:cs="Times New Roman"/>
          <w:sz w:val="18"/>
          <w:szCs w:val="18"/>
          <w:lang w:val="ru-RU" w:eastAsia="ru-RU"/>
        </w:rPr>
        <w:t>;</w:t>
      </w:r>
    </w:p>
    <w:p w14:paraId="531BFD73" w14:textId="77777777" w:rsidR="001D7214" w:rsidRPr="00C0448E" w:rsidRDefault="00647CB2" w:rsidP="0056119D">
      <w:pPr>
        <w:pStyle w:val="a3"/>
        <w:jc w:val="both"/>
        <w:rPr>
          <w:rFonts w:ascii="Times New Roman" w:hAnsi="Times New Roman" w:cs="Times New Roman"/>
          <w:sz w:val="18"/>
          <w:szCs w:val="18"/>
          <w:lang w:val="ru-RU" w:eastAsia="ru-RU"/>
        </w:rPr>
      </w:pPr>
      <w:bookmarkStart w:id="7" w:name="n35"/>
      <w:bookmarkEnd w:id="7"/>
      <w:proofErr w:type="spellStart"/>
      <w:r w:rsidRPr="00C0448E">
        <w:rPr>
          <w:rFonts w:ascii="Times New Roman" w:hAnsi="Times New Roman" w:cs="Times New Roman"/>
          <w:b/>
          <w:sz w:val="18"/>
          <w:szCs w:val="18"/>
          <w:lang w:val="ru-RU" w:eastAsia="ru-RU"/>
        </w:rPr>
        <w:t>І</w:t>
      </w:r>
      <w:r w:rsidR="001D7214" w:rsidRPr="00C0448E">
        <w:rPr>
          <w:rFonts w:ascii="Times New Roman" w:hAnsi="Times New Roman" w:cs="Times New Roman"/>
          <w:b/>
          <w:sz w:val="18"/>
          <w:szCs w:val="18"/>
          <w:lang w:val="ru-RU" w:eastAsia="ru-RU"/>
        </w:rPr>
        <w:t>нвестиційне</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дослідження</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інвестиційна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рекомендація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стосовно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виконуються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наступні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умови</w:t>
      </w:r>
      <w:proofErr w:type="spellEnd"/>
      <w:r w:rsidR="001D7214" w:rsidRPr="00C0448E">
        <w:rPr>
          <w:rFonts w:ascii="Times New Roman" w:hAnsi="Times New Roman" w:cs="Times New Roman"/>
          <w:sz w:val="18"/>
          <w:szCs w:val="18"/>
          <w:lang w:val="ru-RU" w:eastAsia="ru-RU"/>
        </w:rPr>
        <w:t>:</w:t>
      </w:r>
    </w:p>
    <w:p w14:paraId="73D717CA" w14:textId="77777777" w:rsidR="001D7214" w:rsidRPr="00C0448E" w:rsidRDefault="001D7214" w:rsidP="0056119D">
      <w:pPr>
        <w:pStyle w:val="a3"/>
        <w:jc w:val="both"/>
        <w:rPr>
          <w:rFonts w:ascii="Times New Roman" w:hAnsi="Times New Roman" w:cs="Times New Roman"/>
          <w:sz w:val="18"/>
          <w:szCs w:val="18"/>
          <w:lang w:val="ru-RU" w:eastAsia="ru-RU"/>
        </w:rPr>
      </w:pPr>
      <w:bookmarkStart w:id="8" w:name="n36"/>
      <w:bookmarkEnd w:id="8"/>
      <w:proofErr w:type="spellStart"/>
      <w:r w:rsidRPr="00C0448E">
        <w:rPr>
          <w:rFonts w:ascii="Times New Roman" w:hAnsi="Times New Roman" w:cs="Times New Roman"/>
          <w:sz w:val="18"/>
          <w:szCs w:val="18"/>
          <w:lang w:val="ru-RU" w:eastAsia="ru-RU"/>
        </w:rPr>
        <w:t>дослідження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інформацію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позначено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описано як </w:t>
      </w:r>
      <w:proofErr w:type="spellStart"/>
      <w:r w:rsidRPr="00C0448E">
        <w:rPr>
          <w:rFonts w:ascii="Times New Roman" w:hAnsi="Times New Roman" w:cs="Times New Roman"/>
          <w:sz w:val="18"/>
          <w:szCs w:val="18"/>
          <w:lang w:val="ru-RU" w:eastAsia="ru-RU"/>
        </w:rPr>
        <w:t>інвестиційне</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дослідження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подібними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термінами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іншим</w:t>
      </w:r>
      <w:proofErr w:type="spellEnd"/>
      <w:r w:rsidRPr="00C0448E">
        <w:rPr>
          <w:rFonts w:ascii="Times New Roman" w:hAnsi="Times New Roman" w:cs="Times New Roman"/>
          <w:sz w:val="18"/>
          <w:szCs w:val="18"/>
          <w:lang w:val="ru-RU" w:eastAsia="ru-RU"/>
        </w:rPr>
        <w:t xml:space="preserve"> чином представлено як </w:t>
      </w:r>
      <w:proofErr w:type="spellStart"/>
      <w:r w:rsidRPr="00C0448E">
        <w:rPr>
          <w:rFonts w:ascii="Times New Roman" w:hAnsi="Times New Roman" w:cs="Times New Roman"/>
          <w:sz w:val="18"/>
          <w:szCs w:val="18"/>
          <w:lang w:val="ru-RU" w:eastAsia="ru-RU"/>
        </w:rPr>
        <w:t>об’єктивне</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незалежне</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пояснення</w:t>
      </w:r>
      <w:proofErr w:type="spellEnd"/>
      <w:r w:rsidRPr="00C0448E">
        <w:rPr>
          <w:rFonts w:ascii="Times New Roman" w:hAnsi="Times New Roman" w:cs="Times New Roman"/>
          <w:sz w:val="18"/>
          <w:szCs w:val="18"/>
          <w:lang w:val="ru-RU" w:eastAsia="ru-RU"/>
        </w:rPr>
        <w:t xml:space="preserve"> предмету </w:t>
      </w:r>
      <w:proofErr w:type="spellStart"/>
      <w:r w:rsidRPr="00C0448E">
        <w:rPr>
          <w:rFonts w:ascii="Times New Roman" w:hAnsi="Times New Roman" w:cs="Times New Roman"/>
          <w:sz w:val="18"/>
          <w:szCs w:val="18"/>
          <w:lang w:val="ru-RU" w:eastAsia="ru-RU"/>
        </w:rPr>
        <w:t>рекомендації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міститься</w:t>
      </w:r>
      <w:proofErr w:type="spellEnd"/>
      <w:r w:rsidRPr="00C0448E">
        <w:rPr>
          <w:rFonts w:ascii="Times New Roman" w:hAnsi="Times New Roman" w:cs="Times New Roman"/>
          <w:sz w:val="18"/>
          <w:szCs w:val="18"/>
          <w:lang w:val="ru-RU" w:eastAsia="ru-RU"/>
        </w:rPr>
        <w:t xml:space="preserve"> в такому </w:t>
      </w:r>
      <w:proofErr w:type="spellStart"/>
      <w:r w:rsidRPr="00C0448E">
        <w:rPr>
          <w:rFonts w:ascii="Times New Roman" w:hAnsi="Times New Roman" w:cs="Times New Roman"/>
          <w:sz w:val="18"/>
          <w:szCs w:val="18"/>
          <w:lang w:val="ru-RU" w:eastAsia="ru-RU"/>
        </w:rPr>
        <w:t>дослідженні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інформації</w:t>
      </w:r>
      <w:proofErr w:type="spellEnd"/>
      <w:r w:rsidRPr="00C0448E">
        <w:rPr>
          <w:rFonts w:ascii="Times New Roman" w:hAnsi="Times New Roman" w:cs="Times New Roman"/>
          <w:sz w:val="18"/>
          <w:szCs w:val="18"/>
          <w:lang w:val="ru-RU" w:eastAsia="ru-RU"/>
        </w:rPr>
        <w:t>;</w:t>
      </w:r>
    </w:p>
    <w:p w14:paraId="1DB8999F" w14:textId="77777777" w:rsidR="001D7214" w:rsidRPr="00C0448E" w:rsidRDefault="001D7214" w:rsidP="0056119D">
      <w:pPr>
        <w:pStyle w:val="a3"/>
        <w:jc w:val="both"/>
        <w:rPr>
          <w:rFonts w:ascii="Times New Roman" w:hAnsi="Times New Roman" w:cs="Times New Roman"/>
          <w:sz w:val="18"/>
          <w:szCs w:val="18"/>
          <w:lang w:val="ru-RU" w:eastAsia="ru-RU"/>
        </w:rPr>
      </w:pPr>
      <w:bookmarkStart w:id="9" w:name="n37"/>
      <w:bookmarkEnd w:id="9"/>
      <w:proofErr w:type="spellStart"/>
      <w:r w:rsidRPr="00C0448E">
        <w:rPr>
          <w:rFonts w:ascii="Times New Roman" w:hAnsi="Times New Roman" w:cs="Times New Roman"/>
          <w:sz w:val="18"/>
          <w:szCs w:val="18"/>
          <w:lang w:val="ru-RU" w:eastAsia="ru-RU"/>
        </w:rPr>
        <w:t>якщо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така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рекомендація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була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зроблена</w:t>
      </w:r>
      <w:proofErr w:type="spellEnd"/>
      <w:r w:rsidRPr="00C0448E">
        <w:rPr>
          <w:rFonts w:ascii="Times New Roman" w:hAnsi="Times New Roman" w:cs="Times New Roman"/>
          <w:sz w:val="18"/>
          <w:szCs w:val="18"/>
          <w:lang w:val="ru-RU" w:eastAsia="ru-RU"/>
        </w:rPr>
        <w:t xml:space="preserve"> торговцем </w:t>
      </w:r>
      <w:proofErr w:type="spellStart"/>
      <w:r w:rsidRPr="00C0448E">
        <w:rPr>
          <w:rFonts w:ascii="Times New Roman" w:hAnsi="Times New Roman" w:cs="Times New Roman"/>
          <w:sz w:val="18"/>
          <w:szCs w:val="18"/>
          <w:lang w:val="ru-RU" w:eastAsia="ru-RU"/>
        </w:rPr>
        <w:t>клієнту</w:t>
      </w:r>
      <w:proofErr w:type="spellEnd"/>
      <w:r w:rsidRPr="00C0448E">
        <w:rPr>
          <w:rFonts w:ascii="Times New Roman" w:hAnsi="Times New Roman" w:cs="Times New Roman"/>
          <w:sz w:val="18"/>
          <w:szCs w:val="18"/>
          <w:lang w:val="ru-RU" w:eastAsia="ru-RU"/>
        </w:rPr>
        <w:t xml:space="preserve">, вона не </w:t>
      </w:r>
      <w:proofErr w:type="spellStart"/>
      <w:r w:rsidRPr="00C0448E">
        <w:rPr>
          <w:rFonts w:ascii="Times New Roman" w:hAnsi="Times New Roman" w:cs="Times New Roman"/>
          <w:sz w:val="18"/>
          <w:szCs w:val="18"/>
          <w:lang w:val="ru-RU" w:eastAsia="ru-RU"/>
        </w:rPr>
        <w:t>вважатиметься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наданням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йому</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інвестиційної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поради</w:t>
      </w:r>
      <w:proofErr w:type="spellEnd"/>
      <w:r w:rsidRPr="00C0448E">
        <w:rPr>
          <w:rFonts w:ascii="Times New Roman" w:hAnsi="Times New Roman" w:cs="Times New Roman"/>
          <w:sz w:val="18"/>
          <w:szCs w:val="18"/>
          <w:lang w:val="ru-RU" w:eastAsia="ru-RU"/>
        </w:rPr>
        <w:t>;</w:t>
      </w:r>
    </w:p>
    <w:p w14:paraId="4DEA1857" w14:textId="77777777" w:rsidR="001D7214" w:rsidRPr="00C0448E" w:rsidRDefault="00647CB2" w:rsidP="0056119D">
      <w:pPr>
        <w:pStyle w:val="a3"/>
        <w:jc w:val="both"/>
        <w:rPr>
          <w:rFonts w:ascii="Times New Roman" w:hAnsi="Times New Roman" w:cs="Times New Roman"/>
          <w:sz w:val="18"/>
          <w:szCs w:val="18"/>
          <w:lang w:val="ru-RU" w:eastAsia="ru-RU"/>
        </w:rPr>
      </w:pPr>
      <w:bookmarkStart w:id="10" w:name="n38"/>
      <w:bookmarkEnd w:id="10"/>
      <w:proofErr w:type="spellStart"/>
      <w:r w:rsidRPr="00C0448E">
        <w:rPr>
          <w:rFonts w:ascii="Times New Roman" w:hAnsi="Times New Roman" w:cs="Times New Roman"/>
          <w:b/>
          <w:sz w:val="18"/>
          <w:szCs w:val="18"/>
          <w:lang w:val="ru-RU" w:eastAsia="ru-RU"/>
        </w:rPr>
        <w:t>І</w:t>
      </w:r>
      <w:r w:rsidR="001D7214" w:rsidRPr="00C0448E">
        <w:rPr>
          <w:rFonts w:ascii="Times New Roman" w:hAnsi="Times New Roman" w:cs="Times New Roman"/>
          <w:b/>
          <w:sz w:val="18"/>
          <w:szCs w:val="18"/>
          <w:lang w:val="ru-RU" w:eastAsia="ru-RU"/>
        </w:rPr>
        <w:t>ноземна</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інвестиційна</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фірма</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іноземна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установа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зареєстрована</w:t>
      </w:r>
      <w:proofErr w:type="spellEnd"/>
      <w:r w:rsidR="001D7214" w:rsidRPr="00C0448E">
        <w:rPr>
          <w:rFonts w:ascii="Times New Roman" w:hAnsi="Times New Roman" w:cs="Times New Roman"/>
          <w:sz w:val="18"/>
          <w:szCs w:val="18"/>
          <w:lang w:val="ru-RU" w:eastAsia="ru-RU"/>
        </w:rPr>
        <w:t xml:space="preserve"> в </w:t>
      </w:r>
      <w:proofErr w:type="spellStart"/>
      <w:r w:rsidR="001D7214" w:rsidRPr="00C0448E">
        <w:rPr>
          <w:rFonts w:ascii="Times New Roman" w:hAnsi="Times New Roman" w:cs="Times New Roman"/>
          <w:sz w:val="18"/>
          <w:szCs w:val="18"/>
          <w:lang w:val="ru-RU" w:eastAsia="ru-RU"/>
        </w:rPr>
        <w:t>державі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є членом </w:t>
      </w:r>
      <w:proofErr w:type="spellStart"/>
      <w:r w:rsidR="001D7214" w:rsidRPr="00C0448E">
        <w:rPr>
          <w:rFonts w:ascii="Times New Roman" w:hAnsi="Times New Roman" w:cs="Times New Roman"/>
          <w:sz w:val="18"/>
          <w:szCs w:val="18"/>
          <w:lang w:val="ru-RU" w:eastAsia="ru-RU"/>
        </w:rPr>
        <w:t>Європейського</w:t>
      </w:r>
      <w:proofErr w:type="spellEnd"/>
      <w:r w:rsidR="001D7214" w:rsidRPr="00C0448E">
        <w:rPr>
          <w:rFonts w:ascii="Times New Roman" w:hAnsi="Times New Roman" w:cs="Times New Roman"/>
          <w:sz w:val="18"/>
          <w:szCs w:val="18"/>
          <w:lang w:val="ru-RU" w:eastAsia="ru-RU"/>
        </w:rPr>
        <w:t xml:space="preserve"> Союзу, та/</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Групи</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розробки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заходів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боротьби</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відмиванням</w:t>
      </w:r>
      <w:proofErr w:type="spellEnd"/>
      <w:r w:rsidR="001D7214" w:rsidRPr="00C0448E">
        <w:rPr>
          <w:rFonts w:ascii="Times New Roman" w:hAnsi="Times New Roman" w:cs="Times New Roman"/>
          <w:sz w:val="18"/>
          <w:szCs w:val="18"/>
          <w:lang w:val="ru-RU" w:eastAsia="ru-RU"/>
        </w:rPr>
        <w:t xml:space="preserve"> грошей (FATF),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Комітету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експертів</w:t>
      </w:r>
      <w:proofErr w:type="spellEnd"/>
      <w:r w:rsidR="001D7214" w:rsidRPr="00C0448E">
        <w:rPr>
          <w:rFonts w:ascii="Times New Roman" w:hAnsi="Times New Roman" w:cs="Times New Roman"/>
          <w:sz w:val="18"/>
          <w:szCs w:val="18"/>
          <w:lang w:val="ru-RU" w:eastAsia="ru-RU"/>
        </w:rPr>
        <w:t xml:space="preserve"> Ради </w:t>
      </w:r>
      <w:proofErr w:type="spellStart"/>
      <w:r w:rsidR="001D7214" w:rsidRPr="00C0448E">
        <w:rPr>
          <w:rFonts w:ascii="Times New Roman" w:hAnsi="Times New Roman" w:cs="Times New Roman"/>
          <w:sz w:val="18"/>
          <w:szCs w:val="18"/>
          <w:lang w:val="ru-RU" w:eastAsia="ru-RU"/>
        </w:rPr>
        <w:t>Європи</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оцінки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заходів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протидії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відмиванню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коштів</w:t>
      </w:r>
      <w:proofErr w:type="spellEnd"/>
      <w:r w:rsidR="001D7214" w:rsidRPr="00C0448E">
        <w:rPr>
          <w:rFonts w:ascii="Times New Roman" w:hAnsi="Times New Roman" w:cs="Times New Roman"/>
          <w:sz w:val="18"/>
          <w:szCs w:val="18"/>
          <w:lang w:val="ru-RU" w:eastAsia="ru-RU"/>
        </w:rPr>
        <w:t xml:space="preserve"> та </w:t>
      </w:r>
      <w:proofErr w:type="spellStart"/>
      <w:r w:rsidR="001D7214" w:rsidRPr="00C0448E">
        <w:rPr>
          <w:rFonts w:ascii="Times New Roman" w:hAnsi="Times New Roman" w:cs="Times New Roman"/>
          <w:sz w:val="18"/>
          <w:szCs w:val="18"/>
          <w:lang w:val="ru-RU" w:eastAsia="ru-RU"/>
        </w:rPr>
        <w:t>фінансуванню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тероризму</w:t>
      </w:r>
      <w:proofErr w:type="spellEnd"/>
      <w:r w:rsidR="001D7214" w:rsidRPr="00C0448E">
        <w:rPr>
          <w:rFonts w:ascii="Times New Roman" w:hAnsi="Times New Roman" w:cs="Times New Roman"/>
          <w:sz w:val="18"/>
          <w:szCs w:val="18"/>
          <w:lang w:val="ru-RU" w:eastAsia="ru-RU"/>
        </w:rPr>
        <w:t xml:space="preserve"> (MONEYVAL) (</w:t>
      </w:r>
      <w:proofErr w:type="spellStart"/>
      <w:r w:rsidR="001D7214" w:rsidRPr="00C0448E">
        <w:rPr>
          <w:rFonts w:ascii="Times New Roman" w:hAnsi="Times New Roman" w:cs="Times New Roman"/>
          <w:sz w:val="18"/>
          <w:szCs w:val="18"/>
          <w:lang w:val="ru-RU" w:eastAsia="ru-RU"/>
        </w:rPr>
        <w:t>крім</w:t>
      </w:r>
      <w:proofErr w:type="spellEnd"/>
      <w:r w:rsidR="001D7214" w:rsidRPr="00C0448E">
        <w:rPr>
          <w:rFonts w:ascii="Times New Roman" w:hAnsi="Times New Roman" w:cs="Times New Roman"/>
          <w:sz w:val="18"/>
          <w:szCs w:val="18"/>
          <w:lang w:val="ru-RU" w:eastAsia="ru-RU"/>
        </w:rPr>
        <w:t xml:space="preserve"> держав, </w:t>
      </w:r>
      <w:proofErr w:type="spellStart"/>
      <w:r w:rsidR="001D7214" w:rsidRPr="00C0448E">
        <w:rPr>
          <w:rFonts w:ascii="Times New Roman" w:hAnsi="Times New Roman" w:cs="Times New Roman"/>
          <w:sz w:val="18"/>
          <w:szCs w:val="18"/>
          <w:lang w:val="ru-RU" w:eastAsia="ru-RU"/>
        </w:rPr>
        <w:t>які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здійснюють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збройну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агресію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України</w:t>
      </w:r>
      <w:proofErr w:type="spellEnd"/>
      <w:r w:rsidR="001D7214" w:rsidRPr="00C0448E">
        <w:rPr>
          <w:rFonts w:ascii="Times New Roman" w:hAnsi="Times New Roman" w:cs="Times New Roman"/>
          <w:sz w:val="18"/>
          <w:szCs w:val="18"/>
          <w:lang w:val="ru-RU" w:eastAsia="ru-RU"/>
        </w:rPr>
        <w:t xml:space="preserve"> у </w:t>
      </w:r>
      <w:proofErr w:type="spellStart"/>
      <w:r w:rsidR="001D7214" w:rsidRPr="00C0448E">
        <w:rPr>
          <w:rFonts w:ascii="Times New Roman" w:hAnsi="Times New Roman" w:cs="Times New Roman"/>
          <w:sz w:val="18"/>
          <w:szCs w:val="18"/>
          <w:lang w:val="ru-RU" w:eastAsia="ru-RU"/>
        </w:rPr>
        <w:t>значенні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наведеному</w:t>
      </w:r>
      <w:proofErr w:type="spellEnd"/>
      <w:r w:rsidR="001D7214" w:rsidRPr="00C0448E">
        <w:rPr>
          <w:rFonts w:ascii="Times New Roman" w:hAnsi="Times New Roman" w:cs="Times New Roman"/>
          <w:sz w:val="18"/>
          <w:szCs w:val="18"/>
          <w:lang w:val="ru-RU" w:eastAsia="ru-RU"/>
        </w:rPr>
        <w:t xml:space="preserve"> у </w:t>
      </w:r>
      <w:hyperlink r:id="rId8" w:anchor="n138" w:tgtFrame="_blank" w:history="1">
        <w:proofErr w:type="spellStart"/>
        <w:r w:rsidR="001D7214" w:rsidRPr="00C0448E">
          <w:rPr>
            <w:rFonts w:ascii="Times New Roman" w:hAnsi="Times New Roman" w:cs="Times New Roman"/>
            <w:color w:val="0000FF"/>
            <w:sz w:val="18"/>
            <w:szCs w:val="18"/>
            <w:u w:val="single"/>
            <w:lang w:val="ru-RU" w:eastAsia="ru-RU"/>
          </w:rPr>
          <w:t>статті</w:t>
        </w:r>
        <w:proofErr w:type="spellEnd"/>
        <w:r w:rsidR="001D7214" w:rsidRPr="00C0448E">
          <w:rPr>
            <w:rFonts w:ascii="Times New Roman" w:hAnsi="Times New Roman" w:cs="Times New Roman"/>
            <w:color w:val="0000FF"/>
            <w:sz w:val="18"/>
            <w:szCs w:val="18"/>
            <w:u w:val="single"/>
            <w:lang w:val="ru-RU" w:eastAsia="ru-RU"/>
          </w:rPr>
          <w:t xml:space="preserve"> 1</w:t>
        </w:r>
      </w:hyperlink>
      <w:r w:rsidR="001D7214" w:rsidRPr="00C0448E">
        <w:rPr>
          <w:rFonts w:ascii="Times New Roman" w:hAnsi="Times New Roman" w:cs="Times New Roman"/>
          <w:sz w:val="18"/>
          <w:szCs w:val="18"/>
          <w:lang w:val="ru-RU" w:eastAsia="ru-RU"/>
        </w:rPr>
        <w:t xml:space="preserve"> Закону </w:t>
      </w:r>
      <w:proofErr w:type="spellStart"/>
      <w:r w:rsidR="001D7214" w:rsidRPr="00C0448E">
        <w:rPr>
          <w:rFonts w:ascii="Times New Roman" w:hAnsi="Times New Roman" w:cs="Times New Roman"/>
          <w:sz w:val="18"/>
          <w:szCs w:val="18"/>
          <w:lang w:val="ru-RU" w:eastAsia="ru-RU"/>
        </w:rPr>
        <w:t>України</w:t>
      </w:r>
      <w:proofErr w:type="spellEnd"/>
      <w:r w:rsidR="001D7214" w:rsidRPr="00C0448E">
        <w:rPr>
          <w:rFonts w:ascii="Times New Roman" w:hAnsi="Times New Roman" w:cs="Times New Roman"/>
          <w:sz w:val="18"/>
          <w:szCs w:val="18"/>
          <w:lang w:val="ru-RU" w:eastAsia="ru-RU"/>
        </w:rPr>
        <w:t xml:space="preserve"> «Про оборону </w:t>
      </w:r>
      <w:proofErr w:type="spellStart"/>
      <w:r w:rsidR="001D7214" w:rsidRPr="00C0448E">
        <w:rPr>
          <w:rFonts w:ascii="Times New Roman" w:hAnsi="Times New Roman" w:cs="Times New Roman"/>
          <w:sz w:val="18"/>
          <w:szCs w:val="18"/>
          <w:lang w:val="ru-RU" w:eastAsia="ru-RU"/>
        </w:rPr>
        <w:t>України</w:t>
      </w:r>
      <w:proofErr w:type="spellEnd"/>
      <w:r w:rsidR="001D7214" w:rsidRPr="00C0448E">
        <w:rPr>
          <w:rFonts w:ascii="Times New Roman" w:hAnsi="Times New Roman" w:cs="Times New Roman"/>
          <w:sz w:val="18"/>
          <w:szCs w:val="18"/>
          <w:lang w:val="ru-RU" w:eastAsia="ru-RU"/>
        </w:rPr>
        <w:t>», та/</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дії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створюють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умови</w:t>
      </w:r>
      <w:proofErr w:type="spellEnd"/>
      <w:r w:rsidR="001D7214" w:rsidRPr="00C0448E">
        <w:rPr>
          <w:rFonts w:ascii="Times New Roman" w:hAnsi="Times New Roman" w:cs="Times New Roman"/>
          <w:sz w:val="18"/>
          <w:szCs w:val="18"/>
          <w:lang w:val="ru-RU" w:eastAsia="ru-RU"/>
        </w:rPr>
        <w:t xml:space="preserve"> для </w:t>
      </w:r>
      <w:proofErr w:type="spellStart"/>
      <w:r w:rsidR="001D7214" w:rsidRPr="00C0448E">
        <w:rPr>
          <w:rFonts w:ascii="Times New Roman" w:hAnsi="Times New Roman" w:cs="Times New Roman"/>
          <w:sz w:val="18"/>
          <w:szCs w:val="18"/>
          <w:lang w:val="ru-RU" w:eastAsia="ru-RU"/>
        </w:rPr>
        <w:t>виникнення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збройного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конфлікту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застосування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збройної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сили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України</w:t>
      </w:r>
      <w:proofErr w:type="spellEnd"/>
      <w:r w:rsidR="001D7214" w:rsidRPr="00C0448E">
        <w:rPr>
          <w:rFonts w:ascii="Times New Roman" w:hAnsi="Times New Roman" w:cs="Times New Roman"/>
          <w:sz w:val="18"/>
          <w:szCs w:val="18"/>
          <w:lang w:val="ru-RU" w:eastAsia="ru-RU"/>
        </w:rPr>
        <w:t xml:space="preserve">), яка </w:t>
      </w:r>
      <w:proofErr w:type="spellStart"/>
      <w:r w:rsidR="001D7214" w:rsidRPr="00C0448E">
        <w:rPr>
          <w:rFonts w:ascii="Times New Roman" w:hAnsi="Times New Roman" w:cs="Times New Roman"/>
          <w:sz w:val="18"/>
          <w:szCs w:val="18"/>
          <w:lang w:val="ru-RU" w:eastAsia="ru-RU"/>
        </w:rPr>
        <w:t>відповідно</w:t>
      </w:r>
      <w:proofErr w:type="spellEnd"/>
      <w:r w:rsidR="001D7214" w:rsidRPr="00C0448E">
        <w:rPr>
          <w:rFonts w:ascii="Times New Roman" w:hAnsi="Times New Roman" w:cs="Times New Roman"/>
          <w:sz w:val="18"/>
          <w:szCs w:val="18"/>
          <w:lang w:val="ru-RU" w:eastAsia="ru-RU"/>
        </w:rPr>
        <w:t xml:space="preserve"> до </w:t>
      </w:r>
      <w:proofErr w:type="spellStart"/>
      <w:r w:rsidR="001D7214" w:rsidRPr="00C0448E">
        <w:rPr>
          <w:rFonts w:ascii="Times New Roman" w:hAnsi="Times New Roman" w:cs="Times New Roman"/>
          <w:sz w:val="18"/>
          <w:szCs w:val="18"/>
          <w:lang w:val="ru-RU" w:eastAsia="ru-RU"/>
        </w:rPr>
        <w:t>законодавства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такої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держави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провадить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діяльність</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надання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інвестиційних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послуг</w:t>
      </w:r>
      <w:proofErr w:type="spellEnd"/>
      <w:r w:rsidR="001D7214" w:rsidRPr="00C0448E">
        <w:rPr>
          <w:rFonts w:ascii="Times New Roman" w:hAnsi="Times New Roman" w:cs="Times New Roman"/>
          <w:sz w:val="18"/>
          <w:szCs w:val="18"/>
          <w:lang w:val="ru-RU" w:eastAsia="ru-RU"/>
        </w:rPr>
        <w:t xml:space="preserve"> на </w:t>
      </w:r>
      <w:proofErr w:type="spellStart"/>
      <w:r w:rsidR="001D7214" w:rsidRPr="00C0448E">
        <w:rPr>
          <w:rFonts w:ascii="Times New Roman" w:hAnsi="Times New Roman" w:cs="Times New Roman"/>
          <w:sz w:val="18"/>
          <w:szCs w:val="18"/>
          <w:lang w:val="ru-RU" w:eastAsia="ru-RU"/>
        </w:rPr>
        <w:t>підставі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відповідної</w:t>
      </w:r>
      <w:proofErr w:type="spellEnd"/>
      <w:r w:rsidR="001D7214" w:rsidRPr="00C0448E">
        <w:rPr>
          <w:rFonts w:ascii="Times New Roman" w:hAnsi="Times New Roman" w:cs="Times New Roman"/>
          <w:sz w:val="18"/>
          <w:szCs w:val="18"/>
          <w:lang w:val="ru-RU" w:eastAsia="ru-RU"/>
        </w:rPr>
        <w:t xml:space="preserve">(их) </w:t>
      </w:r>
      <w:proofErr w:type="spellStart"/>
      <w:r w:rsidR="001D7214" w:rsidRPr="00C0448E">
        <w:rPr>
          <w:rFonts w:ascii="Times New Roman" w:hAnsi="Times New Roman" w:cs="Times New Roman"/>
          <w:sz w:val="18"/>
          <w:szCs w:val="18"/>
          <w:lang w:val="ru-RU" w:eastAsia="ru-RU"/>
        </w:rPr>
        <w:t>ліцензії</w:t>
      </w:r>
      <w:proofErr w:type="spellEnd"/>
      <w:r w:rsidR="001D7214" w:rsidRPr="00C0448E">
        <w:rPr>
          <w:rFonts w:ascii="Times New Roman" w:hAnsi="Times New Roman" w:cs="Times New Roman"/>
          <w:sz w:val="18"/>
          <w:szCs w:val="18"/>
          <w:lang w:val="ru-RU" w:eastAsia="ru-RU"/>
        </w:rPr>
        <w:t>(</w:t>
      </w:r>
      <w:proofErr w:type="spellStart"/>
      <w:r w:rsidR="001D7214" w:rsidRPr="00C0448E">
        <w:rPr>
          <w:rFonts w:ascii="Times New Roman" w:hAnsi="Times New Roman" w:cs="Times New Roman"/>
          <w:sz w:val="18"/>
          <w:szCs w:val="18"/>
          <w:lang w:val="ru-RU" w:eastAsia="ru-RU"/>
        </w:rPr>
        <w:t>ій</w:t>
      </w:r>
      <w:proofErr w:type="spellEnd"/>
      <w:r w:rsidR="001D7214" w:rsidRPr="00C0448E">
        <w:rPr>
          <w:rFonts w:ascii="Times New Roman" w:hAnsi="Times New Roman" w:cs="Times New Roman"/>
          <w:sz w:val="18"/>
          <w:szCs w:val="18"/>
          <w:lang w:val="ru-RU" w:eastAsia="ru-RU"/>
        </w:rPr>
        <w:t>) (</w:t>
      </w:r>
      <w:proofErr w:type="spellStart"/>
      <w:r w:rsidR="001D7214" w:rsidRPr="00C0448E">
        <w:rPr>
          <w:rFonts w:ascii="Times New Roman" w:hAnsi="Times New Roman" w:cs="Times New Roman"/>
          <w:sz w:val="18"/>
          <w:szCs w:val="18"/>
          <w:lang w:val="ru-RU" w:eastAsia="ru-RU"/>
        </w:rPr>
        <w:t>дозволу</w:t>
      </w:r>
      <w:proofErr w:type="spellEnd"/>
      <w:r w:rsidR="001D7214" w:rsidRPr="00C0448E">
        <w:rPr>
          <w:rFonts w:ascii="Times New Roman" w:hAnsi="Times New Roman" w:cs="Times New Roman"/>
          <w:sz w:val="18"/>
          <w:szCs w:val="18"/>
          <w:lang w:val="ru-RU" w:eastAsia="ru-RU"/>
        </w:rPr>
        <w:t>(</w:t>
      </w:r>
      <w:proofErr w:type="spellStart"/>
      <w:r w:rsidR="001D7214" w:rsidRPr="00C0448E">
        <w:rPr>
          <w:rFonts w:ascii="Times New Roman" w:hAnsi="Times New Roman" w:cs="Times New Roman"/>
          <w:sz w:val="18"/>
          <w:szCs w:val="18"/>
          <w:lang w:val="ru-RU" w:eastAsia="ru-RU"/>
        </w:rPr>
        <w:t>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виданої</w:t>
      </w:r>
      <w:proofErr w:type="spellEnd"/>
      <w:r w:rsidR="001D7214" w:rsidRPr="00C0448E">
        <w:rPr>
          <w:rFonts w:ascii="Times New Roman" w:hAnsi="Times New Roman" w:cs="Times New Roman"/>
          <w:sz w:val="18"/>
          <w:szCs w:val="18"/>
          <w:lang w:val="ru-RU" w:eastAsia="ru-RU"/>
        </w:rPr>
        <w:t xml:space="preserve">(их) (виданого(их)) </w:t>
      </w:r>
      <w:proofErr w:type="spellStart"/>
      <w:r w:rsidR="001D7214" w:rsidRPr="00C0448E">
        <w:rPr>
          <w:rFonts w:ascii="Times New Roman" w:hAnsi="Times New Roman" w:cs="Times New Roman"/>
          <w:sz w:val="18"/>
          <w:szCs w:val="18"/>
          <w:lang w:val="ru-RU" w:eastAsia="ru-RU"/>
        </w:rPr>
        <w:t>уповноваженим</w:t>
      </w:r>
      <w:proofErr w:type="spellEnd"/>
      <w:r w:rsidR="001D7214" w:rsidRPr="00C0448E">
        <w:rPr>
          <w:rFonts w:ascii="Times New Roman" w:hAnsi="Times New Roman" w:cs="Times New Roman"/>
          <w:sz w:val="18"/>
          <w:szCs w:val="18"/>
          <w:lang w:val="ru-RU" w:eastAsia="ru-RU"/>
        </w:rPr>
        <w:t xml:space="preserve"> органом </w:t>
      </w:r>
      <w:proofErr w:type="spellStart"/>
      <w:r w:rsidR="001D7214" w:rsidRPr="00C0448E">
        <w:rPr>
          <w:rFonts w:ascii="Times New Roman" w:hAnsi="Times New Roman" w:cs="Times New Roman"/>
          <w:sz w:val="18"/>
          <w:szCs w:val="18"/>
          <w:lang w:val="ru-RU" w:eastAsia="ru-RU"/>
        </w:rPr>
        <w:t>цієї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держави</w:t>
      </w:r>
      <w:proofErr w:type="spellEnd"/>
      <w:r w:rsidR="001D7214" w:rsidRPr="00C0448E">
        <w:rPr>
          <w:rFonts w:ascii="Times New Roman" w:hAnsi="Times New Roman" w:cs="Times New Roman"/>
          <w:sz w:val="18"/>
          <w:szCs w:val="18"/>
          <w:lang w:val="ru-RU" w:eastAsia="ru-RU"/>
        </w:rPr>
        <w:t>;</w:t>
      </w:r>
    </w:p>
    <w:p w14:paraId="28B4A88F" w14:textId="77777777" w:rsidR="001D7214" w:rsidRPr="00C0448E" w:rsidRDefault="007023D7" w:rsidP="0056119D">
      <w:pPr>
        <w:pStyle w:val="a3"/>
        <w:jc w:val="both"/>
        <w:rPr>
          <w:rFonts w:ascii="Times New Roman" w:hAnsi="Times New Roman" w:cs="Times New Roman"/>
          <w:sz w:val="18"/>
          <w:szCs w:val="18"/>
          <w:lang w:val="ru-RU" w:eastAsia="ru-RU"/>
        </w:rPr>
      </w:pPr>
      <w:bookmarkStart w:id="11" w:name="n39"/>
      <w:bookmarkEnd w:id="11"/>
      <w:proofErr w:type="spellStart"/>
      <w:r w:rsidRPr="00C0448E">
        <w:rPr>
          <w:rFonts w:ascii="Times New Roman" w:hAnsi="Times New Roman" w:cs="Times New Roman"/>
          <w:b/>
          <w:sz w:val="18"/>
          <w:szCs w:val="18"/>
          <w:lang w:val="ru-RU" w:eastAsia="ru-RU"/>
        </w:rPr>
        <w:t>К</w:t>
      </w:r>
      <w:r w:rsidR="001D7214" w:rsidRPr="00C0448E">
        <w:rPr>
          <w:rFonts w:ascii="Times New Roman" w:hAnsi="Times New Roman" w:cs="Times New Roman"/>
          <w:b/>
          <w:sz w:val="18"/>
          <w:szCs w:val="18"/>
          <w:lang w:val="ru-RU" w:eastAsia="ru-RU"/>
        </w:rPr>
        <w:t>омплаєн</w:t>
      </w:r>
      <w:r w:rsidR="001D7214" w:rsidRPr="00C0448E">
        <w:rPr>
          <w:rFonts w:ascii="Times New Roman" w:hAnsi="Times New Roman" w:cs="Times New Roman"/>
          <w:sz w:val="18"/>
          <w:szCs w:val="18"/>
          <w:lang w:val="ru-RU" w:eastAsia="ru-RU"/>
        </w:rPr>
        <w:t>с</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регламентований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внутрішніми</w:t>
      </w:r>
      <w:proofErr w:type="spellEnd"/>
      <w:r w:rsidR="001D7214" w:rsidRPr="00C0448E">
        <w:rPr>
          <w:rFonts w:ascii="Times New Roman" w:hAnsi="Times New Roman" w:cs="Times New Roman"/>
          <w:sz w:val="18"/>
          <w:szCs w:val="18"/>
          <w:lang w:val="ru-RU" w:eastAsia="ru-RU"/>
        </w:rPr>
        <w:t xml:space="preserve"> документами </w:t>
      </w:r>
      <w:proofErr w:type="spellStart"/>
      <w:r w:rsidR="001D7214" w:rsidRPr="00C0448E">
        <w:rPr>
          <w:rFonts w:ascii="Times New Roman" w:hAnsi="Times New Roman" w:cs="Times New Roman"/>
          <w:sz w:val="18"/>
          <w:szCs w:val="18"/>
          <w:lang w:val="ru-RU" w:eastAsia="ru-RU"/>
        </w:rPr>
        <w:t>торговця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динамічний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систематичний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внутрішній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процес</w:t>
      </w:r>
      <w:proofErr w:type="spellEnd"/>
      <w:r w:rsidR="001D7214" w:rsidRPr="00C0448E">
        <w:rPr>
          <w:rFonts w:ascii="Times New Roman" w:hAnsi="Times New Roman" w:cs="Times New Roman"/>
          <w:sz w:val="18"/>
          <w:szCs w:val="18"/>
          <w:lang w:val="ru-RU" w:eastAsia="ru-RU"/>
        </w:rPr>
        <w:t xml:space="preserve">, направлений на </w:t>
      </w:r>
      <w:proofErr w:type="spellStart"/>
      <w:r w:rsidR="001D7214" w:rsidRPr="00C0448E">
        <w:rPr>
          <w:rFonts w:ascii="Times New Roman" w:hAnsi="Times New Roman" w:cs="Times New Roman"/>
          <w:sz w:val="18"/>
          <w:szCs w:val="18"/>
          <w:lang w:val="ru-RU" w:eastAsia="ru-RU"/>
        </w:rPr>
        <w:t>забезпечення</w:t>
      </w:r>
      <w:proofErr w:type="spellEnd"/>
      <w:r w:rsidR="001D7214" w:rsidRPr="00C0448E">
        <w:rPr>
          <w:rFonts w:ascii="Times New Roman" w:hAnsi="Times New Roman" w:cs="Times New Roman"/>
          <w:sz w:val="18"/>
          <w:szCs w:val="18"/>
          <w:lang w:val="ru-RU" w:eastAsia="ru-RU"/>
        </w:rPr>
        <w:t>:</w:t>
      </w:r>
    </w:p>
    <w:p w14:paraId="35B33F74" w14:textId="77777777" w:rsidR="001D7214" w:rsidRPr="00C0448E" w:rsidRDefault="001D7214" w:rsidP="0056119D">
      <w:pPr>
        <w:pStyle w:val="a3"/>
        <w:jc w:val="both"/>
        <w:rPr>
          <w:rFonts w:ascii="Times New Roman" w:hAnsi="Times New Roman" w:cs="Times New Roman"/>
          <w:sz w:val="18"/>
          <w:szCs w:val="18"/>
          <w:lang w:val="ru-RU" w:eastAsia="ru-RU"/>
        </w:rPr>
      </w:pPr>
      <w:bookmarkStart w:id="12" w:name="n40"/>
      <w:bookmarkEnd w:id="12"/>
      <w:proofErr w:type="spellStart"/>
      <w:r w:rsidRPr="00C0448E">
        <w:rPr>
          <w:rFonts w:ascii="Times New Roman" w:hAnsi="Times New Roman" w:cs="Times New Roman"/>
          <w:sz w:val="18"/>
          <w:szCs w:val="18"/>
          <w:lang w:val="ru-RU" w:eastAsia="ru-RU"/>
        </w:rPr>
        <w:t>опису</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усіх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внутрішніх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процесів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пов’язаних</w:t>
      </w:r>
      <w:proofErr w:type="spellEnd"/>
      <w:r w:rsidRPr="00C0448E">
        <w:rPr>
          <w:rFonts w:ascii="Times New Roman" w:hAnsi="Times New Roman" w:cs="Times New Roman"/>
          <w:sz w:val="18"/>
          <w:szCs w:val="18"/>
          <w:lang w:val="ru-RU" w:eastAsia="ru-RU"/>
        </w:rPr>
        <w:t xml:space="preserve"> з </w:t>
      </w:r>
      <w:proofErr w:type="spellStart"/>
      <w:r w:rsidRPr="00C0448E">
        <w:rPr>
          <w:rFonts w:ascii="Times New Roman" w:hAnsi="Times New Roman" w:cs="Times New Roman"/>
          <w:sz w:val="18"/>
          <w:szCs w:val="18"/>
          <w:lang w:val="ru-RU" w:eastAsia="ru-RU"/>
        </w:rPr>
        <w:t>провадженням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професійної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діяльності</w:t>
      </w:r>
      <w:proofErr w:type="spellEnd"/>
      <w:r w:rsidRPr="00C0448E">
        <w:rPr>
          <w:rFonts w:ascii="Times New Roman" w:hAnsi="Times New Roman" w:cs="Times New Roman"/>
          <w:sz w:val="18"/>
          <w:szCs w:val="18"/>
          <w:lang w:val="ru-RU" w:eastAsia="ru-RU"/>
        </w:rPr>
        <w:t xml:space="preserve"> на фондовому ринку;</w:t>
      </w:r>
    </w:p>
    <w:p w14:paraId="38962640" w14:textId="77777777" w:rsidR="001D7214" w:rsidRPr="00C0448E" w:rsidRDefault="001D7214" w:rsidP="0056119D">
      <w:pPr>
        <w:pStyle w:val="a3"/>
        <w:jc w:val="both"/>
        <w:rPr>
          <w:rFonts w:ascii="Times New Roman" w:hAnsi="Times New Roman" w:cs="Times New Roman"/>
          <w:sz w:val="18"/>
          <w:szCs w:val="18"/>
          <w:lang w:val="ru-RU" w:eastAsia="ru-RU"/>
        </w:rPr>
      </w:pPr>
      <w:bookmarkStart w:id="13" w:name="n41"/>
      <w:bookmarkEnd w:id="13"/>
      <w:proofErr w:type="spellStart"/>
      <w:r w:rsidRPr="00C0448E">
        <w:rPr>
          <w:rFonts w:ascii="Times New Roman" w:hAnsi="Times New Roman" w:cs="Times New Roman"/>
          <w:sz w:val="18"/>
          <w:szCs w:val="18"/>
          <w:lang w:val="ru-RU" w:eastAsia="ru-RU"/>
        </w:rPr>
        <w:t>відповідності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внутрішніх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документів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описують</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внутрішні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процеси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пов’язані</w:t>
      </w:r>
      <w:proofErr w:type="spellEnd"/>
      <w:r w:rsidRPr="00C0448E">
        <w:rPr>
          <w:rFonts w:ascii="Times New Roman" w:hAnsi="Times New Roman" w:cs="Times New Roman"/>
          <w:sz w:val="18"/>
          <w:szCs w:val="18"/>
          <w:lang w:val="ru-RU" w:eastAsia="ru-RU"/>
        </w:rPr>
        <w:t xml:space="preserve"> з </w:t>
      </w:r>
      <w:proofErr w:type="spellStart"/>
      <w:r w:rsidRPr="00C0448E">
        <w:rPr>
          <w:rFonts w:ascii="Times New Roman" w:hAnsi="Times New Roman" w:cs="Times New Roman"/>
          <w:sz w:val="18"/>
          <w:szCs w:val="18"/>
          <w:lang w:val="ru-RU" w:eastAsia="ru-RU"/>
        </w:rPr>
        <w:t>провадженням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професійної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діяльності</w:t>
      </w:r>
      <w:proofErr w:type="spellEnd"/>
      <w:r w:rsidRPr="00C0448E">
        <w:rPr>
          <w:rFonts w:ascii="Times New Roman" w:hAnsi="Times New Roman" w:cs="Times New Roman"/>
          <w:sz w:val="18"/>
          <w:szCs w:val="18"/>
          <w:lang w:val="ru-RU" w:eastAsia="ru-RU"/>
        </w:rPr>
        <w:t xml:space="preserve"> на фондовому ринку, </w:t>
      </w:r>
      <w:proofErr w:type="spellStart"/>
      <w:r w:rsidRPr="00C0448E">
        <w:rPr>
          <w:rFonts w:ascii="Times New Roman" w:hAnsi="Times New Roman" w:cs="Times New Roman"/>
          <w:sz w:val="18"/>
          <w:szCs w:val="18"/>
          <w:lang w:val="ru-RU" w:eastAsia="ru-RU"/>
        </w:rPr>
        <w:t>вимогам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законодавства</w:t>
      </w:r>
      <w:proofErr w:type="spellEnd"/>
      <w:r w:rsidRPr="00C0448E">
        <w:rPr>
          <w:rFonts w:ascii="Times New Roman" w:hAnsi="Times New Roman" w:cs="Times New Roman"/>
          <w:sz w:val="18"/>
          <w:szCs w:val="18"/>
          <w:lang w:val="ru-RU" w:eastAsia="ru-RU"/>
        </w:rPr>
        <w:t xml:space="preserve"> на ринку </w:t>
      </w:r>
      <w:proofErr w:type="spellStart"/>
      <w:r w:rsidRPr="00C0448E">
        <w:rPr>
          <w:rFonts w:ascii="Times New Roman" w:hAnsi="Times New Roman" w:cs="Times New Roman"/>
          <w:sz w:val="18"/>
          <w:szCs w:val="18"/>
          <w:lang w:val="ru-RU" w:eastAsia="ru-RU"/>
        </w:rPr>
        <w:t>цінних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паперів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стандартів</w:t>
      </w:r>
      <w:proofErr w:type="spellEnd"/>
      <w:r w:rsidRPr="00C0448E">
        <w:rPr>
          <w:rFonts w:ascii="Times New Roman" w:hAnsi="Times New Roman" w:cs="Times New Roman"/>
          <w:sz w:val="18"/>
          <w:szCs w:val="18"/>
          <w:lang w:val="ru-RU" w:eastAsia="ru-RU"/>
        </w:rPr>
        <w:t xml:space="preserve">, правил та </w:t>
      </w:r>
      <w:proofErr w:type="spellStart"/>
      <w:r w:rsidRPr="00C0448E">
        <w:rPr>
          <w:rFonts w:ascii="Times New Roman" w:hAnsi="Times New Roman" w:cs="Times New Roman"/>
          <w:sz w:val="18"/>
          <w:szCs w:val="18"/>
          <w:lang w:val="ru-RU" w:eastAsia="ru-RU"/>
        </w:rPr>
        <w:t>інших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внутрішніх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документів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саморегулівної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організації</w:t>
      </w:r>
      <w:proofErr w:type="spellEnd"/>
      <w:r w:rsidRPr="00C0448E">
        <w:rPr>
          <w:rFonts w:ascii="Times New Roman" w:hAnsi="Times New Roman" w:cs="Times New Roman"/>
          <w:sz w:val="18"/>
          <w:szCs w:val="18"/>
          <w:lang w:val="ru-RU" w:eastAsia="ru-RU"/>
        </w:rPr>
        <w:t xml:space="preserve">, членом </w:t>
      </w:r>
      <w:proofErr w:type="spellStart"/>
      <w:r w:rsidRPr="00C0448E">
        <w:rPr>
          <w:rFonts w:ascii="Times New Roman" w:hAnsi="Times New Roman" w:cs="Times New Roman"/>
          <w:sz w:val="18"/>
          <w:szCs w:val="18"/>
          <w:lang w:val="ru-RU" w:eastAsia="ru-RU"/>
        </w:rPr>
        <w:t>якої</w:t>
      </w:r>
      <w:proofErr w:type="spellEnd"/>
      <w:r w:rsidRPr="00C0448E">
        <w:rPr>
          <w:rFonts w:ascii="Times New Roman" w:hAnsi="Times New Roman" w:cs="Times New Roman"/>
          <w:sz w:val="18"/>
          <w:szCs w:val="18"/>
          <w:lang w:val="ru-RU" w:eastAsia="ru-RU"/>
        </w:rPr>
        <w:t xml:space="preserve"> є </w:t>
      </w:r>
      <w:proofErr w:type="spellStart"/>
      <w:r w:rsidRPr="00C0448E">
        <w:rPr>
          <w:rFonts w:ascii="Times New Roman" w:hAnsi="Times New Roman" w:cs="Times New Roman"/>
          <w:sz w:val="18"/>
          <w:szCs w:val="18"/>
          <w:lang w:val="ru-RU" w:eastAsia="ru-RU"/>
        </w:rPr>
        <w:t>торговець</w:t>
      </w:r>
      <w:proofErr w:type="spellEnd"/>
      <w:r w:rsidRPr="00C0448E">
        <w:rPr>
          <w:rFonts w:ascii="Times New Roman" w:hAnsi="Times New Roman" w:cs="Times New Roman"/>
          <w:sz w:val="18"/>
          <w:szCs w:val="18"/>
          <w:lang w:val="ru-RU" w:eastAsia="ru-RU"/>
        </w:rPr>
        <w:t xml:space="preserve">, правил </w:t>
      </w:r>
      <w:proofErr w:type="spellStart"/>
      <w:r w:rsidRPr="00C0448E">
        <w:rPr>
          <w:rFonts w:ascii="Times New Roman" w:hAnsi="Times New Roman" w:cs="Times New Roman"/>
          <w:sz w:val="18"/>
          <w:szCs w:val="18"/>
          <w:lang w:val="ru-RU" w:eastAsia="ru-RU"/>
        </w:rPr>
        <w:t>фондової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біржі</w:t>
      </w:r>
      <w:proofErr w:type="spellEnd"/>
      <w:r w:rsidRPr="00C0448E">
        <w:rPr>
          <w:rFonts w:ascii="Times New Roman" w:hAnsi="Times New Roman" w:cs="Times New Roman"/>
          <w:sz w:val="18"/>
          <w:szCs w:val="18"/>
          <w:lang w:val="ru-RU" w:eastAsia="ru-RU"/>
        </w:rPr>
        <w:t xml:space="preserve">, членом </w:t>
      </w:r>
      <w:proofErr w:type="spellStart"/>
      <w:r w:rsidRPr="00C0448E">
        <w:rPr>
          <w:rFonts w:ascii="Times New Roman" w:hAnsi="Times New Roman" w:cs="Times New Roman"/>
          <w:sz w:val="18"/>
          <w:szCs w:val="18"/>
          <w:lang w:val="ru-RU" w:eastAsia="ru-RU"/>
        </w:rPr>
        <w:t>якої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такий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торговець</w:t>
      </w:r>
      <w:proofErr w:type="spellEnd"/>
      <w:r w:rsidRPr="00C0448E">
        <w:rPr>
          <w:rFonts w:ascii="Times New Roman" w:hAnsi="Times New Roman" w:cs="Times New Roman"/>
          <w:sz w:val="18"/>
          <w:szCs w:val="18"/>
          <w:lang w:val="ru-RU" w:eastAsia="ru-RU"/>
        </w:rPr>
        <w:t xml:space="preserve"> є,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на </w:t>
      </w:r>
      <w:proofErr w:type="spellStart"/>
      <w:r w:rsidRPr="00C0448E">
        <w:rPr>
          <w:rFonts w:ascii="Times New Roman" w:hAnsi="Times New Roman" w:cs="Times New Roman"/>
          <w:sz w:val="18"/>
          <w:szCs w:val="18"/>
          <w:lang w:val="ru-RU" w:eastAsia="ru-RU"/>
        </w:rPr>
        <w:t>якій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його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фінансові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інструменти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допущені</w:t>
      </w:r>
      <w:proofErr w:type="spellEnd"/>
      <w:r w:rsidRPr="00C0448E">
        <w:rPr>
          <w:rFonts w:ascii="Times New Roman" w:hAnsi="Times New Roman" w:cs="Times New Roman"/>
          <w:sz w:val="18"/>
          <w:szCs w:val="18"/>
          <w:lang w:val="ru-RU" w:eastAsia="ru-RU"/>
        </w:rPr>
        <w:t xml:space="preserve"> до </w:t>
      </w:r>
      <w:proofErr w:type="spellStart"/>
      <w:r w:rsidRPr="00C0448E">
        <w:rPr>
          <w:rFonts w:ascii="Times New Roman" w:hAnsi="Times New Roman" w:cs="Times New Roman"/>
          <w:sz w:val="18"/>
          <w:szCs w:val="18"/>
          <w:lang w:val="ru-RU" w:eastAsia="ru-RU"/>
        </w:rPr>
        <w:t>торгів</w:t>
      </w:r>
      <w:proofErr w:type="spellEnd"/>
      <w:r w:rsidRPr="00C0448E">
        <w:rPr>
          <w:rFonts w:ascii="Times New Roman" w:hAnsi="Times New Roman" w:cs="Times New Roman"/>
          <w:sz w:val="18"/>
          <w:szCs w:val="18"/>
          <w:lang w:val="ru-RU" w:eastAsia="ru-RU"/>
        </w:rPr>
        <w:t xml:space="preserve">, та </w:t>
      </w:r>
      <w:proofErr w:type="spellStart"/>
      <w:r w:rsidRPr="00C0448E">
        <w:rPr>
          <w:rFonts w:ascii="Times New Roman" w:hAnsi="Times New Roman" w:cs="Times New Roman"/>
          <w:sz w:val="18"/>
          <w:szCs w:val="18"/>
          <w:lang w:val="ru-RU" w:eastAsia="ru-RU"/>
        </w:rPr>
        <w:t>ухваленої</w:t>
      </w:r>
      <w:proofErr w:type="spellEnd"/>
      <w:r w:rsidRPr="00C0448E">
        <w:rPr>
          <w:rFonts w:ascii="Times New Roman" w:hAnsi="Times New Roman" w:cs="Times New Roman"/>
          <w:sz w:val="18"/>
          <w:szCs w:val="18"/>
          <w:lang w:val="ru-RU" w:eastAsia="ru-RU"/>
        </w:rPr>
        <w:t xml:space="preserve">(го) </w:t>
      </w:r>
      <w:proofErr w:type="spellStart"/>
      <w:r w:rsidRPr="00C0448E">
        <w:rPr>
          <w:rFonts w:ascii="Times New Roman" w:hAnsi="Times New Roman" w:cs="Times New Roman"/>
          <w:sz w:val="18"/>
          <w:szCs w:val="18"/>
          <w:lang w:val="ru-RU" w:eastAsia="ru-RU"/>
        </w:rPr>
        <w:t>бізнес-стратегії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бізнес</w:t>
      </w:r>
      <w:proofErr w:type="spellEnd"/>
      <w:r w:rsidRPr="00C0448E">
        <w:rPr>
          <w:rFonts w:ascii="Times New Roman" w:hAnsi="Times New Roman" w:cs="Times New Roman"/>
          <w:sz w:val="18"/>
          <w:szCs w:val="18"/>
          <w:lang w:val="ru-RU" w:eastAsia="ru-RU"/>
        </w:rPr>
        <w:t>-плану);</w:t>
      </w:r>
    </w:p>
    <w:p w14:paraId="7346284F" w14:textId="77777777" w:rsidR="001D7214" w:rsidRPr="00C0448E" w:rsidRDefault="001D7214" w:rsidP="0056119D">
      <w:pPr>
        <w:pStyle w:val="a3"/>
        <w:jc w:val="both"/>
        <w:rPr>
          <w:rFonts w:ascii="Times New Roman" w:hAnsi="Times New Roman" w:cs="Times New Roman"/>
          <w:sz w:val="18"/>
          <w:szCs w:val="18"/>
          <w:lang w:val="ru-RU" w:eastAsia="ru-RU"/>
        </w:rPr>
      </w:pPr>
      <w:bookmarkStart w:id="14" w:name="n42"/>
      <w:bookmarkEnd w:id="14"/>
      <w:proofErr w:type="spellStart"/>
      <w:r w:rsidRPr="00C0448E">
        <w:rPr>
          <w:rFonts w:ascii="Times New Roman" w:hAnsi="Times New Roman" w:cs="Times New Roman"/>
          <w:sz w:val="18"/>
          <w:szCs w:val="18"/>
          <w:lang w:val="ru-RU" w:eastAsia="ru-RU"/>
        </w:rPr>
        <w:t>виконання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працівниками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торговця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вимог</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його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внутрішніх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документів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описують</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внутрішні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процеси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пов’язані</w:t>
      </w:r>
      <w:proofErr w:type="spellEnd"/>
      <w:r w:rsidRPr="00C0448E">
        <w:rPr>
          <w:rFonts w:ascii="Times New Roman" w:hAnsi="Times New Roman" w:cs="Times New Roman"/>
          <w:sz w:val="18"/>
          <w:szCs w:val="18"/>
          <w:lang w:val="ru-RU" w:eastAsia="ru-RU"/>
        </w:rPr>
        <w:t xml:space="preserve"> з </w:t>
      </w:r>
      <w:proofErr w:type="spellStart"/>
      <w:r w:rsidRPr="00C0448E">
        <w:rPr>
          <w:rFonts w:ascii="Times New Roman" w:hAnsi="Times New Roman" w:cs="Times New Roman"/>
          <w:sz w:val="18"/>
          <w:szCs w:val="18"/>
          <w:lang w:val="ru-RU" w:eastAsia="ru-RU"/>
        </w:rPr>
        <w:t>провадженням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професійної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діяльності</w:t>
      </w:r>
      <w:proofErr w:type="spellEnd"/>
      <w:r w:rsidRPr="00C0448E">
        <w:rPr>
          <w:rFonts w:ascii="Times New Roman" w:hAnsi="Times New Roman" w:cs="Times New Roman"/>
          <w:sz w:val="18"/>
          <w:szCs w:val="18"/>
          <w:lang w:val="ru-RU" w:eastAsia="ru-RU"/>
        </w:rPr>
        <w:t xml:space="preserve"> на фондовому ринку;</w:t>
      </w:r>
    </w:p>
    <w:p w14:paraId="65854E57" w14:textId="77777777" w:rsidR="001D7214" w:rsidRPr="00C0448E" w:rsidRDefault="00647CB2" w:rsidP="0056119D">
      <w:pPr>
        <w:pStyle w:val="a3"/>
        <w:jc w:val="both"/>
        <w:rPr>
          <w:rFonts w:ascii="Times New Roman" w:hAnsi="Times New Roman" w:cs="Times New Roman"/>
          <w:sz w:val="18"/>
          <w:szCs w:val="18"/>
          <w:lang w:val="ru-RU" w:eastAsia="ru-RU"/>
        </w:rPr>
      </w:pPr>
      <w:bookmarkStart w:id="15" w:name="n43"/>
      <w:bookmarkEnd w:id="15"/>
      <w:proofErr w:type="spellStart"/>
      <w:r w:rsidRPr="00C0448E">
        <w:rPr>
          <w:rFonts w:ascii="Times New Roman" w:hAnsi="Times New Roman" w:cs="Times New Roman"/>
          <w:b/>
          <w:sz w:val="18"/>
          <w:szCs w:val="18"/>
          <w:lang w:val="ru-RU" w:eastAsia="ru-RU"/>
        </w:rPr>
        <w:t>К</w:t>
      </w:r>
      <w:r w:rsidR="001D7214" w:rsidRPr="00C0448E">
        <w:rPr>
          <w:rFonts w:ascii="Times New Roman" w:hAnsi="Times New Roman" w:cs="Times New Roman"/>
          <w:b/>
          <w:sz w:val="18"/>
          <w:szCs w:val="18"/>
          <w:lang w:val="ru-RU" w:eastAsia="ru-RU"/>
        </w:rPr>
        <w:t>лієнт</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фізична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юридична</w:t>
      </w:r>
      <w:proofErr w:type="spellEnd"/>
      <w:r w:rsidR="001D7214" w:rsidRPr="00C0448E">
        <w:rPr>
          <w:rFonts w:ascii="Times New Roman" w:hAnsi="Times New Roman" w:cs="Times New Roman"/>
          <w:sz w:val="18"/>
          <w:szCs w:val="18"/>
          <w:lang w:val="ru-RU" w:eastAsia="ru-RU"/>
        </w:rPr>
        <w:t xml:space="preserve"> особа (</w:t>
      </w:r>
      <w:proofErr w:type="spellStart"/>
      <w:r w:rsidR="001D7214" w:rsidRPr="00C0448E">
        <w:rPr>
          <w:rFonts w:ascii="Times New Roman" w:hAnsi="Times New Roman" w:cs="Times New Roman"/>
          <w:sz w:val="18"/>
          <w:szCs w:val="18"/>
          <w:lang w:val="ru-RU" w:eastAsia="ru-RU"/>
        </w:rPr>
        <w:t>юридична</w:t>
      </w:r>
      <w:proofErr w:type="spellEnd"/>
      <w:r w:rsidR="001D7214" w:rsidRPr="00C0448E">
        <w:rPr>
          <w:rFonts w:ascii="Times New Roman" w:hAnsi="Times New Roman" w:cs="Times New Roman"/>
          <w:sz w:val="18"/>
          <w:szCs w:val="18"/>
          <w:lang w:val="ru-RU" w:eastAsia="ru-RU"/>
        </w:rPr>
        <w:t xml:space="preserve"> особа - нерезидент), </w:t>
      </w:r>
      <w:proofErr w:type="spellStart"/>
      <w:r w:rsidR="001D7214" w:rsidRPr="00C0448E">
        <w:rPr>
          <w:rFonts w:ascii="Times New Roman" w:hAnsi="Times New Roman" w:cs="Times New Roman"/>
          <w:sz w:val="18"/>
          <w:szCs w:val="18"/>
          <w:lang w:val="ru-RU" w:eastAsia="ru-RU"/>
        </w:rPr>
        <w:t>якій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торговець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надає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інвестиційні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послуги</w:t>
      </w:r>
      <w:proofErr w:type="spellEnd"/>
      <w:r w:rsidR="001D7214" w:rsidRPr="00C0448E">
        <w:rPr>
          <w:rFonts w:ascii="Times New Roman" w:hAnsi="Times New Roman" w:cs="Times New Roman"/>
          <w:sz w:val="18"/>
          <w:szCs w:val="18"/>
          <w:lang w:val="ru-RU" w:eastAsia="ru-RU"/>
        </w:rPr>
        <w:t>;</w:t>
      </w:r>
    </w:p>
    <w:p w14:paraId="461B5252" w14:textId="77777777" w:rsidR="001D7214" w:rsidRPr="00C0448E" w:rsidRDefault="001D7214" w:rsidP="0056119D">
      <w:pPr>
        <w:pStyle w:val="a3"/>
        <w:jc w:val="both"/>
        <w:rPr>
          <w:rFonts w:ascii="Times New Roman" w:hAnsi="Times New Roman" w:cs="Times New Roman"/>
          <w:sz w:val="18"/>
          <w:szCs w:val="18"/>
          <w:lang w:val="ru-RU" w:eastAsia="ru-RU"/>
        </w:rPr>
      </w:pPr>
      <w:bookmarkStart w:id="16" w:name="n44"/>
      <w:bookmarkEnd w:id="16"/>
      <w:r w:rsidRPr="00C0448E">
        <w:rPr>
          <w:rFonts w:ascii="Times New Roman" w:hAnsi="Times New Roman" w:cs="Times New Roman"/>
          <w:sz w:val="18"/>
          <w:szCs w:val="18"/>
          <w:lang w:val="ru-RU" w:eastAsia="ru-RU"/>
        </w:rPr>
        <w:t>маркет-</w:t>
      </w:r>
      <w:proofErr w:type="spellStart"/>
      <w:r w:rsidRPr="00C0448E">
        <w:rPr>
          <w:rFonts w:ascii="Times New Roman" w:hAnsi="Times New Roman" w:cs="Times New Roman"/>
          <w:sz w:val="18"/>
          <w:szCs w:val="18"/>
          <w:lang w:val="ru-RU" w:eastAsia="ru-RU"/>
        </w:rPr>
        <w:t>мейкер</w:t>
      </w:r>
      <w:proofErr w:type="spellEnd"/>
      <w:r w:rsidRPr="00C0448E">
        <w:rPr>
          <w:rFonts w:ascii="Times New Roman" w:hAnsi="Times New Roman" w:cs="Times New Roman"/>
          <w:sz w:val="18"/>
          <w:szCs w:val="18"/>
          <w:lang w:val="ru-RU" w:eastAsia="ru-RU"/>
        </w:rPr>
        <w:t xml:space="preserve"> - </w:t>
      </w:r>
      <w:proofErr w:type="spellStart"/>
      <w:r w:rsidRPr="00C0448E">
        <w:rPr>
          <w:rFonts w:ascii="Times New Roman" w:hAnsi="Times New Roman" w:cs="Times New Roman"/>
          <w:sz w:val="18"/>
          <w:szCs w:val="18"/>
          <w:lang w:val="ru-RU" w:eastAsia="ru-RU"/>
        </w:rPr>
        <w:t>торговець</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який</w:t>
      </w:r>
      <w:proofErr w:type="spellEnd"/>
      <w:r w:rsidRPr="00C0448E">
        <w:rPr>
          <w:rFonts w:ascii="Times New Roman" w:hAnsi="Times New Roman" w:cs="Times New Roman"/>
          <w:sz w:val="18"/>
          <w:szCs w:val="18"/>
          <w:lang w:val="ru-RU" w:eastAsia="ru-RU"/>
        </w:rPr>
        <w:t xml:space="preserve"> на </w:t>
      </w:r>
      <w:proofErr w:type="spellStart"/>
      <w:r w:rsidRPr="00C0448E">
        <w:rPr>
          <w:rFonts w:ascii="Times New Roman" w:hAnsi="Times New Roman" w:cs="Times New Roman"/>
          <w:sz w:val="18"/>
          <w:szCs w:val="18"/>
          <w:lang w:val="ru-RU" w:eastAsia="ru-RU"/>
        </w:rPr>
        <w:t>підставі</w:t>
      </w:r>
      <w:proofErr w:type="spellEnd"/>
      <w:r w:rsidRPr="00C0448E">
        <w:rPr>
          <w:rFonts w:ascii="Times New Roman" w:hAnsi="Times New Roman" w:cs="Times New Roman"/>
          <w:sz w:val="18"/>
          <w:szCs w:val="18"/>
          <w:lang w:val="ru-RU" w:eastAsia="ru-RU"/>
        </w:rPr>
        <w:t xml:space="preserve"> договору про </w:t>
      </w:r>
      <w:proofErr w:type="spellStart"/>
      <w:r w:rsidRPr="00C0448E">
        <w:rPr>
          <w:rFonts w:ascii="Times New Roman" w:hAnsi="Times New Roman" w:cs="Times New Roman"/>
          <w:sz w:val="18"/>
          <w:szCs w:val="18"/>
          <w:lang w:val="ru-RU" w:eastAsia="ru-RU"/>
        </w:rPr>
        <w:t>виконання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функцій</w:t>
      </w:r>
      <w:proofErr w:type="spellEnd"/>
      <w:r w:rsidRPr="00C0448E">
        <w:rPr>
          <w:rFonts w:ascii="Times New Roman" w:hAnsi="Times New Roman" w:cs="Times New Roman"/>
          <w:sz w:val="18"/>
          <w:szCs w:val="18"/>
          <w:lang w:val="ru-RU" w:eastAsia="ru-RU"/>
        </w:rPr>
        <w:t xml:space="preserve"> маркет-</w:t>
      </w:r>
      <w:proofErr w:type="spellStart"/>
      <w:r w:rsidRPr="00C0448E">
        <w:rPr>
          <w:rFonts w:ascii="Times New Roman" w:hAnsi="Times New Roman" w:cs="Times New Roman"/>
          <w:sz w:val="18"/>
          <w:szCs w:val="18"/>
          <w:lang w:val="ru-RU" w:eastAsia="ru-RU"/>
        </w:rPr>
        <w:t>мейкера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укладається</w:t>
      </w:r>
      <w:proofErr w:type="spellEnd"/>
      <w:r w:rsidRPr="00C0448E">
        <w:rPr>
          <w:rFonts w:ascii="Times New Roman" w:hAnsi="Times New Roman" w:cs="Times New Roman"/>
          <w:sz w:val="18"/>
          <w:szCs w:val="18"/>
          <w:lang w:val="ru-RU" w:eastAsia="ru-RU"/>
        </w:rPr>
        <w:t xml:space="preserve"> з фондовою </w:t>
      </w:r>
      <w:proofErr w:type="spellStart"/>
      <w:r w:rsidRPr="00C0448E">
        <w:rPr>
          <w:rFonts w:ascii="Times New Roman" w:hAnsi="Times New Roman" w:cs="Times New Roman"/>
          <w:sz w:val="18"/>
          <w:szCs w:val="18"/>
          <w:lang w:val="ru-RU" w:eastAsia="ru-RU"/>
        </w:rPr>
        <w:t>біржею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з фондовою </w:t>
      </w:r>
      <w:proofErr w:type="spellStart"/>
      <w:r w:rsidRPr="00C0448E">
        <w:rPr>
          <w:rFonts w:ascii="Times New Roman" w:hAnsi="Times New Roman" w:cs="Times New Roman"/>
          <w:sz w:val="18"/>
          <w:szCs w:val="18"/>
          <w:lang w:val="ru-RU" w:eastAsia="ru-RU"/>
        </w:rPr>
        <w:t>біржею</w:t>
      </w:r>
      <w:proofErr w:type="spellEnd"/>
      <w:r w:rsidRPr="00C0448E">
        <w:rPr>
          <w:rFonts w:ascii="Times New Roman" w:hAnsi="Times New Roman" w:cs="Times New Roman"/>
          <w:sz w:val="18"/>
          <w:szCs w:val="18"/>
          <w:lang w:val="ru-RU" w:eastAsia="ru-RU"/>
        </w:rPr>
        <w:t xml:space="preserve"> та </w:t>
      </w:r>
      <w:proofErr w:type="spellStart"/>
      <w:r w:rsidRPr="00C0448E">
        <w:rPr>
          <w:rFonts w:ascii="Times New Roman" w:hAnsi="Times New Roman" w:cs="Times New Roman"/>
          <w:sz w:val="18"/>
          <w:szCs w:val="18"/>
          <w:lang w:val="ru-RU" w:eastAsia="ru-RU"/>
        </w:rPr>
        <w:t>емітентом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фінансових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інструментів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здійснює</w:t>
      </w:r>
      <w:proofErr w:type="spellEnd"/>
      <w:r w:rsidRPr="00C0448E">
        <w:rPr>
          <w:rFonts w:ascii="Times New Roman" w:hAnsi="Times New Roman" w:cs="Times New Roman"/>
          <w:sz w:val="18"/>
          <w:szCs w:val="18"/>
          <w:lang w:val="ru-RU" w:eastAsia="ru-RU"/>
        </w:rPr>
        <w:t xml:space="preserve"> на </w:t>
      </w:r>
      <w:proofErr w:type="spellStart"/>
      <w:r w:rsidRPr="00C0448E">
        <w:rPr>
          <w:rFonts w:ascii="Times New Roman" w:hAnsi="Times New Roman" w:cs="Times New Roman"/>
          <w:sz w:val="18"/>
          <w:szCs w:val="18"/>
          <w:lang w:val="ru-RU" w:eastAsia="ru-RU"/>
        </w:rPr>
        <w:t>постійній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основі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власного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імені</w:t>
      </w:r>
      <w:proofErr w:type="spellEnd"/>
      <w:r w:rsidRPr="00C0448E">
        <w:rPr>
          <w:rFonts w:ascii="Times New Roman" w:hAnsi="Times New Roman" w:cs="Times New Roman"/>
          <w:sz w:val="18"/>
          <w:szCs w:val="18"/>
          <w:lang w:val="ru-RU" w:eastAsia="ru-RU"/>
        </w:rPr>
        <w:t xml:space="preserve"> за </w:t>
      </w:r>
      <w:proofErr w:type="spellStart"/>
      <w:r w:rsidRPr="00C0448E">
        <w:rPr>
          <w:rFonts w:ascii="Times New Roman" w:hAnsi="Times New Roman" w:cs="Times New Roman"/>
          <w:sz w:val="18"/>
          <w:szCs w:val="18"/>
          <w:lang w:val="ru-RU" w:eastAsia="ru-RU"/>
        </w:rPr>
        <w:t>власний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рахунок</w:t>
      </w:r>
      <w:proofErr w:type="spellEnd"/>
      <w:r w:rsidRPr="00C0448E">
        <w:rPr>
          <w:rFonts w:ascii="Times New Roman" w:hAnsi="Times New Roman" w:cs="Times New Roman"/>
          <w:sz w:val="18"/>
          <w:szCs w:val="18"/>
          <w:lang w:val="ru-RU" w:eastAsia="ru-RU"/>
        </w:rPr>
        <w:t xml:space="preserve"> та за </w:t>
      </w:r>
      <w:proofErr w:type="spellStart"/>
      <w:r w:rsidRPr="00C0448E">
        <w:rPr>
          <w:rFonts w:ascii="Times New Roman" w:hAnsi="Times New Roman" w:cs="Times New Roman"/>
          <w:sz w:val="18"/>
          <w:szCs w:val="18"/>
          <w:lang w:val="ru-RU" w:eastAsia="ru-RU"/>
        </w:rPr>
        <w:t>самостійно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визначеними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цінами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операції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передбачені</w:t>
      </w:r>
      <w:proofErr w:type="spellEnd"/>
      <w:r w:rsidRPr="00C0448E">
        <w:rPr>
          <w:rFonts w:ascii="Times New Roman" w:hAnsi="Times New Roman" w:cs="Times New Roman"/>
          <w:sz w:val="18"/>
          <w:szCs w:val="18"/>
          <w:lang w:val="ru-RU" w:eastAsia="ru-RU"/>
        </w:rPr>
        <w:t xml:space="preserve"> договором, шляхом </w:t>
      </w:r>
      <w:proofErr w:type="spellStart"/>
      <w:r w:rsidRPr="00C0448E">
        <w:rPr>
          <w:rFonts w:ascii="Times New Roman" w:hAnsi="Times New Roman" w:cs="Times New Roman"/>
          <w:sz w:val="18"/>
          <w:szCs w:val="18"/>
          <w:lang w:val="ru-RU" w:eastAsia="ru-RU"/>
        </w:rPr>
        <w:t>подання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пропозицій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вчинити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правочин</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щодо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фінансових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інструментів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допущених</w:t>
      </w:r>
      <w:proofErr w:type="spellEnd"/>
      <w:r w:rsidRPr="00C0448E">
        <w:rPr>
          <w:rFonts w:ascii="Times New Roman" w:hAnsi="Times New Roman" w:cs="Times New Roman"/>
          <w:sz w:val="18"/>
          <w:szCs w:val="18"/>
          <w:lang w:val="ru-RU" w:eastAsia="ru-RU"/>
        </w:rPr>
        <w:t xml:space="preserve"> до </w:t>
      </w:r>
      <w:proofErr w:type="spellStart"/>
      <w:r w:rsidRPr="00C0448E">
        <w:rPr>
          <w:rFonts w:ascii="Times New Roman" w:hAnsi="Times New Roman" w:cs="Times New Roman"/>
          <w:sz w:val="18"/>
          <w:szCs w:val="18"/>
          <w:lang w:val="ru-RU" w:eastAsia="ru-RU"/>
        </w:rPr>
        <w:t>торгів</w:t>
      </w:r>
      <w:proofErr w:type="spellEnd"/>
      <w:r w:rsidRPr="00C0448E">
        <w:rPr>
          <w:rFonts w:ascii="Times New Roman" w:hAnsi="Times New Roman" w:cs="Times New Roman"/>
          <w:sz w:val="18"/>
          <w:szCs w:val="18"/>
          <w:lang w:val="ru-RU" w:eastAsia="ru-RU"/>
        </w:rPr>
        <w:t xml:space="preserve"> на </w:t>
      </w:r>
      <w:proofErr w:type="spellStart"/>
      <w:r w:rsidRPr="00C0448E">
        <w:rPr>
          <w:rFonts w:ascii="Times New Roman" w:hAnsi="Times New Roman" w:cs="Times New Roman"/>
          <w:sz w:val="18"/>
          <w:szCs w:val="18"/>
          <w:lang w:val="ru-RU" w:eastAsia="ru-RU"/>
        </w:rPr>
        <w:t>такій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біржі</w:t>
      </w:r>
      <w:proofErr w:type="spellEnd"/>
      <w:r w:rsidRPr="00C0448E">
        <w:rPr>
          <w:rFonts w:ascii="Times New Roman" w:hAnsi="Times New Roman" w:cs="Times New Roman"/>
          <w:sz w:val="18"/>
          <w:szCs w:val="18"/>
          <w:lang w:val="ru-RU" w:eastAsia="ru-RU"/>
        </w:rPr>
        <w:t>;</w:t>
      </w:r>
    </w:p>
    <w:p w14:paraId="2131F127" w14:textId="77777777" w:rsidR="001D7214" w:rsidRPr="00C0448E" w:rsidRDefault="00647CB2" w:rsidP="0056119D">
      <w:pPr>
        <w:pStyle w:val="a3"/>
        <w:jc w:val="both"/>
        <w:rPr>
          <w:rFonts w:ascii="Times New Roman" w:hAnsi="Times New Roman" w:cs="Times New Roman"/>
          <w:sz w:val="18"/>
          <w:szCs w:val="18"/>
          <w:lang w:val="ru-RU" w:eastAsia="ru-RU"/>
        </w:rPr>
      </w:pPr>
      <w:bookmarkStart w:id="17" w:name="n45"/>
      <w:bookmarkEnd w:id="17"/>
      <w:r w:rsidRPr="00C0448E">
        <w:rPr>
          <w:rFonts w:ascii="Times New Roman" w:hAnsi="Times New Roman" w:cs="Times New Roman"/>
          <w:b/>
          <w:sz w:val="18"/>
          <w:szCs w:val="18"/>
          <w:lang w:val="ru-RU" w:eastAsia="ru-RU"/>
        </w:rPr>
        <w:t>М</w:t>
      </w:r>
      <w:r w:rsidR="001D7214" w:rsidRPr="00C0448E">
        <w:rPr>
          <w:rFonts w:ascii="Times New Roman" w:hAnsi="Times New Roman" w:cs="Times New Roman"/>
          <w:b/>
          <w:sz w:val="18"/>
          <w:szCs w:val="18"/>
          <w:lang w:val="ru-RU" w:eastAsia="ru-RU"/>
        </w:rPr>
        <w:t xml:space="preserve">аржинальна </w:t>
      </w:r>
      <w:proofErr w:type="spellStart"/>
      <w:r w:rsidR="001D7214" w:rsidRPr="00C0448E">
        <w:rPr>
          <w:rFonts w:ascii="Times New Roman" w:hAnsi="Times New Roman" w:cs="Times New Roman"/>
          <w:b/>
          <w:sz w:val="18"/>
          <w:szCs w:val="18"/>
          <w:lang w:val="ru-RU" w:eastAsia="ru-RU"/>
        </w:rPr>
        <w:t>операція</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купівля</w:t>
      </w:r>
      <w:proofErr w:type="spellEnd"/>
      <w:r w:rsidR="001D7214" w:rsidRPr="00C0448E">
        <w:rPr>
          <w:rFonts w:ascii="Times New Roman" w:hAnsi="Times New Roman" w:cs="Times New Roman"/>
          <w:sz w:val="18"/>
          <w:szCs w:val="18"/>
          <w:lang w:val="ru-RU" w:eastAsia="ru-RU"/>
        </w:rPr>
        <w:t xml:space="preserve">-продаж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здійснюється</w:t>
      </w:r>
      <w:proofErr w:type="spellEnd"/>
      <w:r w:rsidR="001D7214" w:rsidRPr="00C0448E">
        <w:rPr>
          <w:rFonts w:ascii="Times New Roman" w:hAnsi="Times New Roman" w:cs="Times New Roman"/>
          <w:sz w:val="18"/>
          <w:szCs w:val="18"/>
          <w:lang w:val="ru-RU" w:eastAsia="ru-RU"/>
        </w:rPr>
        <w:t xml:space="preserve"> торговцем на </w:t>
      </w:r>
      <w:proofErr w:type="spellStart"/>
      <w:r w:rsidR="001D7214" w:rsidRPr="00C0448E">
        <w:rPr>
          <w:rFonts w:ascii="Times New Roman" w:hAnsi="Times New Roman" w:cs="Times New Roman"/>
          <w:sz w:val="18"/>
          <w:szCs w:val="18"/>
          <w:lang w:val="ru-RU" w:eastAsia="ru-RU"/>
        </w:rPr>
        <w:t>підставі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замовлення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у </w:t>
      </w:r>
      <w:proofErr w:type="spellStart"/>
      <w:r w:rsidR="001D7214" w:rsidRPr="00C0448E">
        <w:rPr>
          <w:rFonts w:ascii="Times New Roman" w:hAnsi="Times New Roman" w:cs="Times New Roman"/>
          <w:sz w:val="18"/>
          <w:szCs w:val="18"/>
          <w:lang w:val="ru-RU" w:eastAsia="ru-RU"/>
        </w:rPr>
        <w:t>разі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якщо</w:t>
      </w:r>
      <w:proofErr w:type="spellEnd"/>
      <w:r w:rsidR="001D7214" w:rsidRPr="00C0448E">
        <w:rPr>
          <w:rFonts w:ascii="Times New Roman" w:hAnsi="Times New Roman" w:cs="Times New Roman"/>
          <w:sz w:val="18"/>
          <w:szCs w:val="18"/>
          <w:lang w:val="ru-RU" w:eastAsia="ru-RU"/>
        </w:rPr>
        <w:t xml:space="preserve"> в момент </w:t>
      </w:r>
      <w:proofErr w:type="spellStart"/>
      <w:r w:rsidR="001D7214" w:rsidRPr="00C0448E">
        <w:rPr>
          <w:rFonts w:ascii="Times New Roman" w:hAnsi="Times New Roman" w:cs="Times New Roman"/>
          <w:sz w:val="18"/>
          <w:szCs w:val="18"/>
          <w:lang w:val="ru-RU" w:eastAsia="ru-RU"/>
        </w:rPr>
        <w:t>укладання</w:t>
      </w:r>
      <w:proofErr w:type="spellEnd"/>
      <w:r w:rsidR="001D7214" w:rsidRPr="00C0448E">
        <w:rPr>
          <w:rFonts w:ascii="Times New Roman" w:hAnsi="Times New Roman" w:cs="Times New Roman"/>
          <w:sz w:val="18"/>
          <w:szCs w:val="18"/>
          <w:lang w:val="ru-RU" w:eastAsia="ru-RU"/>
        </w:rPr>
        <w:t xml:space="preserve"> договору </w:t>
      </w:r>
      <w:proofErr w:type="spellStart"/>
      <w:r w:rsidR="001D7214" w:rsidRPr="00C0448E">
        <w:rPr>
          <w:rFonts w:ascii="Times New Roman" w:hAnsi="Times New Roman" w:cs="Times New Roman"/>
          <w:sz w:val="18"/>
          <w:szCs w:val="18"/>
          <w:lang w:val="ru-RU" w:eastAsia="ru-RU"/>
        </w:rPr>
        <w:t>купівлі</w:t>
      </w:r>
      <w:proofErr w:type="spellEnd"/>
      <w:r w:rsidR="001D7214" w:rsidRPr="00C0448E">
        <w:rPr>
          <w:rFonts w:ascii="Times New Roman" w:hAnsi="Times New Roman" w:cs="Times New Roman"/>
          <w:sz w:val="18"/>
          <w:szCs w:val="18"/>
          <w:lang w:val="ru-RU" w:eastAsia="ru-RU"/>
        </w:rPr>
        <w:t xml:space="preserve">-продажу </w:t>
      </w:r>
      <w:proofErr w:type="spellStart"/>
      <w:r w:rsidR="001D7214" w:rsidRPr="00C0448E">
        <w:rPr>
          <w:rFonts w:ascii="Times New Roman" w:hAnsi="Times New Roman" w:cs="Times New Roman"/>
          <w:sz w:val="18"/>
          <w:szCs w:val="18"/>
          <w:lang w:val="ru-RU" w:eastAsia="ru-RU"/>
        </w:rPr>
        <w:t>суми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коштів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кількості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дані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обліковуються</w:t>
      </w:r>
      <w:proofErr w:type="spellEnd"/>
      <w:r w:rsidR="001D7214" w:rsidRPr="00C0448E">
        <w:rPr>
          <w:rFonts w:ascii="Times New Roman" w:hAnsi="Times New Roman" w:cs="Times New Roman"/>
          <w:sz w:val="18"/>
          <w:szCs w:val="18"/>
          <w:lang w:val="ru-RU" w:eastAsia="ru-RU"/>
        </w:rPr>
        <w:t xml:space="preserve"> у </w:t>
      </w:r>
      <w:proofErr w:type="spellStart"/>
      <w:r w:rsidR="001D7214" w:rsidRPr="00C0448E">
        <w:rPr>
          <w:rFonts w:ascii="Times New Roman" w:hAnsi="Times New Roman" w:cs="Times New Roman"/>
          <w:sz w:val="18"/>
          <w:szCs w:val="18"/>
          <w:lang w:val="ru-RU" w:eastAsia="ru-RU"/>
        </w:rPr>
        <w:t>внутрішньому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обліку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торговця</w:t>
      </w:r>
      <w:proofErr w:type="spellEnd"/>
      <w:r w:rsidR="001D7214" w:rsidRPr="00C0448E">
        <w:rPr>
          <w:rFonts w:ascii="Times New Roman" w:hAnsi="Times New Roman" w:cs="Times New Roman"/>
          <w:sz w:val="18"/>
          <w:szCs w:val="18"/>
          <w:lang w:val="ru-RU" w:eastAsia="ru-RU"/>
        </w:rPr>
        <w:t xml:space="preserve"> на </w:t>
      </w:r>
      <w:proofErr w:type="spellStart"/>
      <w:r w:rsidR="001D7214" w:rsidRPr="00C0448E">
        <w:rPr>
          <w:rFonts w:ascii="Times New Roman" w:hAnsi="Times New Roman" w:cs="Times New Roman"/>
          <w:sz w:val="18"/>
          <w:szCs w:val="18"/>
          <w:lang w:val="ru-RU" w:eastAsia="ru-RU"/>
        </w:rPr>
        <w:t>рахунку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урахуванням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вимог</w:t>
      </w:r>
      <w:proofErr w:type="spellEnd"/>
      <w:r w:rsidR="001D7214" w:rsidRPr="00C0448E">
        <w:rPr>
          <w:rFonts w:ascii="Times New Roman" w:hAnsi="Times New Roman" w:cs="Times New Roman"/>
          <w:sz w:val="18"/>
          <w:szCs w:val="18"/>
          <w:lang w:val="ru-RU" w:eastAsia="ru-RU"/>
        </w:rPr>
        <w:t xml:space="preserve"> та </w:t>
      </w:r>
      <w:proofErr w:type="spellStart"/>
      <w:r w:rsidR="001D7214" w:rsidRPr="00C0448E">
        <w:rPr>
          <w:rFonts w:ascii="Times New Roman" w:hAnsi="Times New Roman" w:cs="Times New Roman"/>
          <w:sz w:val="18"/>
          <w:szCs w:val="18"/>
          <w:lang w:val="ru-RU" w:eastAsia="ru-RU"/>
        </w:rPr>
        <w:t>зобов’язань</w:t>
      </w:r>
      <w:proofErr w:type="spellEnd"/>
      <w:r w:rsidR="001D7214" w:rsidRPr="00C0448E">
        <w:rPr>
          <w:rFonts w:ascii="Times New Roman" w:hAnsi="Times New Roman" w:cs="Times New Roman"/>
          <w:sz w:val="18"/>
          <w:szCs w:val="18"/>
          <w:lang w:val="ru-RU" w:eastAsia="ru-RU"/>
        </w:rPr>
        <w:t xml:space="preserve"> з поставки та/</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отримання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коштів</w:t>
      </w:r>
      <w:proofErr w:type="spellEnd"/>
      <w:r w:rsidR="001D7214" w:rsidRPr="00C0448E">
        <w:rPr>
          <w:rFonts w:ascii="Times New Roman" w:hAnsi="Times New Roman" w:cs="Times New Roman"/>
          <w:sz w:val="18"/>
          <w:szCs w:val="18"/>
          <w:lang w:val="ru-RU" w:eastAsia="ru-RU"/>
        </w:rPr>
        <w:t xml:space="preserve"> та/</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раніше</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укладеними</w:t>
      </w:r>
      <w:proofErr w:type="spellEnd"/>
      <w:r w:rsidR="001D7214" w:rsidRPr="00C0448E">
        <w:rPr>
          <w:rFonts w:ascii="Times New Roman" w:hAnsi="Times New Roman" w:cs="Times New Roman"/>
          <w:sz w:val="18"/>
          <w:szCs w:val="18"/>
          <w:lang w:val="ru-RU" w:eastAsia="ru-RU"/>
        </w:rPr>
        <w:t xml:space="preserve"> договорами, </w:t>
      </w:r>
      <w:proofErr w:type="spellStart"/>
      <w:r w:rsidR="001D7214" w:rsidRPr="00C0448E">
        <w:rPr>
          <w:rFonts w:ascii="Times New Roman" w:hAnsi="Times New Roman" w:cs="Times New Roman"/>
          <w:sz w:val="18"/>
          <w:szCs w:val="18"/>
          <w:lang w:val="ru-RU" w:eastAsia="ru-RU"/>
        </w:rPr>
        <w:t>недостатньо</w:t>
      </w:r>
      <w:proofErr w:type="spellEnd"/>
      <w:r w:rsidR="001D7214" w:rsidRPr="00C0448E">
        <w:rPr>
          <w:rFonts w:ascii="Times New Roman" w:hAnsi="Times New Roman" w:cs="Times New Roman"/>
          <w:sz w:val="18"/>
          <w:szCs w:val="18"/>
          <w:lang w:val="ru-RU" w:eastAsia="ru-RU"/>
        </w:rPr>
        <w:t xml:space="preserve"> для </w:t>
      </w:r>
      <w:proofErr w:type="spellStart"/>
      <w:r w:rsidR="001D7214" w:rsidRPr="00C0448E">
        <w:rPr>
          <w:rFonts w:ascii="Times New Roman" w:hAnsi="Times New Roman" w:cs="Times New Roman"/>
          <w:sz w:val="18"/>
          <w:szCs w:val="18"/>
          <w:lang w:val="ru-RU" w:eastAsia="ru-RU"/>
        </w:rPr>
        <w:t>виконання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зобов’язань</w:t>
      </w:r>
      <w:proofErr w:type="spellEnd"/>
      <w:r w:rsidR="001D7214" w:rsidRPr="00C0448E">
        <w:rPr>
          <w:rFonts w:ascii="Times New Roman" w:hAnsi="Times New Roman" w:cs="Times New Roman"/>
          <w:sz w:val="18"/>
          <w:szCs w:val="18"/>
          <w:lang w:val="ru-RU" w:eastAsia="ru-RU"/>
        </w:rPr>
        <w:t xml:space="preserve"> за таким договором, та </w:t>
      </w:r>
      <w:proofErr w:type="spellStart"/>
      <w:r w:rsidR="001D7214" w:rsidRPr="00C0448E">
        <w:rPr>
          <w:rFonts w:ascii="Times New Roman" w:hAnsi="Times New Roman" w:cs="Times New Roman"/>
          <w:sz w:val="18"/>
          <w:szCs w:val="18"/>
          <w:lang w:val="ru-RU" w:eastAsia="ru-RU"/>
        </w:rPr>
        <w:t>виконання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зобов’язань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розрахунок</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цим</w:t>
      </w:r>
      <w:proofErr w:type="spellEnd"/>
      <w:r w:rsidR="001D7214" w:rsidRPr="00C0448E">
        <w:rPr>
          <w:rFonts w:ascii="Times New Roman" w:hAnsi="Times New Roman" w:cs="Times New Roman"/>
          <w:sz w:val="18"/>
          <w:szCs w:val="18"/>
          <w:lang w:val="ru-RU" w:eastAsia="ru-RU"/>
        </w:rPr>
        <w:t xml:space="preserve"> договором перед </w:t>
      </w:r>
      <w:proofErr w:type="spellStart"/>
      <w:r w:rsidR="001D7214" w:rsidRPr="00C0448E">
        <w:rPr>
          <w:rFonts w:ascii="Times New Roman" w:hAnsi="Times New Roman" w:cs="Times New Roman"/>
          <w:sz w:val="18"/>
          <w:szCs w:val="18"/>
          <w:lang w:val="ru-RU" w:eastAsia="ru-RU"/>
        </w:rPr>
        <w:t>іншою</w:t>
      </w:r>
      <w:proofErr w:type="spellEnd"/>
      <w:r w:rsidR="001D7214" w:rsidRPr="00C0448E">
        <w:rPr>
          <w:rFonts w:ascii="Times New Roman" w:hAnsi="Times New Roman" w:cs="Times New Roman"/>
          <w:sz w:val="18"/>
          <w:szCs w:val="18"/>
          <w:lang w:val="ru-RU" w:eastAsia="ru-RU"/>
        </w:rPr>
        <w:t xml:space="preserve"> стороною договору </w:t>
      </w:r>
      <w:proofErr w:type="spellStart"/>
      <w:r w:rsidR="001D7214" w:rsidRPr="00C0448E">
        <w:rPr>
          <w:rFonts w:ascii="Times New Roman" w:hAnsi="Times New Roman" w:cs="Times New Roman"/>
          <w:sz w:val="18"/>
          <w:szCs w:val="18"/>
          <w:lang w:val="ru-RU" w:eastAsia="ru-RU"/>
        </w:rPr>
        <w:t>здійснюється</w:t>
      </w:r>
      <w:proofErr w:type="spellEnd"/>
      <w:r w:rsidR="001D7214" w:rsidRPr="00C0448E">
        <w:rPr>
          <w:rFonts w:ascii="Times New Roman" w:hAnsi="Times New Roman" w:cs="Times New Roman"/>
          <w:sz w:val="18"/>
          <w:szCs w:val="18"/>
          <w:lang w:val="ru-RU" w:eastAsia="ru-RU"/>
        </w:rPr>
        <w:t xml:space="preserve"> торговцем (</w:t>
      </w:r>
      <w:proofErr w:type="spellStart"/>
      <w:r w:rsidR="001D7214" w:rsidRPr="00C0448E">
        <w:rPr>
          <w:rFonts w:ascii="Times New Roman" w:hAnsi="Times New Roman" w:cs="Times New Roman"/>
          <w:sz w:val="18"/>
          <w:szCs w:val="18"/>
          <w:lang w:val="ru-RU" w:eastAsia="ru-RU"/>
        </w:rPr>
        <w:t>комісіонером</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подальшим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урегулюванням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виконанням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клієнтом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комітентом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зобов’язань</w:t>
      </w:r>
      <w:proofErr w:type="spellEnd"/>
      <w:r w:rsidR="001D7214" w:rsidRPr="00C0448E">
        <w:rPr>
          <w:rFonts w:ascii="Times New Roman" w:hAnsi="Times New Roman" w:cs="Times New Roman"/>
          <w:sz w:val="18"/>
          <w:szCs w:val="18"/>
          <w:lang w:val="ru-RU" w:eastAsia="ru-RU"/>
        </w:rPr>
        <w:t xml:space="preserve"> перед торговцем </w:t>
      </w:r>
      <w:proofErr w:type="spellStart"/>
      <w:r w:rsidR="001D7214" w:rsidRPr="00C0448E">
        <w:rPr>
          <w:rFonts w:ascii="Times New Roman" w:hAnsi="Times New Roman" w:cs="Times New Roman"/>
          <w:sz w:val="18"/>
          <w:szCs w:val="18"/>
          <w:lang w:val="ru-RU" w:eastAsia="ru-RU"/>
        </w:rPr>
        <w:t>згідно</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умовами</w:t>
      </w:r>
      <w:proofErr w:type="spellEnd"/>
      <w:r w:rsidR="001D7214" w:rsidRPr="00C0448E">
        <w:rPr>
          <w:rFonts w:ascii="Times New Roman" w:hAnsi="Times New Roman" w:cs="Times New Roman"/>
          <w:sz w:val="18"/>
          <w:szCs w:val="18"/>
          <w:lang w:val="ru-RU" w:eastAsia="ru-RU"/>
        </w:rPr>
        <w:t xml:space="preserve"> генерального договору;</w:t>
      </w:r>
    </w:p>
    <w:p w14:paraId="13FD2516" w14:textId="77777777" w:rsidR="001D7214" w:rsidRPr="00C0448E" w:rsidRDefault="007023D7" w:rsidP="0056119D">
      <w:pPr>
        <w:pStyle w:val="a3"/>
        <w:jc w:val="both"/>
        <w:rPr>
          <w:rFonts w:ascii="Times New Roman" w:hAnsi="Times New Roman" w:cs="Times New Roman"/>
          <w:sz w:val="18"/>
          <w:szCs w:val="18"/>
          <w:lang w:val="ru-RU" w:eastAsia="ru-RU"/>
        </w:rPr>
      </w:pPr>
      <w:bookmarkStart w:id="18" w:name="n46"/>
      <w:bookmarkEnd w:id="18"/>
      <w:proofErr w:type="spellStart"/>
      <w:r w:rsidRPr="00C0448E">
        <w:rPr>
          <w:rFonts w:ascii="Times New Roman" w:hAnsi="Times New Roman" w:cs="Times New Roman"/>
          <w:b/>
          <w:sz w:val="18"/>
          <w:szCs w:val="18"/>
          <w:lang w:val="ru-RU" w:eastAsia="ru-RU"/>
        </w:rPr>
        <w:t>Н</w:t>
      </w:r>
      <w:r w:rsidR="001D7214" w:rsidRPr="00C0448E">
        <w:rPr>
          <w:rFonts w:ascii="Times New Roman" w:hAnsi="Times New Roman" w:cs="Times New Roman"/>
          <w:b/>
          <w:sz w:val="18"/>
          <w:szCs w:val="18"/>
          <w:lang w:val="ru-RU" w:eastAsia="ru-RU"/>
        </w:rPr>
        <w:t>адійний</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носій</w:t>
      </w:r>
      <w:proofErr w:type="spellEnd"/>
      <w:r w:rsidR="001D7214" w:rsidRPr="00C0448E">
        <w:rPr>
          <w:rFonts w:ascii="Times New Roman" w:hAnsi="Times New Roman" w:cs="Times New Roman"/>
          <w:sz w:val="18"/>
          <w:szCs w:val="18"/>
          <w:lang w:val="ru-RU" w:eastAsia="ru-RU"/>
        </w:rPr>
        <w:t xml:space="preserve"> - будь-</w:t>
      </w:r>
      <w:proofErr w:type="spellStart"/>
      <w:r w:rsidR="001D7214" w:rsidRPr="00C0448E">
        <w:rPr>
          <w:rFonts w:ascii="Times New Roman" w:hAnsi="Times New Roman" w:cs="Times New Roman"/>
          <w:sz w:val="18"/>
          <w:szCs w:val="18"/>
          <w:lang w:val="ru-RU" w:eastAsia="ru-RU"/>
        </w:rPr>
        <w:t>який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носій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інформації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дозволяє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зберігати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інформацію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адресовану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особисто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цьому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клієнту</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можливістю</w:t>
      </w:r>
      <w:proofErr w:type="spellEnd"/>
      <w:r w:rsidR="001D7214" w:rsidRPr="00C0448E">
        <w:rPr>
          <w:rFonts w:ascii="Times New Roman" w:hAnsi="Times New Roman" w:cs="Times New Roman"/>
          <w:sz w:val="18"/>
          <w:szCs w:val="18"/>
          <w:lang w:val="ru-RU" w:eastAsia="ru-RU"/>
        </w:rPr>
        <w:t xml:space="preserve"> доступу до </w:t>
      </w:r>
      <w:proofErr w:type="spellStart"/>
      <w:r w:rsidR="001D7214" w:rsidRPr="00C0448E">
        <w:rPr>
          <w:rFonts w:ascii="Times New Roman" w:hAnsi="Times New Roman" w:cs="Times New Roman"/>
          <w:sz w:val="18"/>
          <w:szCs w:val="18"/>
          <w:lang w:val="ru-RU" w:eastAsia="ru-RU"/>
        </w:rPr>
        <w:t>неї</w:t>
      </w:r>
      <w:proofErr w:type="spellEnd"/>
      <w:r w:rsidR="001D7214" w:rsidRPr="00C0448E">
        <w:rPr>
          <w:rFonts w:ascii="Times New Roman" w:hAnsi="Times New Roman" w:cs="Times New Roman"/>
          <w:sz w:val="18"/>
          <w:szCs w:val="18"/>
          <w:lang w:val="ru-RU" w:eastAsia="ru-RU"/>
        </w:rPr>
        <w:t xml:space="preserve"> для </w:t>
      </w:r>
      <w:proofErr w:type="spellStart"/>
      <w:r w:rsidR="001D7214" w:rsidRPr="00C0448E">
        <w:rPr>
          <w:rFonts w:ascii="Times New Roman" w:hAnsi="Times New Roman" w:cs="Times New Roman"/>
          <w:sz w:val="18"/>
          <w:szCs w:val="18"/>
          <w:lang w:val="ru-RU" w:eastAsia="ru-RU"/>
        </w:rPr>
        <w:t>подальшого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користування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впродовж</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періоду</w:t>
      </w:r>
      <w:proofErr w:type="spellEnd"/>
      <w:r w:rsidR="001D7214" w:rsidRPr="00C0448E">
        <w:rPr>
          <w:rFonts w:ascii="Times New Roman" w:hAnsi="Times New Roman" w:cs="Times New Roman"/>
          <w:sz w:val="18"/>
          <w:szCs w:val="18"/>
          <w:lang w:val="ru-RU" w:eastAsia="ru-RU"/>
        </w:rPr>
        <w:t xml:space="preserve"> часу, </w:t>
      </w:r>
      <w:proofErr w:type="spellStart"/>
      <w:r w:rsidR="001D7214" w:rsidRPr="00C0448E">
        <w:rPr>
          <w:rFonts w:ascii="Times New Roman" w:hAnsi="Times New Roman" w:cs="Times New Roman"/>
          <w:sz w:val="18"/>
          <w:szCs w:val="18"/>
          <w:lang w:val="ru-RU" w:eastAsia="ru-RU"/>
        </w:rPr>
        <w:t>достатнього</w:t>
      </w:r>
      <w:proofErr w:type="spellEnd"/>
      <w:r w:rsidR="001D7214" w:rsidRPr="00C0448E">
        <w:rPr>
          <w:rFonts w:ascii="Times New Roman" w:hAnsi="Times New Roman" w:cs="Times New Roman"/>
          <w:sz w:val="18"/>
          <w:szCs w:val="18"/>
          <w:lang w:val="ru-RU" w:eastAsia="ru-RU"/>
        </w:rPr>
        <w:t xml:space="preserve"> для </w:t>
      </w:r>
      <w:proofErr w:type="spellStart"/>
      <w:r w:rsidR="001D7214" w:rsidRPr="00C0448E">
        <w:rPr>
          <w:rFonts w:ascii="Times New Roman" w:hAnsi="Times New Roman" w:cs="Times New Roman"/>
          <w:sz w:val="18"/>
          <w:szCs w:val="18"/>
          <w:lang w:val="ru-RU" w:eastAsia="ru-RU"/>
        </w:rPr>
        <w:t>цілей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цієї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інформації</w:t>
      </w:r>
      <w:proofErr w:type="spellEnd"/>
      <w:r w:rsidR="001D7214" w:rsidRPr="00C0448E">
        <w:rPr>
          <w:rFonts w:ascii="Times New Roman" w:hAnsi="Times New Roman" w:cs="Times New Roman"/>
          <w:sz w:val="18"/>
          <w:szCs w:val="18"/>
          <w:lang w:val="ru-RU" w:eastAsia="ru-RU"/>
        </w:rPr>
        <w:t xml:space="preserve">, а </w:t>
      </w:r>
      <w:proofErr w:type="spellStart"/>
      <w:r w:rsidR="001D7214" w:rsidRPr="00C0448E">
        <w:rPr>
          <w:rFonts w:ascii="Times New Roman" w:hAnsi="Times New Roman" w:cs="Times New Roman"/>
          <w:sz w:val="18"/>
          <w:szCs w:val="18"/>
          <w:lang w:val="ru-RU" w:eastAsia="ru-RU"/>
        </w:rPr>
        <w:t>також</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дозволяє</w:t>
      </w:r>
      <w:proofErr w:type="spellEnd"/>
      <w:r w:rsidR="001D7214" w:rsidRPr="00C0448E">
        <w:rPr>
          <w:rFonts w:ascii="Times New Roman" w:hAnsi="Times New Roman" w:cs="Times New Roman"/>
          <w:sz w:val="18"/>
          <w:szCs w:val="18"/>
          <w:lang w:val="ru-RU" w:eastAsia="ru-RU"/>
        </w:rPr>
        <w:t xml:space="preserve"> без </w:t>
      </w:r>
      <w:proofErr w:type="spellStart"/>
      <w:r w:rsidR="001D7214" w:rsidRPr="00C0448E">
        <w:rPr>
          <w:rFonts w:ascii="Times New Roman" w:hAnsi="Times New Roman" w:cs="Times New Roman"/>
          <w:sz w:val="18"/>
          <w:szCs w:val="18"/>
          <w:lang w:val="ru-RU" w:eastAsia="ru-RU"/>
        </w:rPr>
        <w:t>змін</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відтворювати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збережену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інформацію</w:t>
      </w:r>
      <w:proofErr w:type="spellEnd"/>
      <w:r w:rsidR="001D7214" w:rsidRPr="00C0448E">
        <w:rPr>
          <w:rFonts w:ascii="Times New Roman" w:hAnsi="Times New Roman" w:cs="Times New Roman"/>
          <w:sz w:val="18"/>
          <w:szCs w:val="18"/>
          <w:lang w:val="ru-RU" w:eastAsia="ru-RU"/>
        </w:rPr>
        <w:t>;</w:t>
      </w:r>
    </w:p>
    <w:p w14:paraId="71846E24" w14:textId="77777777" w:rsidR="001D7214" w:rsidRPr="00C0448E" w:rsidRDefault="0075598C" w:rsidP="0056119D">
      <w:pPr>
        <w:pStyle w:val="a3"/>
        <w:jc w:val="both"/>
        <w:rPr>
          <w:rFonts w:ascii="Times New Roman" w:hAnsi="Times New Roman" w:cs="Times New Roman"/>
          <w:sz w:val="18"/>
          <w:szCs w:val="18"/>
          <w:lang w:val="ru-RU" w:eastAsia="ru-RU"/>
        </w:rPr>
      </w:pPr>
      <w:bookmarkStart w:id="19" w:name="n47"/>
      <w:bookmarkEnd w:id="19"/>
      <w:proofErr w:type="spellStart"/>
      <w:r w:rsidRPr="00C0448E">
        <w:rPr>
          <w:rFonts w:ascii="Times New Roman" w:hAnsi="Times New Roman" w:cs="Times New Roman"/>
          <w:b/>
          <w:sz w:val="18"/>
          <w:szCs w:val="18"/>
          <w:lang w:val="ru-RU" w:eastAsia="ru-RU"/>
        </w:rPr>
        <w:t>Н</w:t>
      </w:r>
      <w:r w:rsidR="001D7214" w:rsidRPr="00C0448E">
        <w:rPr>
          <w:rFonts w:ascii="Times New Roman" w:hAnsi="Times New Roman" w:cs="Times New Roman"/>
          <w:b/>
          <w:sz w:val="18"/>
          <w:szCs w:val="18"/>
          <w:lang w:val="ru-RU" w:eastAsia="ru-RU"/>
        </w:rPr>
        <w:t>егайно</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найкоротший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термін</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протягом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робочого</w:t>
      </w:r>
      <w:proofErr w:type="spellEnd"/>
      <w:r w:rsidR="001D7214" w:rsidRPr="00C0448E">
        <w:rPr>
          <w:rFonts w:ascii="Times New Roman" w:hAnsi="Times New Roman" w:cs="Times New Roman"/>
          <w:sz w:val="18"/>
          <w:szCs w:val="18"/>
          <w:lang w:val="ru-RU" w:eastAsia="ru-RU"/>
        </w:rPr>
        <w:t xml:space="preserve"> дня, в </w:t>
      </w:r>
      <w:proofErr w:type="spellStart"/>
      <w:r w:rsidR="001D7214" w:rsidRPr="00C0448E">
        <w:rPr>
          <w:rFonts w:ascii="Times New Roman" w:hAnsi="Times New Roman" w:cs="Times New Roman"/>
          <w:sz w:val="18"/>
          <w:szCs w:val="18"/>
          <w:lang w:val="ru-RU" w:eastAsia="ru-RU"/>
        </w:rPr>
        <w:t>який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мають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здійснюватися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відбуватися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відповідні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дії</w:t>
      </w:r>
      <w:proofErr w:type="spellEnd"/>
      <w:r w:rsidR="001D7214" w:rsidRPr="00C0448E">
        <w:rPr>
          <w:rFonts w:ascii="Times New Roman" w:hAnsi="Times New Roman" w:cs="Times New Roman"/>
          <w:sz w:val="18"/>
          <w:szCs w:val="18"/>
          <w:lang w:val="ru-RU" w:eastAsia="ru-RU"/>
        </w:rPr>
        <w:t xml:space="preserve">, з моменту </w:t>
      </w:r>
      <w:proofErr w:type="spellStart"/>
      <w:r w:rsidR="001D7214" w:rsidRPr="00C0448E">
        <w:rPr>
          <w:rFonts w:ascii="Times New Roman" w:hAnsi="Times New Roman" w:cs="Times New Roman"/>
          <w:sz w:val="18"/>
          <w:szCs w:val="18"/>
          <w:lang w:val="ru-RU" w:eastAsia="ru-RU"/>
        </w:rPr>
        <w:t>настання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підстав</w:t>
      </w:r>
      <w:proofErr w:type="spellEnd"/>
      <w:r w:rsidR="001D7214" w:rsidRPr="00C0448E">
        <w:rPr>
          <w:rFonts w:ascii="Times New Roman" w:hAnsi="Times New Roman" w:cs="Times New Roman"/>
          <w:sz w:val="18"/>
          <w:szCs w:val="18"/>
          <w:lang w:val="ru-RU" w:eastAsia="ru-RU"/>
        </w:rPr>
        <w:t xml:space="preserve"> для </w:t>
      </w:r>
      <w:proofErr w:type="spellStart"/>
      <w:r w:rsidR="001D7214" w:rsidRPr="00C0448E">
        <w:rPr>
          <w:rFonts w:ascii="Times New Roman" w:hAnsi="Times New Roman" w:cs="Times New Roman"/>
          <w:sz w:val="18"/>
          <w:szCs w:val="18"/>
          <w:lang w:val="ru-RU" w:eastAsia="ru-RU"/>
        </w:rPr>
        <w:t>їх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здійснення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визначений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внутрішніми</w:t>
      </w:r>
      <w:proofErr w:type="spellEnd"/>
      <w:r w:rsidR="001D7214" w:rsidRPr="00C0448E">
        <w:rPr>
          <w:rFonts w:ascii="Times New Roman" w:hAnsi="Times New Roman" w:cs="Times New Roman"/>
          <w:sz w:val="18"/>
          <w:szCs w:val="18"/>
          <w:lang w:val="ru-RU" w:eastAsia="ru-RU"/>
        </w:rPr>
        <w:t xml:space="preserve"> документами </w:t>
      </w:r>
      <w:proofErr w:type="spellStart"/>
      <w:r w:rsidR="001D7214" w:rsidRPr="00C0448E">
        <w:rPr>
          <w:rFonts w:ascii="Times New Roman" w:hAnsi="Times New Roman" w:cs="Times New Roman"/>
          <w:sz w:val="18"/>
          <w:szCs w:val="18"/>
          <w:lang w:val="ru-RU" w:eastAsia="ru-RU"/>
        </w:rPr>
        <w:t>торговця</w:t>
      </w:r>
      <w:proofErr w:type="spellEnd"/>
      <w:r w:rsidR="001D7214" w:rsidRPr="00C0448E">
        <w:rPr>
          <w:rFonts w:ascii="Times New Roman" w:hAnsi="Times New Roman" w:cs="Times New Roman"/>
          <w:sz w:val="18"/>
          <w:szCs w:val="18"/>
          <w:lang w:val="ru-RU" w:eastAsia="ru-RU"/>
        </w:rPr>
        <w:t>;</w:t>
      </w:r>
    </w:p>
    <w:p w14:paraId="00826147" w14:textId="77777777" w:rsidR="001D7214" w:rsidRPr="00C0448E" w:rsidRDefault="0075598C" w:rsidP="0056119D">
      <w:pPr>
        <w:pStyle w:val="a3"/>
        <w:jc w:val="both"/>
        <w:rPr>
          <w:rFonts w:ascii="Times New Roman" w:hAnsi="Times New Roman" w:cs="Times New Roman"/>
          <w:sz w:val="18"/>
          <w:szCs w:val="18"/>
          <w:lang w:val="ru-RU" w:eastAsia="ru-RU"/>
        </w:rPr>
      </w:pPr>
      <w:bookmarkStart w:id="20" w:name="n48"/>
      <w:bookmarkEnd w:id="20"/>
      <w:proofErr w:type="spellStart"/>
      <w:r w:rsidRPr="00C0448E">
        <w:rPr>
          <w:rFonts w:ascii="Times New Roman" w:hAnsi="Times New Roman" w:cs="Times New Roman"/>
          <w:b/>
          <w:sz w:val="18"/>
          <w:szCs w:val="18"/>
          <w:lang w:val="ru-RU" w:eastAsia="ru-RU"/>
        </w:rPr>
        <w:t>Н</w:t>
      </w:r>
      <w:r w:rsidR="001D7214" w:rsidRPr="00C0448E">
        <w:rPr>
          <w:rFonts w:ascii="Times New Roman" w:hAnsi="Times New Roman" w:cs="Times New Roman"/>
          <w:b/>
          <w:sz w:val="18"/>
          <w:szCs w:val="18"/>
          <w:lang w:val="ru-RU" w:eastAsia="ru-RU"/>
        </w:rPr>
        <w:t>епрофесійний</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клієнт</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клієнт</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який</w:t>
      </w:r>
      <w:proofErr w:type="spellEnd"/>
      <w:r w:rsidR="001D7214" w:rsidRPr="00C0448E">
        <w:rPr>
          <w:rFonts w:ascii="Times New Roman" w:hAnsi="Times New Roman" w:cs="Times New Roman"/>
          <w:sz w:val="18"/>
          <w:szCs w:val="18"/>
          <w:lang w:val="ru-RU" w:eastAsia="ru-RU"/>
        </w:rPr>
        <w:t xml:space="preserve"> не є </w:t>
      </w:r>
      <w:proofErr w:type="spellStart"/>
      <w:r w:rsidR="001D7214" w:rsidRPr="00C0448E">
        <w:rPr>
          <w:rFonts w:ascii="Times New Roman" w:hAnsi="Times New Roman" w:cs="Times New Roman"/>
          <w:sz w:val="18"/>
          <w:szCs w:val="18"/>
          <w:lang w:val="ru-RU" w:eastAsia="ru-RU"/>
        </w:rPr>
        <w:t>професійним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клієнтом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не </w:t>
      </w:r>
      <w:proofErr w:type="spellStart"/>
      <w:r w:rsidR="001D7214" w:rsidRPr="00C0448E">
        <w:rPr>
          <w:rFonts w:ascii="Times New Roman" w:hAnsi="Times New Roman" w:cs="Times New Roman"/>
          <w:sz w:val="18"/>
          <w:szCs w:val="18"/>
          <w:lang w:val="ru-RU" w:eastAsia="ru-RU"/>
        </w:rPr>
        <w:t>був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визнаний</w:t>
      </w:r>
      <w:proofErr w:type="spellEnd"/>
      <w:r w:rsidR="001D7214" w:rsidRPr="00C0448E">
        <w:rPr>
          <w:rFonts w:ascii="Times New Roman" w:hAnsi="Times New Roman" w:cs="Times New Roman"/>
          <w:sz w:val="18"/>
          <w:szCs w:val="18"/>
          <w:lang w:val="ru-RU" w:eastAsia="ru-RU"/>
        </w:rPr>
        <w:t xml:space="preserve"> торговцем </w:t>
      </w:r>
      <w:proofErr w:type="spellStart"/>
      <w:r w:rsidR="001D7214" w:rsidRPr="00C0448E">
        <w:rPr>
          <w:rFonts w:ascii="Times New Roman" w:hAnsi="Times New Roman" w:cs="Times New Roman"/>
          <w:sz w:val="18"/>
          <w:szCs w:val="18"/>
          <w:lang w:val="ru-RU" w:eastAsia="ru-RU"/>
        </w:rPr>
        <w:t>професійним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клієнтом</w:t>
      </w:r>
      <w:proofErr w:type="spellEnd"/>
      <w:r w:rsidR="001D7214" w:rsidRPr="00C0448E">
        <w:rPr>
          <w:rFonts w:ascii="Times New Roman" w:hAnsi="Times New Roman" w:cs="Times New Roman"/>
          <w:sz w:val="18"/>
          <w:szCs w:val="18"/>
          <w:lang w:val="ru-RU" w:eastAsia="ru-RU"/>
        </w:rPr>
        <w:t>;</w:t>
      </w:r>
    </w:p>
    <w:p w14:paraId="24DAA08F" w14:textId="77777777" w:rsidR="001D7214" w:rsidRPr="00C0448E" w:rsidRDefault="007023D7" w:rsidP="0056119D">
      <w:pPr>
        <w:pStyle w:val="a3"/>
        <w:jc w:val="both"/>
        <w:rPr>
          <w:rFonts w:ascii="Times New Roman" w:hAnsi="Times New Roman" w:cs="Times New Roman"/>
          <w:sz w:val="18"/>
          <w:szCs w:val="18"/>
          <w:lang w:val="ru-RU" w:eastAsia="ru-RU"/>
        </w:rPr>
      </w:pPr>
      <w:bookmarkStart w:id="21" w:name="n49"/>
      <w:bookmarkEnd w:id="21"/>
      <w:proofErr w:type="spellStart"/>
      <w:r w:rsidRPr="00C0448E">
        <w:rPr>
          <w:rFonts w:ascii="Times New Roman" w:hAnsi="Times New Roman" w:cs="Times New Roman"/>
          <w:b/>
          <w:sz w:val="18"/>
          <w:szCs w:val="18"/>
          <w:lang w:val="ru-RU" w:eastAsia="ru-RU"/>
        </w:rPr>
        <w:t>О</w:t>
      </w:r>
      <w:r w:rsidR="001D7214" w:rsidRPr="00C0448E">
        <w:rPr>
          <w:rFonts w:ascii="Times New Roman" w:hAnsi="Times New Roman" w:cs="Times New Roman"/>
          <w:b/>
          <w:sz w:val="18"/>
          <w:szCs w:val="18"/>
          <w:lang w:val="ru-RU" w:eastAsia="ru-RU"/>
        </w:rPr>
        <w:t>б’єкти</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інвестування</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фінансові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інструменти</w:t>
      </w:r>
      <w:proofErr w:type="spellEnd"/>
      <w:r w:rsidR="001D7214" w:rsidRPr="00C0448E">
        <w:rPr>
          <w:rFonts w:ascii="Times New Roman" w:hAnsi="Times New Roman" w:cs="Times New Roman"/>
          <w:sz w:val="18"/>
          <w:szCs w:val="18"/>
          <w:lang w:val="ru-RU" w:eastAsia="ru-RU"/>
        </w:rPr>
        <w:t>;</w:t>
      </w:r>
    </w:p>
    <w:p w14:paraId="724E5787" w14:textId="77777777" w:rsidR="001D7214" w:rsidRPr="00C0448E" w:rsidRDefault="001D7214" w:rsidP="0056119D">
      <w:pPr>
        <w:pStyle w:val="a3"/>
        <w:jc w:val="both"/>
        <w:rPr>
          <w:rFonts w:ascii="Times New Roman" w:hAnsi="Times New Roman" w:cs="Times New Roman"/>
          <w:sz w:val="18"/>
          <w:szCs w:val="18"/>
          <w:lang w:val="ru-RU" w:eastAsia="ru-RU"/>
        </w:rPr>
      </w:pPr>
      <w:bookmarkStart w:id="22" w:name="n50"/>
      <w:bookmarkStart w:id="23" w:name="n51"/>
      <w:bookmarkEnd w:id="22"/>
      <w:bookmarkEnd w:id="23"/>
      <w:proofErr w:type="spellStart"/>
      <w:r w:rsidRPr="00C0448E">
        <w:rPr>
          <w:rFonts w:ascii="Times New Roman" w:hAnsi="Times New Roman" w:cs="Times New Roman"/>
          <w:b/>
          <w:sz w:val="18"/>
          <w:szCs w:val="18"/>
          <w:lang w:val="ru-RU" w:eastAsia="ru-RU"/>
        </w:rPr>
        <w:t>операція</w:t>
      </w:r>
      <w:proofErr w:type="spellEnd"/>
      <w:r w:rsidRPr="00C0448E">
        <w:rPr>
          <w:rFonts w:ascii="Times New Roman" w:hAnsi="Times New Roman" w:cs="Times New Roman"/>
          <w:b/>
          <w:sz w:val="18"/>
          <w:szCs w:val="18"/>
          <w:lang w:val="ru-RU" w:eastAsia="ru-RU"/>
        </w:rPr>
        <w:t xml:space="preserve"> РЕПО</w:t>
      </w:r>
      <w:r w:rsidRPr="00C0448E">
        <w:rPr>
          <w:rFonts w:ascii="Times New Roman" w:hAnsi="Times New Roman" w:cs="Times New Roman"/>
          <w:sz w:val="18"/>
          <w:szCs w:val="18"/>
          <w:lang w:val="ru-RU" w:eastAsia="ru-RU"/>
        </w:rPr>
        <w:t xml:space="preserve"> - </w:t>
      </w:r>
      <w:proofErr w:type="spellStart"/>
      <w:r w:rsidRPr="00C0448E">
        <w:rPr>
          <w:rFonts w:ascii="Times New Roman" w:hAnsi="Times New Roman" w:cs="Times New Roman"/>
          <w:sz w:val="18"/>
          <w:szCs w:val="18"/>
          <w:lang w:val="ru-RU" w:eastAsia="ru-RU"/>
        </w:rPr>
        <w:t>операція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купівлі</w:t>
      </w:r>
      <w:proofErr w:type="spellEnd"/>
      <w:r w:rsidRPr="00C0448E">
        <w:rPr>
          <w:rFonts w:ascii="Times New Roman" w:hAnsi="Times New Roman" w:cs="Times New Roman"/>
          <w:sz w:val="18"/>
          <w:szCs w:val="18"/>
          <w:lang w:val="ru-RU" w:eastAsia="ru-RU"/>
        </w:rPr>
        <w:t xml:space="preserve"> (продажу) </w:t>
      </w:r>
      <w:proofErr w:type="spellStart"/>
      <w:r w:rsidRPr="00C0448E">
        <w:rPr>
          <w:rFonts w:ascii="Times New Roman" w:hAnsi="Times New Roman" w:cs="Times New Roman"/>
          <w:sz w:val="18"/>
          <w:szCs w:val="18"/>
          <w:lang w:val="ru-RU" w:eastAsia="ru-RU"/>
        </w:rPr>
        <w:t>фінансових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інструментів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із</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зобов’язанням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зворотного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їх</w:t>
      </w:r>
      <w:proofErr w:type="spellEnd"/>
      <w:r w:rsidRPr="00C0448E">
        <w:rPr>
          <w:rFonts w:ascii="Times New Roman" w:hAnsi="Times New Roman" w:cs="Times New Roman"/>
          <w:sz w:val="18"/>
          <w:szCs w:val="18"/>
          <w:lang w:val="ru-RU" w:eastAsia="ru-RU"/>
        </w:rPr>
        <w:t xml:space="preserve"> продажу (</w:t>
      </w:r>
      <w:proofErr w:type="spellStart"/>
      <w:r w:rsidRPr="00C0448E">
        <w:rPr>
          <w:rFonts w:ascii="Times New Roman" w:hAnsi="Times New Roman" w:cs="Times New Roman"/>
          <w:sz w:val="18"/>
          <w:szCs w:val="18"/>
          <w:lang w:val="ru-RU" w:eastAsia="ru-RU"/>
        </w:rPr>
        <w:t>купівлі</w:t>
      </w:r>
      <w:proofErr w:type="spellEnd"/>
      <w:r w:rsidRPr="00C0448E">
        <w:rPr>
          <w:rFonts w:ascii="Times New Roman" w:hAnsi="Times New Roman" w:cs="Times New Roman"/>
          <w:sz w:val="18"/>
          <w:szCs w:val="18"/>
          <w:lang w:val="ru-RU" w:eastAsia="ru-RU"/>
        </w:rPr>
        <w:t xml:space="preserve">) через </w:t>
      </w:r>
      <w:proofErr w:type="spellStart"/>
      <w:r w:rsidRPr="00C0448E">
        <w:rPr>
          <w:rFonts w:ascii="Times New Roman" w:hAnsi="Times New Roman" w:cs="Times New Roman"/>
          <w:sz w:val="18"/>
          <w:szCs w:val="18"/>
          <w:lang w:val="ru-RU" w:eastAsia="ru-RU"/>
        </w:rPr>
        <w:t>визначений</w:t>
      </w:r>
      <w:proofErr w:type="spellEnd"/>
      <w:r w:rsidRPr="00C0448E">
        <w:rPr>
          <w:rFonts w:ascii="Times New Roman" w:hAnsi="Times New Roman" w:cs="Times New Roman"/>
          <w:sz w:val="18"/>
          <w:szCs w:val="18"/>
          <w:lang w:val="ru-RU" w:eastAsia="ru-RU"/>
        </w:rPr>
        <w:t xml:space="preserve"> строк за </w:t>
      </w:r>
      <w:proofErr w:type="spellStart"/>
      <w:r w:rsidRPr="00C0448E">
        <w:rPr>
          <w:rFonts w:ascii="Times New Roman" w:hAnsi="Times New Roman" w:cs="Times New Roman"/>
          <w:sz w:val="18"/>
          <w:szCs w:val="18"/>
          <w:lang w:val="ru-RU" w:eastAsia="ru-RU"/>
        </w:rPr>
        <w:t>заздалегідь</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обумовленою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ціною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здійснюється</w:t>
      </w:r>
      <w:proofErr w:type="spellEnd"/>
      <w:r w:rsidRPr="00C0448E">
        <w:rPr>
          <w:rFonts w:ascii="Times New Roman" w:hAnsi="Times New Roman" w:cs="Times New Roman"/>
          <w:sz w:val="18"/>
          <w:szCs w:val="18"/>
          <w:lang w:val="ru-RU" w:eastAsia="ru-RU"/>
        </w:rPr>
        <w:t xml:space="preserve"> на </w:t>
      </w:r>
      <w:proofErr w:type="spellStart"/>
      <w:r w:rsidRPr="00C0448E">
        <w:rPr>
          <w:rFonts w:ascii="Times New Roman" w:hAnsi="Times New Roman" w:cs="Times New Roman"/>
          <w:sz w:val="18"/>
          <w:szCs w:val="18"/>
          <w:lang w:val="ru-RU" w:eastAsia="ru-RU"/>
        </w:rPr>
        <w:t>основі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єдиного</w:t>
      </w:r>
      <w:proofErr w:type="spellEnd"/>
      <w:r w:rsidRPr="00C0448E">
        <w:rPr>
          <w:rFonts w:ascii="Times New Roman" w:hAnsi="Times New Roman" w:cs="Times New Roman"/>
          <w:sz w:val="18"/>
          <w:szCs w:val="18"/>
          <w:lang w:val="ru-RU" w:eastAsia="ru-RU"/>
        </w:rPr>
        <w:t xml:space="preserve"> договору РЕПО;</w:t>
      </w:r>
    </w:p>
    <w:p w14:paraId="4280C99F" w14:textId="77777777" w:rsidR="001D7214" w:rsidRPr="00C0448E" w:rsidRDefault="00F95302" w:rsidP="0056119D">
      <w:pPr>
        <w:pStyle w:val="a3"/>
        <w:jc w:val="both"/>
        <w:rPr>
          <w:rFonts w:ascii="Times New Roman" w:hAnsi="Times New Roman" w:cs="Times New Roman"/>
          <w:sz w:val="18"/>
          <w:szCs w:val="18"/>
          <w:lang w:val="ru-RU" w:eastAsia="ru-RU"/>
        </w:rPr>
      </w:pPr>
      <w:bookmarkStart w:id="24" w:name="n52"/>
      <w:bookmarkEnd w:id="24"/>
      <w:proofErr w:type="spellStart"/>
      <w:r w:rsidRPr="00C0448E">
        <w:rPr>
          <w:rFonts w:ascii="Times New Roman" w:hAnsi="Times New Roman" w:cs="Times New Roman"/>
          <w:b/>
          <w:sz w:val="18"/>
          <w:szCs w:val="18"/>
          <w:lang w:val="ru-RU" w:eastAsia="ru-RU"/>
        </w:rPr>
        <w:t>О</w:t>
      </w:r>
      <w:r w:rsidR="001D7214" w:rsidRPr="00C0448E">
        <w:rPr>
          <w:rFonts w:ascii="Times New Roman" w:hAnsi="Times New Roman" w:cs="Times New Roman"/>
          <w:b/>
          <w:sz w:val="18"/>
          <w:szCs w:val="18"/>
          <w:lang w:val="ru-RU" w:eastAsia="ru-RU"/>
        </w:rPr>
        <w:t>перації</w:t>
      </w:r>
      <w:proofErr w:type="spellEnd"/>
      <w:r w:rsidR="001D7214" w:rsidRPr="00C0448E">
        <w:rPr>
          <w:rFonts w:ascii="Times New Roman" w:hAnsi="Times New Roman" w:cs="Times New Roman"/>
          <w:b/>
          <w:sz w:val="18"/>
          <w:szCs w:val="18"/>
          <w:lang w:val="ru-RU" w:eastAsia="ru-RU"/>
        </w:rPr>
        <w:t xml:space="preserve"> з </w:t>
      </w:r>
      <w:proofErr w:type="spellStart"/>
      <w:r w:rsidR="001D7214" w:rsidRPr="00C0448E">
        <w:rPr>
          <w:rFonts w:ascii="Times New Roman" w:hAnsi="Times New Roman" w:cs="Times New Roman"/>
          <w:b/>
          <w:sz w:val="18"/>
          <w:szCs w:val="18"/>
          <w:lang w:val="ru-RU" w:eastAsia="ru-RU"/>
        </w:rPr>
        <w:t>фінансовими</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інструментами</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вчинення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двома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більше</w:t>
      </w:r>
      <w:proofErr w:type="spellEnd"/>
      <w:r w:rsidR="001D7214" w:rsidRPr="00C0448E">
        <w:rPr>
          <w:rFonts w:ascii="Times New Roman" w:hAnsi="Times New Roman" w:cs="Times New Roman"/>
          <w:sz w:val="18"/>
          <w:szCs w:val="18"/>
          <w:lang w:val="ru-RU" w:eastAsia="ru-RU"/>
        </w:rPr>
        <w:t xml:space="preserve"> сторонами </w:t>
      </w:r>
      <w:proofErr w:type="spellStart"/>
      <w:r w:rsidR="001D7214" w:rsidRPr="00C0448E">
        <w:rPr>
          <w:rFonts w:ascii="Times New Roman" w:hAnsi="Times New Roman" w:cs="Times New Roman"/>
          <w:sz w:val="18"/>
          <w:szCs w:val="18"/>
          <w:lang w:val="ru-RU" w:eastAsia="ru-RU"/>
        </w:rPr>
        <w:t>погоджених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спрямованих</w:t>
      </w:r>
      <w:proofErr w:type="spellEnd"/>
      <w:r w:rsidR="001D7214" w:rsidRPr="00C0448E">
        <w:rPr>
          <w:rFonts w:ascii="Times New Roman" w:hAnsi="Times New Roman" w:cs="Times New Roman"/>
          <w:sz w:val="18"/>
          <w:szCs w:val="18"/>
          <w:lang w:val="ru-RU" w:eastAsia="ru-RU"/>
        </w:rPr>
        <w:t xml:space="preserve"> на </w:t>
      </w:r>
      <w:proofErr w:type="spellStart"/>
      <w:r w:rsidR="001D7214" w:rsidRPr="00C0448E">
        <w:rPr>
          <w:rFonts w:ascii="Times New Roman" w:hAnsi="Times New Roman" w:cs="Times New Roman"/>
          <w:sz w:val="18"/>
          <w:szCs w:val="18"/>
          <w:lang w:val="ru-RU" w:eastAsia="ru-RU"/>
        </w:rPr>
        <w:t>набуття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зміну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припинення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пов’язаних</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фінансовими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інструментами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цивільних</w:t>
      </w:r>
      <w:proofErr w:type="spellEnd"/>
      <w:r w:rsidR="001D7214" w:rsidRPr="00C0448E">
        <w:rPr>
          <w:rFonts w:ascii="Times New Roman" w:hAnsi="Times New Roman" w:cs="Times New Roman"/>
          <w:sz w:val="18"/>
          <w:szCs w:val="18"/>
          <w:lang w:val="ru-RU" w:eastAsia="ru-RU"/>
        </w:rPr>
        <w:t xml:space="preserve"> прав та </w:t>
      </w:r>
      <w:proofErr w:type="spellStart"/>
      <w:r w:rsidR="001D7214" w:rsidRPr="00C0448E">
        <w:rPr>
          <w:rFonts w:ascii="Times New Roman" w:hAnsi="Times New Roman" w:cs="Times New Roman"/>
          <w:sz w:val="18"/>
          <w:szCs w:val="18"/>
          <w:lang w:val="ru-RU" w:eastAsia="ru-RU"/>
        </w:rPr>
        <w:t>обов’язків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вчинення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правочину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а </w:t>
      </w:r>
      <w:proofErr w:type="spellStart"/>
      <w:r w:rsidR="001D7214" w:rsidRPr="00C0448E">
        <w:rPr>
          <w:rFonts w:ascii="Times New Roman" w:hAnsi="Times New Roman" w:cs="Times New Roman"/>
          <w:sz w:val="18"/>
          <w:szCs w:val="18"/>
          <w:lang w:val="ru-RU" w:eastAsia="ru-RU"/>
        </w:rPr>
        <w:t>також</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обов’язкове</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здійснення</w:t>
      </w:r>
      <w:proofErr w:type="spellEnd"/>
      <w:r w:rsidR="001D7214" w:rsidRPr="00C0448E">
        <w:rPr>
          <w:rFonts w:ascii="Times New Roman" w:hAnsi="Times New Roman" w:cs="Times New Roman"/>
          <w:sz w:val="18"/>
          <w:szCs w:val="18"/>
          <w:lang w:val="ru-RU" w:eastAsia="ru-RU"/>
        </w:rPr>
        <w:t xml:space="preserve"> сторонами </w:t>
      </w:r>
      <w:proofErr w:type="spellStart"/>
      <w:r w:rsidR="001D7214" w:rsidRPr="00C0448E">
        <w:rPr>
          <w:rFonts w:ascii="Times New Roman" w:hAnsi="Times New Roman" w:cs="Times New Roman"/>
          <w:sz w:val="18"/>
          <w:szCs w:val="18"/>
          <w:lang w:val="ru-RU" w:eastAsia="ru-RU"/>
        </w:rPr>
        <w:t>погоджених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спрямованих</w:t>
      </w:r>
      <w:proofErr w:type="spellEnd"/>
      <w:r w:rsidR="001D7214" w:rsidRPr="00C0448E">
        <w:rPr>
          <w:rFonts w:ascii="Times New Roman" w:hAnsi="Times New Roman" w:cs="Times New Roman"/>
          <w:sz w:val="18"/>
          <w:szCs w:val="18"/>
          <w:lang w:val="ru-RU" w:eastAsia="ru-RU"/>
        </w:rPr>
        <w:t xml:space="preserve"> на </w:t>
      </w:r>
      <w:proofErr w:type="spellStart"/>
      <w:r w:rsidR="001D7214" w:rsidRPr="00C0448E">
        <w:rPr>
          <w:rFonts w:ascii="Times New Roman" w:hAnsi="Times New Roman" w:cs="Times New Roman"/>
          <w:sz w:val="18"/>
          <w:szCs w:val="18"/>
          <w:lang w:val="ru-RU" w:eastAsia="ru-RU"/>
        </w:rPr>
        <w:t>виконання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зобов’язань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виникли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внаслідок</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вчинення</w:t>
      </w:r>
      <w:proofErr w:type="spellEnd"/>
      <w:r w:rsidR="001D7214" w:rsidRPr="00C0448E">
        <w:rPr>
          <w:rFonts w:ascii="Times New Roman" w:hAnsi="Times New Roman" w:cs="Times New Roman"/>
          <w:sz w:val="18"/>
          <w:szCs w:val="18"/>
          <w:lang w:val="ru-RU" w:eastAsia="ru-RU"/>
        </w:rPr>
        <w:t xml:space="preserve"> такого </w:t>
      </w:r>
      <w:proofErr w:type="spellStart"/>
      <w:r w:rsidR="001D7214" w:rsidRPr="00C0448E">
        <w:rPr>
          <w:rFonts w:ascii="Times New Roman" w:hAnsi="Times New Roman" w:cs="Times New Roman"/>
          <w:sz w:val="18"/>
          <w:szCs w:val="18"/>
          <w:lang w:val="ru-RU" w:eastAsia="ru-RU"/>
        </w:rPr>
        <w:t>правочину</w:t>
      </w:r>
      <w:proofErr w:type="spellEnd"/>
      <w:r w:rsidR="001D7214" w:rsidRPr="00C0448E">
        <w:rPr>
          <w:rFonts w:ascii="Times New Roman" w:hAnsi="Times New Roman" w:cs="Times New Roman"/>
          <w:sz w:val="18"/>
          <w:szCs w:val="18"/>
          <w:lang w:val="ru-RU" w:eastAsia="ru-RU"/>
        </w:rPr>
        <w:t>, та/</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спрямованих</w:t>
      </w:r>
      <w:proofErr w:type="spellEnd"/>
      <w:r w:rsidR="001D7214" w:rsidRPr="00C0448E">
        <w:rPr>
          <w:rFonts w:ascii="Times New Roman" w:hAnsi="Times New Roman" w:cs="Times New Roman"/>
          <w:sz w:val="18"/>
          <w:szCs w:val="18"/>
          <w:lang w:val="ru-RU" w:eastAsia="ru-RU"/>
        </w:rPr>
        <w:t xml:space="preserve"> на </w:t>
      </w:r>
      <w:proofErr w:type="spellStart"/>
      <w:r w:rsidR="001D7214" w:rsidRPr="00C0448E">
        <w:rPr>
          <w:rFonts w:ascii="Times New Roman" w:hAnsi="Times New Roman" w:cs="Times New Roman"/>
          <w:sz w:val="18"/>
          <w:szCs w:val="18"/>
          <w:lang w:val="ru-RU" w:eastAsia="ru-RU"/>
        </w:rPr>
        <w:t>реалізацію</w:t>
      </w:r>
      <w:proofErr w:type="spellEnd"/>
      <w:r w:rsidR="001D7214" w:rsidRPr="00C0448E">
        <w:rPr>
          <w:rFonts w:ascii="Times New Roman" w:hAnsi="Times New Roman" w:cs="Times New Roman"/>
          <w:sz w:val="18"/>
          <w:szCs w:val="18"/>
          <w:lang w:val="ru-RU" w:eastAsia="ru-RU"/>
        </w:rPr>
        <w:t xml:space="preserve"> прав, </w:t>
      </w:r>
      <w:proofErr w:type="spellStart"/>
      <w:r w:rsidR="001D7214" w:rsidRPr="00C0448E">
        <w:rPr>
          <w:rFonts w:ascii="Times New Roman" w:hAnsi="Times New Roman" w:cs="Times New Roman"/>
          <w:sz w:val="18"/>
          <w:szCs w:val="18"/>
          <w:lang w:val="ru-RU" w:eastAsia="ru-RU"/>
        </w:rPr>
        <w:t>передбачених</w:t>
      </w:r>
      <w:proofErr w:type="spellEnd"/>
      <w:r w:rsidR="001D7214" w:rsidRPr="00C0448E">
        <w:rPr>
          <w:rFonts w:ascii="Times New Roman" w:hAnsi="Times New Roman" w:cs="Times New Roman"/>
          <w:sz w:val="18"/>
          <w:szCs w:val="18"/>
          <w:lang w:val="ru-RU" w:eastAsia="ru-RU"/>
        </w:rPr>
        <w:t xml:space="preserve"> таким </w:t>
      </w:r>
      <w:proofErr w:type="spellStart"/>
      <w:r w:rsidR="001D7214" w:rsidRPr="00C0448E">
        <w:rPr>
          <w:rFonts w:ascii="Times New Roman" w:hAnsi="Times New Roman" w:cs="Times New Roman"/>
          <w:sz w:val="18"/>
          <w:szCs w:val="18"/>
          <w:lang w:val="ru-RU" w:eastAsia="ru-RU"/>
        </w:rPr>
        <w:t>правочином</w:t>
      </w:r>
      <w:proofErr w:type="spellEnd"/>
      <w:r w:rsidR="001D7214" w:rsidRPr="00C0448E">
        <w:rPr>
          <w:rFonts w:ascii="Times New Roman" w:hAnsi="Times New Roman" w:cs="Times New Roman"/>
          <w:sz w:val="18"/>
          <w:szCs w:val="18"/>
          <w:lang w:val="ru-RU" w:eastAsia="ru-RU"/>
        </w:rPr>
        <w:t>;</w:t>
      </w:r>
    </w:p>
    <w:p w14:paraId="61C3A676" w14:textId="77777777" w:rsidR="008A1A37" w:rsidRPr="00C0448E" w:rsidRDefault="008A1A37" w:rsidP="0056119D">
      <w:pPr>
        <w:pStyle w:val="a3"/>
        <w:jc w:val="both"/>
        <w:rPr>
          <w:rFonts w:ascii="Times New Roman" w:hAnsi="Times New Roman" w:cs="Times New Roman"/>
          <w:sz w:val="18"/>
          <w:szCs w:val="18"/>
          <w:lang w:val="ru-RU" w:eastAsia="ru-RU"/>
        </w:rPr>
      </w:pPr>
      <w:proofErr w:type="spellStart"/>
      <w:r w:rsidRPr="00C349DE">
        <w:rPr>
          <w:rFonts w:ascii="Times New Roman" w:hAnsi="Times New Roman" w:cs="Times New Roman"/>
          <w:b/>
          <w:sz w:val="18"/>
          <w:szCs w:val="18"/>
          <w:lang w:val="ru-RU" w:eastAsia="ru-RU"/>
        </w:rPr>
        <w:t>Операції</w:t>
      </w:r>
      <w:proofErr w:type="spellEnd"/>
      <w:r w:rsidRPr="00C349DE">
        <w:rPr>
          <w:rFonts w:ascii="Times New Roman" w:hAnsi="Times New Roman" w:cs="Times New Roman"/>
          <w:b/>
          <w:sz w:val="18"/>
          <w:szCs w:val="18"/>
          <w:lang w:val="ru-RU" w:eastAsia="ru-RU"/>
        </w:rPr>
        <w:t xml:space="preserve"> з </w:t>
      </w:r>
      <w:proofErr w:type="spellStart"/>
      <w:r w:rsidRPr="00C349DE">
        <w:rPr>
          <w:rFonts w:ascii="Times New Roman" w:hAnsi="Times New Roman" w:cs="Times New Roman"/>
          <w:b/>
          <w:sz w:val="18"/>
          <w:szCs w:val="18"/>
          <w:lang w:val="ru-RU" w:eastAsia="ru-RU"/>
        </w:rPr>
        <w:t>фінансовими</w:t>
      </w:r>
      <w:proofErr w:type="spellEnd"/>
      <w:r w:rsidRPr="00C349DE">
        <w:rPr>
          <w:rFonts w:ascii="Times New Roman" w:hAnsi="Times New Roman" w:cs="Times New Roman"/>
          <w:b/>
          <w:sz w:val="18"/>
          <w:szCs w:val="18"/>
          <w:lang w:val="ru-RU" w:eastAsia="ru-RU"/>
        </w:rPr>
        <w:t xml:space="preserve"> </w:t>
      </w:r>
      <w:proofErr w:type="spellStart"/>
      <w:r w:rsidRPr="00C349DE">
        <w:rPr>
          <w:rFonts w:ascii="Times New Roman" w:hAnsi="Times New Roman" w:cs="Times New Roman"/>
          <w:b/>
          <w:sz w:val="18"/>
          <w:szCs w:val="18"/>
          <w:lang w:val="ru-RU" w:eastAsia="ru-RU"/>
        </w:rPr>
        <w:t>інструментамиза</w:t>
      </w:r>
      <w:proofErr w:type="spellEnd"/>
      <w:r w:rsidRPr="00C349DE">
        <w:rPr>
          <w:rFonts w:ascii="Times New Roman" w:hAnsi="Times New Roman" w:cs="Times New Roman"/>
          <w:b/>
          <w:sz w:val="18"/>
          <w:szCs w:val="18"/>
          <w:lang w:val="ru-RU" w:eastAsia="ru-RU"/>
        </w:rPr>
        <w:t xml:space="preserve"> межами </w:t>
      </w:r>
      <w:proofErr w:type="spellStart"/>
      <w:r w:rsidRPr="00C349DE">
        <w:rPr>
          <w:rFonts w:ascii="Times New Roman" w:hAnsi="Times New Roman" w:cs="Times New Roman"/>
          <w:b/>
          <w:sz w:val="18"/>
          <w:szCs w:val="18"/>
          <w:lang w:val="ru-RU" w:eastAsia="ru-RU"/>
        </w:rPr>
        <w:t>України</w:t>
      </w:r>
      <w:proofErr w:type="spellEnd"/>
      <w:r w:rsidRPr="00C349DE">
        <w:rPr>
          <w:rFonts w:ascii="Times New Roman" w:hAnsi="Times New Roman" w:cs="Times New Roman"/>
          <w:sz w:val="18"/>
          <w:szCs w:val="18"/>
          <w:lang w:val="ru-RU" w:eastAsia="ru-RU"/>
        </w:rPr>
        <w:t xml:space="preserve"> – </w:t>
      </w:r>
      <w:proofErr w:type="spellStart"/>
      <w:r w:rsidRPr="00C349DE">
        <w:rPr>
          <w:rFonts w:ascii="Times New Roman" w:hAnsi="Times New Roman" w:cs="Times New Roman"/>
          <w:sz w:val="18"/>
          <w:szCs w:val="18"/>
          <w:lang w:val="ru-RU" w:eastAsia="ru-RU"/>
        </w:rPr>
        <w:t>операції</w:t>
      </w:r>
      <w:proofErr w:type="spellEnd"/>
      <w:r w:rsidRPr="00C349DE">
        <w:rPr>
          <w:rFonts w:ascii="Times New Roman" w:hAnsi="Times New Roman" w:cs="Times New Roman"/>
          <w:sz w:val="18"/>
          <w:szCs w:val="18"/>
          <w:lang w:val="ru-RU" w:eastAsia="ru-RU"/>
        </w:rPr>
        <w:t xml:space="preserve"> з </w:t>
      </w:r>
      <w:proofErr w:type="spellStart"/>
      <w:r w:rsidRPr="00C349DE">
        <w:rPr>
          <w:rFonts w:ascii="Times New Roman" w:hAnsi="Times New Roman" w:cs="Times New Roman"/>
          <w:sz w:val="18"/>
          <w:szCs w:val="18"/>
          <w:lang w:val="ru-RU" w:eastAsia="ru-RU"/>
        </w:rPr>
        <w:t>фінансовими</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інструментами</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що</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вчинені</w:t>
      </w:r>
      <w:proofErr w:type="spellEnd"/>
      <w:r w:rsidRPr="00C349DE">
        <w:rPr>
          <w:rFonts w:ascii="Times New Roman" w:hAnsi="Times New Roman" w:cs="Times New Roman"/>
          <w:sz w:val="18"/>
          <w:szCs w:val="18"/>
          <w:lang w:val="ru-RU" w:eastAsia="ru-RU"/>
        </w:rPr>
        <w:t xml:space="preserve"> Торговцем за межами </w:t>
      </w:r>
      <w:proofErr w:type="spellStart"/>
      <w:r w:rsidRPr="00C349DE">
        <w:rPr>
          <w:rFonts w:ascii="Times New Roman" w:hAnsi="Times New Roman" w:cs="Times New Roman"/>
          <w:sz w:val="18"/>
          <w:szCs w:val="18"/>
          <w:lang w:val="ru-RU" w:eastAsia="ru-RU"/>
        </w:rPr>
        <w:t>України</w:t>
      </w:r>
      <w:proofErr w:type="spellEnd"/>
      <w:r w:rsidRPr="00C349DE">
        <w:rPr>
          <w:rFonts w:ascii="Times New Roman" w:hAnsi="Times New Roman" w:cs="Times New Roman"/>
          <w:sz w:val="18"/>
          <w:szCs w:val="18"/>
          <w:lang w:val="ru-RU" w:eastAsia="ru-RU"/>
        </w:rPr>
        <w:t xml:space="preserve"> за </w:t>
      </w:r>
      <w:proofErr w:type="spellStart"/>
      <w:r w:rsidRPr="00C349DE">
        <w:rPr>
          <w:rFonts w:ascii="Times New Roman" w:hAnsi="Times New Roman" w:cs="Times New Roman"/>
          <w:sz w:val="18"/>
          <w:szCs w:val="18"/>
          <w:lang w:val="ru-RU" w:eastAsia="ru-RU"/>
        </w:rPr>
        <w:t>участю</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Іноземної</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інвестиційної</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фірми</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із</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дотриманням</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вимог</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законодавства</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країни</w:t>
      </w:r>
      <w:proofErr w:type="spellEnd"/>
      <w:r w:rsidRPr="00C349DE">
        <w:rPr>
          <w:rFonts w:ascii="Times New Roman" w:hAnsi="Times New Roman" w:cs="Times New Roman"/>
          <w:sz w:val="18"/>
          <w:szCs w:val="18"/>
          <w:lang w:val="ru-RU" w:eastAsia="ru-RU"/>
        </w:rPr>
        <w:t xml:space="preserve">, в </w:t>
      </w:r>
      <w:proofErr w:type="spellStart"/>
      <w:r w:rsidRPr="00C349DE">
        <w:rPr>
          <w:rFonts w:ascii="Times New Roman" w:hAnsi="Times New Roman" w:cs="Times New Roman"/>
          <w:sz w:val="18"/>
          <w:szCs w:val="18"/>
          <w:lang w:val="ru-RU" w:eastAsia="ru-RU"/>
        </w:rPr>
        <w:t>якій</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здійснюється</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операція</w:t>
      </w:r>
      <w:proofErr w:type="spellEnd"/>
      <w:r w:rsidRPr="00C349DE">
        <w:rPr>
          <w:rFonts w:ascii="Times New Roman" w:hAnsi="Times New Roman" w:cs="Times New Roman"/>
          <w:sz w:val="18"/>
          <w:szCs w:val="18"/>
          <w:lang w:val="ru-RU" w:eastAsia="ru-RU"/>
        </w:rPr>
        <w:t xml:space="preserve">, за </w:t>
      </w:r>
      <w:proofErr w:type="spellStart"/>
      <w:r w:rsidRPr="00C349DE">
        <w:rPr>
          <w:rFonts w:ascii="Times New Roman" w:hAnsi="Times New Roman" w:cs="Times New Roman"/>
          <w:sz w:val="18"/>
          <w:szCs w:val="18"/>
          <w:lang w:val="ru-RU" w:eastAsia="ru-RU"/>
        </w:rPr>
        <w:t>умови</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наявності</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ліцензії</w:t>
      </w:r>
      <w:proofErr w:type="spellEnd"/>
      <w:r w:rsidRPr="00C349DE">
        <w:rPr>
          <w:rFonts w:ascii="Times New Roman" w:hAnsi="Times New Roman" w:cs="Times New Roman"/>
          <w:sz w:val="18"/>
          <w:szCs w:val="18"/>
          <w:lang w:val="ru-RU" w:eastAsia="ru-RU"/>
        </w:rPr>
        <w:t xml:space="preserve"> на </w:t>
      </w:r>
      <w:proofErr w:type="spellStart"/>
      <w:r w:rsidRPr="00C349DE">
        <w:rPr>
          <w:rFonts w:ascii="Times New Roman" w:hAnsi="Times New Roman" w:cs="Times New Roman"/>
          <w:sz w:val="18"/>
          <w:szCs w:val="18"/>
          <w:lang w:val="ru-RU" w:eastAsia="ru-RU"/>
        </w:rPr>
        <w:t>провадження</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депозитарної</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діяльності</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депозитарної</w:t>
      </w:r>
      <w:proofErr w:type="spellEnd"/>
      <w:r w:rsidRPr="00C349DE">
        <w:rPr>
          <w:rFonts w:ascii="Times New Roman" w:hAnsi="Times New Roman" w:cs="Times New Roman"/>
          <w:sz w:val="18"/>
          <w:szCs w:val="18"/>
          <w:lang w:val="ru-RU" w:eastAsia="ru-RU"/>
        </w:rPr>
        <w:t xml:space="preserve"> установи, </w:t>
      </w:r>
      <w:proofErr w:type="spellStart"/>
      <w:r w:rsidRPr="00C349DE">
        <w:rPr>
          <w:rFonts w:ascii="Times New Roman" w:hAnsi="Times New Roman" w:cs="Times New Roman"/>
          <w:sz w:val="18"/>
          <w:szCs w:val="18"/>
          <w:lang w:val="ru-RU" w:eastAsia="ru-RU"/>
        </w:rPr>
        <w:t>дія</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якої</w:t>
      </w:r>
      <w:proofErr w:type="spellEnd"/>
      <w:r w:rsidRPr="00C349DE">
        <w:rPr>
          <w:rFonts w:ascii="Times New Roman" w:hAnsi="Times New Roman" w:cs="Times New Roman"/>
          <w:sz w:val="18"/>
          <w:szCs w:val="18"/>
          <w:lang w:val="ru-RU" w:eastAsia="ru-RU"/>
        </w:rPr>
        <w:t xml:space="preserve"> не </w:t>
      </w:r>
      <w:proofErr w:type="spellStart"/>
      <w:r w:rsidRPr="00C349DE">
        <w:rPr>
          <w:rFonts w:ascii="Times New Roman" w:hAnsi="Times New Roman" w:cs="Times New Roman"/>
          <w:sz w:val="18"/>
          <w:szCs w:val="18"/>
          <w:lang w:val="ru-RU" w:eastAsia="ru-RU"/>
        </w:rPr>
        <w:t>була</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зупинена</w:t>
      </w:r>
      <w:proofErr w:type="spellEnd"/>
      <w:r w:rsidRPr="00C349DE">
        <w:rPr>
          <w:rFonts w:ascii="Times New Roman" w:hAnsi="Times New Roman" w:cs="Times New Roman"/>
          <w:sz w:val="18"/>
          <w:szCs w:val="18"/>
          <w:lang w:val="ru-RU" w:eastAsia="ru-RU"/>
        </w:rPr>
        <w:t>;</w:t>
      </w:r>
    </w:p>
    <w:p w14:paraId="29D5E492" w14:textId="77777777" w:rsidR="001D7214" w:rsidRPr="00C0448E" w:rsidRDefault="00F95302" w:rsidP="0056119D">
      <w:pPr>
        <w:pStyle w:val="a3"/>
        <w:jc w:val="both"/>
        <w:rPr>
          <w:rFonts w:ascii="Times New Roman" w:hAnsi="Times New Roman" w:cs="Times New Roman"/>
          <w:sz w:val="18"/>
          <w:szCs w:val="18"/>
          <w:lang w:val="ru-RU" w:eastAsia="ru-RU"/>
        </w:rPr>
      </w:pPr>
      <w:bookmarkStart w:id="25" w:name="n53"/>
      <w:bookmarkEnd w:id="25"/>
      <w:r w:rsidRPr="00C0448E">
        <w:rPr>
          <w:rFonts w:ascii="Times New Roman" w:hAnsi="Times New Roman" w:cs="Times New Roman"/>
          <w:b/>
          <w:sz w:val="18"/>
          <w:szCs w:val="18"/>
          <w:lang w:val="ru-RU" w:eastAsia="ru-RU"/>
        </w:rPr>
        <w:t>О</w:t>
      </w:r>
      <w:r w:rsidR="001D7214" w:rsidRPr="00C0448E">
        <w:rPr>
          <w:rFonts w:ascii="Times New Roman" w:hAnsi="Times New Roman" w:cs="Times New Roman"/>
          <w:b/>
          <w:sz w:val="18"/>
          <w:szCs w:val="18"/>
          <w:lang w:val="ru-RU" w:eastAsia="ru-RU"/>
        </w:rPr>
        <w:t>собиста угода</w:t>
      </w:r>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вчинення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правочину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проводиться </w:t>
      </w:r>
      <w:proofErr w:type="spellStart"/>
      <w:r w:rsidR="001D7214" w:rsidRPr="00C0448E">
        <w:rPr>
          <w:rFonts w:ascii="Times New Roman" w:hAnsi="Times New Roman" w:cs="Times New Roman"/>
          <w:sz w:val="18"/>
          <w:szCs w:val="18"/>
          <w:lang w:val="ru-RU" w:eastAsia="ru-RU"/>
        </w:rPr>
        <w:t>відповідною</w:t>
      </w:r>
      <w:proofErr w:type="spellEnd"/>
      <w:r w:rsidR="001D7214" w:rsidRPr="00C0448E">
        <w:rPr>
          <w:rFonts w:ascii="Times New Roman" w:hAnsi="Times New Roman" w:cs="Times New Roman"/>
          <w:sz w:val="18"/>
          <w:szCs w:val="18"/>
          <w:lang w:val="ru-RU" w:eastAsia="ru-RU"/>
        </w:rPr>
        <w:t xml:space="preserve"> особою,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в </w:t>
      </w:r>
      <w:proofErr w:type="spellStart"/>
      <w:r w:rsidR="001D7214" w:rsidRPr="00C0448E">
        <w:rPr>
          <w:rFonts w:ascii="Times New Roman" w:hAnsi="Times New Roman" w:cs="Times New Roman"/>
          <w:sz w:val="18"/>
          <w:szCs w:val="18"/>
          <w:lang w:val="ru-RU" w:eastAsia="ru-RU"/>
        </w:rPr>
        <w:t>її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інтересах</w:t>
      </w:r>
      <w:proofErr w:type="spellEnd"/>
      <w:r w:rsidR="001D7214" w:rsidRPr="00C0448E">
        <w:rPr>
          <w:rFonts w:ascii="Times New Roman" w:hAnsi="Times New Roman" w:cs="Times New Roman"/>
          <w:sz w:val="18"/>
          <w:szCs w:val="18"/>
          <w:lang w:val="ru-RU" w:eastAsia="ru-RU"/>
        </w:rPr>
        <w:t>, у будь-</w:t>
      </w:r>
      <w:proofErr w:type="spellStart"/>
      <w:r w:rsidR="001D7214" w:rsidRPr="00C0448E">
        <w:rPr>
          <w:rFonts w:ascii="Times New Roman" w:hAnsi="Times New Roman" w:cs="Times New Roman"/>
          <w:sz w:val="18"/>
          <w:szCs w:val="18"/>
          <w:lang w:val="ru-RU" w:eastAsia="ru-RU"/>
        </w:rPr>
        <w:t>якому</w:t>
      </w:r>
      <w:proofErr w:type="spellEnd"/>
      <w:r w:rsidR="001D7214" w:rsidRPr="00C0448E">
        <w:rPr>
          <w:rFonts w:ascii="Times New Roman" w:hAnsi="Times New Roman" w:cs="Times New Roman"/>
          <w:sz w:val="18"/>
          <w:szCs w:val="18"/>
          <w:lang w:val="ru-RU" w:eastAsia="ru-RU"/>
        </w:rPr>
        <w:t xml:space="preserve"> з таких </w:t>
      </w:r>
      <w:proofErr w:type="spellStart"/>
      <w:r w:rsidR="001D7214" w:rsidRPr="00C0448E">
        <w:rPr>
          <w:rFonts w:ascii="Times New Roman" w:hAnsi="Times New Roman" w:cs="Times New Roman"/>
          <w:sz w:val="18"/>
          <w:szCs w:val="18"/>
          <w:lang w:val="ru-RU" w:eastAsia="ru-RU"/>
        </w:rPr>
        <w:t>випадків</w:t>
      </w:r>
      <w:proofErr w:type="spellEnd"/>
      <w:r w:rsidR="001D7214" w:rsidRPr="00C0448E">
        <w:rPr>
          <w:rFonts w:ascii="Times New Roman" w:hAnsi="Times New Roman" w:cs="Times New Roman"/>
          <w:sz w:val="18"/>
          <w:szCs w:val="18"/>
          <w:lang w:val="ru-RU" w:eastAsia="ru-RU"/>
        </w:rPr>
        <w:t>:</w:t>
      </w:r>
    </w:p>
    <w:p w14:paraId="0DAE7781" w14:textId="77777777" w:rsidR="001D7214" w:rsidRPr="00C0448E" w:rsidRDefault="001D7214" w:rsidP="0056119D">
      <w:pPr>
        <w:pStyle w:val="a3"/>
        <w:jc w:val="both"/>
        <w:rPr>
          <w:rFonts w:ascii="Times New Roman" w:hAnsi="Times New Roman" w:cs="Times New Roman"/>
          <w:sz w:val="18"/>
          <w:szCs w:val="18"/>
          <w:lang w:val="ru-RU" w:eastAsia="ru-RU"/>
        </w:rPr>
      </w:pPr>
      <w:bookmarkStart w:id="26" w:name="n54"/>
      <w:bookmarkEnd w:id="26"/>
      <w:proofErr w:type="spellStart"/>
      <w:r w:rsidRPr="00C0448E">
        <w:rPr>
          <w:rFonts w:ascii="Times New Roman" w:hAnsi="Times New Roman" w:cs="Times New Roman"/>
          <w:sz w:val="18"/>
          <w:szCs w:val="18"/>
          <w:lang w:val="ru-RU" w:eastAsia="ru-RU"/>
        </w:rPr>
        <w:t>вчинення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правочину</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щодо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фінансових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інструментів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провадиться</w:t>
      </w:r>
      <w:proofErr w:type="spellEnd"/>
      <w:r w:rsidRPr="00C0448E">
        <w:rPr>
          <w:rFonts w:ascii="Times New Roman" w:hAnsi="Times New Roman" w:cs="Times New Roman"/>
          <w:sz w:val="18"/>
          <w:szCs w:val="18"/>
          <w:lang w:val="ru-RU" w:eastAsia="ru-RU"/>
        </w:rPr>
        <w:t xml:space="preserve"> не в рамках </w:t>
      </w:r>
      <w:proofErr w:type="spellStart"/>
      <w:r w:rsidRPr="00C0448E">
        <w:rPr>
          <w:rFonts w:ascii="Times New Roman" w:hAnsi="Times New Roman" w:cs="Times New Roman"/>
          <w:sz w:val="18"/>
          <w:szCs w:val="18"/>
          <w:lang w:val="ru-RU" w:eastAsia="ru-RU"/>
        </w:rPr>
        <w:t>виконання</w:t>
      </w:r>
      <w:proofErr w:type="spellEnd"/>
      <w:r w:rsidRPr="00C0448E">
        <w:rPr>
          <w:rFonts w:ascii="Times New Roman" w:hAnsi="Times New Roman" w:cs="Times New Roman"/>
          <w:sz w:val="18"/>
          <w:szCs w:val="18"/>
          <w:lang w:val="ru-RU" w:eastAsia="ru-RU"/>
        </w:rPr>
        <w:t xml:space="preserve"> такими особами </w:t>
      </w:r>
      <w:proofErr w:type="spellStart"/>
      <w:r w:rsidRPr="00C0448E">
        <w:rPr>
          <w:rFonts w:ascii="Times New Roman" w:hAnsi="Times New Roman" w:cs="Times New Roman"/>
          <w:sz w:val="18"/>
          <w:szCs w:val="18"/>
          <w:lang w:val="ru-RU" w:eastAsia="ru-RU"/>
        </w:rPr>
        <w:t>своїх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професійних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обов’язків</w:t>
      </w:r>
      <w:proofErr w:type="spellEnd"/>
      <w:r w:rsidRPr="00C0448E">
        <w:rPr>
          <w:rFonts w:ascii="Times New Roman" w:hAnsi="Times New Roman" w:cs="Times New Roman"/>
          <w:sz w:val="18"/>
          <w:szCs w:val="18"/>
          <w:lang w:val="ru-RU" w:eastAsia="ru-RU"/>
        </w:rPr>
        <w:t>;</w:t>
      </w:r>
    </w:p>
    <w:p w14:paraId="792B47C2" w14:textId="77777777" w:rsidR="001D7214" w:rsidRPr="00C0448E" w:rsidRDefault="001D7214" w:rsidP="0056119D">
      <w:pPr>
        <w:pStyle w:val="a3"/>
        <w:jc w:val="both"/>
        <w:rPr>
          <w:rFonts w:ascii="Times New Roman" w:hAnsi="Times New Roman" w:cs="Times New Roman"/>
          <w:sz w:val="18"/>
          <w:szCs w:val="18"/>
          <w:lang w:val="ru-RU" w:eastAsia="ru-RU"/>
        </w:rPr>
      </w:pPr>
      <w:bookmarkStart w:id="27" w:name="n55"/>
      <w:bookmarkEnd w:id="27"/>
      <w:proofErr w:type="spellStart"/>
      <w:r w:rsidRPr="00C0448E">
        <w:rPr>
          <w:rFonts w:ascii="Times New Roman" w:hAnsi="Times New Roman" w:cs="Times New Roman"/>
          <w:sz w:val="18"/>
          <w:szCs w:val="18"/>
          <w:lang w:val="ru-RU" w:eastAsia="ru-RU"/>
        </w:rPr>
        <w:t>операції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здійснюється</w:t>
      </w:r>
      <w:proofErr w:type="spellEnd"/>
      <w:r w:rsidRPr="00C0448E">
        <w:rPr>
          <w:rFonts w:ascii="Times New Roman" w:hAnsi="Times New Roman" w:cs="Times New Roman"/>
          <w:sz w:val="18"/>
          <w:szCs w:val="18"/>
          <w:lang w:val="ru-RU" w:eastAsia="ru-RU"/>
        </w:rPr>
        <w:t xml:space="preserve"> за </w:t>
      </w:r>
      <w:proofErr w:type="spellStart"/>
      <w:r w:rsidRPr="00C0448E">
        <w:rPr>
          <w:rFonts w:ascii="Times New Roman" w:hAnsi="Times New Roman" w:cs="Times New Roman"/>
          <w:sz w:val="18"/>
          <w:szCs w:val="18"/>
          <w:lang w:val="ru-RU" w:eastAsia="ru-RU"/>
        </w:rPr>
        <w:t>рахунок</w:t>
      </w:r>
      <w:proofErr w:type="spellEnd"/>
      <w:r w:rsidRPr="00C0448E">
        <w:rPr>
          <w:rFonts w:ascii="Times New Roman" w:hAnsi="Times New Roman" w:cs="Times New Roman"/>
          <w:sz w:val="18"/>
          <w:szCs w:val="18"/>
          <w:lang w:val="ru-RU" w:eastAsia="ru-RU"/>
        </w:rPr>
        <w:t xml:space="preserve"> будь-</w:t>
      </w:r>
      <w:proofErr w:type="spellStart"/>
      <w:r w:rsidRPr="00C0448E">
        <w:rPr>
          <w:rFonts w:ascii="Times New Roman" w:hAnsi="Times New Roman" w:cs="Times New Roman"/>
          <w:sz w:val="18"/>
          <w:szCs w:val="18"/>
          <w:lang w:val="ru-RU" w:eastAsia="ru-RU"/>
        </w:rPr>
        <w:t>якої</w:t>
      </w:r>
      <w:proofErr w:type="spellEnd"/>
      <w:r w:rsidRPr="00C0448E">
        <w:rPr>
          <w:rFonts w:ascii="Times New Roman" w:hAnsi="Times New Roman" w:cs="Times New Roman"/>
          <w:sz w:val="18"/>
          <w:szCs w:val="18"/>
          <w:lang w:val="ru-RU" w:eastAsia="ru-RU"/>
        </w:rPr>
        <w:t xml:space="preserve"> з </w:t>
      </w:r>
      <w:proofErr w:type="spellStart"/>
      <w:r w:rsidRPr="00C0448E">
        <w:rPr>
          <w:rFonts w:ascii="Times New Roman" w:hAnsi="Times New Roman" w:cs="Times New Roman"/>
          <w:sz w:val="18"/>
          <w:szCs w:val="18"/>
          <w:lang w:val="ru-RU" w:eastAsia="ru-RU"/>
        </w:rPr>
        <w:t>наступних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осіб</w:t>
      </w:r>
      <w:proofErr w:type="spellEnd"/>
      <w:r w:rsidRPr="00C0448E">
        <w:rPr>
          <w:rFonts w:ascii="Times New Roman" w:hAnsi="Times New Roman" w:cs="Times New Roman"/>
          <w:sz w:val="18"/>
          <w:szCs w:val="18"/>
          <w:lang w:val="ru-RU" w:eastAsia="ru-RU"/>
        </w:rPr>
        <w:t>:</w:t>
      </w:r>
    </w:p>
    <w:p w14:paraId="0C6CCAA7" w14:textId="77777777" w:rsidR="001D7214" w:rsidRPr="00C0448E" w:rsidRDefault="00F95302" w:rsidP="0056119D">
      <w:pPr>
        <w:pStyle w:val="a3"/>
        <w:jc w:val="both"/>
        <w:rPr>
          <w:rFonts w:ascii="Times New Roman" w:hAnsi="Times New Roman" w:cs="Times New Roman"/>
          <w:sz w:val="18"/>
          <w:szCs w:val="18"/>
          <w:lang w:val="ru-RU" w:eastAsia="ru-RU"/>
        </w:rPr>
      </w:pPr>
      <w:bookmarkStart w:id="28" w:name="n56"/>
      <w:bookmarkEnd w:id="28"/>
      <w:proofErr w:type="spellStart"/>
      <w:r w:rsidRPr="00C0448E">
        <w:rPr>
          <w:rFonts w:ascii="Times New Roman" w:hAnsi="Times New Roman" w:cs="Times New Roman"/>
          <w:sz w:val="18"/>
          <w:szCs w:val="18"/>
          <w:lang w:val="ru-RU" w:eastAsia="ru-RU"/>
        </w:rPr>
        <w:t>В</w:t>
      </w:r>
      <w:r w:rsidR="001D7214" w:rsidRPr="00C0448E">
        <w:rPr>
          <w:rFonts w:ascii="Times New Roman" w:hAnsi="Times New Roman" w:cs="Times New Roman"/>
          <w:sz w:val="18"/>
          <w:szCs w:val="18"/>
          <w:lang w:val="ru-RU" w:eastAsia="ru-RU"/>
        </w:rPr>
        <w:t>ідповідна</w:t>
      </w:r>
      <w:proofErr w:type="spellEnd"/>
      <w:r w:rsidR="001D7214" w:rsidRPr="00C0448E">
        <w:rPr>
          <w:rFonts w:ascii="Times New Roman" w:hAnsi="Times New Roman" w:cs="Times New Roman"/>
          <w:sz w:val="18"/>
          <w:szCs w:val="18"/>
          <w:lang w:val="ru-RU" w:eastAsia="ru-RU"/>
        </w:rPr>
        <w:t xml:space="preserve"> особа;</w:t>
      </w:r>
    </w:p>
    <w:p w14:paraId="44A70ECE" w14:textId="77777777" w:rsidR="001D7214" w:rsidRPr="00C0448E" w:rsidRDefault="001D7214" w:rsidP="0056119D">
      <w:pPr>
        <w:pStyle w:val="a3"/>
        <w:jc w:val="both"/>
        <w:rPr>
          <w:rFonts w:ascii="Times New Roman" w:hAnsi="Times New Roman" w:cs="Times New Roman"/>
          <w:sz w:val="18"/>
          <w:szCs w:val="18"/>
          <w:lang w:val="ru-RU" w:eastAsia="ru-RU"/>
        </w:rPr>
      </w:pPr>
      <w:bookmarkStart w:id="29" w:name="n57"/>
      <w:bookmarkEnd w:id="29"/>
      <w:r w:rsidRPr="00C0448E">
        <w:rPr>
          <w:rFonts w:ascii="Times New Roman" w:hAnsi="Times New Roman" w:cs="Times New Roman"/>
          <w:sz w:val="18"/>
          <w:szCs w:val="18"/>
          <w:lang w:val="ru-RU" w:eastAsia="ru-RU"/>
        </w:rPr>
        <w:t xml:space="preserve">будь-яка особа, з </w:t>
      </w:r>
      <w:proofErr w:type="spellStart"/>
      <w:r w:rsidRPr="00C0448E">
        <w:rPr>
          <w:rFonts w:ascii="Times New Roman" w:hAnsi="Times New Roman" w:cs="Times New Roman"/>
          <w:sz w:val="18"/>
          <w:szCs w:val="18"/>
          <w:lang w:val="ru-RU" w:eastAsia="ru-RU"/>
        </w:rPr>
        <w:t>якою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відповідна</w:t>
      </w:r>
      <w:proofErr w:type="spellEnd"/>
      <w:r w:rsidRPr="00C0448E">
        <w:rPr>
          <w:rFonts w:ascii="Times New Roman" w:hAnsi="Times New Roman" w:cs="Times New Roman"/>
          <w:sz w:val="18"/>
          <w:szCs w:val="18"/>
          <w:lang w:val="ru-RU" w:eastAsia="ru-RU"/>
        </w:rPr>
        <w:t xml:space="preserve"> особа </w:t>
      </w:r>
      <w:proofErr w:type="spellStart"/>
      <w:r w:rsidRPr="00C0448E">
        <w:rPr>
          <w:rFonts w:ascii="Times New Roman" w:hAnsi="Times New Roman" w:cs="Times New Roman"/>
          <w:sz w:val="18"/>
          <w:szCs w:val="18"/>
          <w:lang w:val="ru-RU" w:eastAsia="ru-RU"/>
        </w:rPr>
        <w:t>має</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сімейні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стосунки</w:t>
      </w:r>
      <w:proofErr w:type="spellEnd"/>
      <w:r w:rsidRPr="00C0448E">
        <w:rPr>
          <w:rFonts w:ascii="Times New Roman" w:hAnsi="Times New Roman" w:cs="Times New Roman"/>
          <w:sz w:val="18"/>
          <w:szCs w:val="18"/>
          <w:lang w:val="ru-RU" w:eastAsia="ru-RU"/>
        </w:rPr>
        <w:t>;</w:t>
      </w:r>
    </w:p>
    <w:p w14:paraId="57EFE022" w14:textId="77777777" w:rsidR="001D7214" w:rsidRPr="00C0448E" w:rsidRDefault="001D7214" w:rsidP="0056119D">
      <w:pPr>
        <w:pStyle w:val="a3"/>
        <w:jc w:val="both"/>
        <w:rPr>
          <w:rFonts w:ascii="Times New Roman" w:hAnsi="Times New Roman" w:cs="Times New Roman"/>
          <w:sz w:val="18"/>
          <w:szCs w:val="18"/>
          <w:lang w:val="ru-RU" w:eastAsia="ru-RU"/>
        </w:rPr>
      </w:pPr>
      <w:bookmarkStart w:id="30" w:name="n58"/>
      <w:bookmarkEnd w:id="30"/>
      <w:r w:rsidRPr="00C0448E">
        <w:rPr>
          <w:rFonts w:ascii="Times New Roman" w:hAnsi="Times New Roman" w:cs="Times New Roman"/>
          <w:sz w:val="18"/>
          <w:szCs w:val="18"/>
          <w:lang w:val="ru-RU" w:eastAsia="ru-RU"/>
        </w:rPr>
        <w:t xml:space="preserve">особа, </w:t>
      </w:r>
      <w:proofErr w:type="spellStart"/>
      <w:r w:rsidRPr="00C0448E">
        <w:rPr>
          <w:rFonts w:ascii="Times New Roman" w:hAnsi="Times New Roman" w:cs="Times New Roman"/>
          <w:sz w:val="18"/>
          <w:szCs w:val="18"/>
          <w:lang w:val="ru-RU" w:eastAsia="ru-RU"/>
        </w:rPr>
        <w:t>стосовно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якої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відповідна</w:t>
      </w:r>
      <w:proofErr w:type="spellEnd"/>
      <w:r w:rsidRPr="00C0448E">
        <w:rPr>
          <w:rFonts w:ascii="Times New Roman" w:hAnsi="Times New Roman" w:cs="Times New Roman"/>
          <w:sz w:val="18"/>
          <w:szCs w:val="18"/>
          <w:lang w:val="ru-RU" w:eastAsia="ru-RU"/>
        </w:rPr>
        <w:t xml:space="preserve"> особа </w:t>
      </w:r>
      <w:proofErr w:type="spellStart"/>
      <w:r w:rsidRPr="00C0448E">
        <w:rPr>
          <w:rFonts w:ascii="Times New Roman" w:hAnsi="Times New Roman" w:cs="Times New Roman"/>
          <w:sz w:val="18"/>
          <w:szCs w:val="18"/>
          <w:lang w:val="ru-RU" w:eastAsia="ru-RU"/>
        </w:rPr>
        <w:t>має</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безпосередню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чи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опосередковану</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матеріальну</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зацікавленість</w:t>
      </w:r>
      <w:proofErr w:type="spellEnd"/>
      <w:r w:rsidRPr="00C0448E">
        <w:rPr>
          <w:rFonts w:ascii="Times New Roman" w:hAnsi="Times New Roman" w:cs="Times New Roman"/>
          <w:sz w:val="18"/>
          <w:szCs w:val="18"/>
          <w:lang w:val="ru-RU" w:eastAsia="ru-RU"/>
        </w:rPr>
        <w:t xml:space="preserve"> у </w:t>
      </w:r>
      <w:proofErr w:type="spellStart"/>
      <w:r w:rsidRPr="00C0448E">
        <w:rPr>
          <w:rFonts w:ascii="Times New Roman" w:hAnsi="Times New Roman" w:cs="Times New Roman"/>
          <w:sz w:val="18"/>
          <w:szCs w:val="18"/>
          <w:lang w:val="ru-RU" w:eastAsia="ru-RU"/>
        </w:rPr>
        <w:t>результаті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вчинення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правочину</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крім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отримання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комісії</w:t>
      </w:r>
      <w:proofErr w:type="spellEnd"/>
      <w:r w:rsidRPr="00C0448E">
        <w:rPr>
          <w:rFonts w:ascii="Times New Roman" w:hAnsi="Times New Roman" w:cs="Times New Roman"/>
          <w:sz w:val="18"/>
          <w:szCs w:val="18"/>
          <w:lang w:val="ru-RU" w:eastAsia="ru-RU"/>
        </w:rPr>
        <w:t xml:space="preserve"> за </w:t>
      </w:r>
      <w:proofErr w:type="spellStart"/>
      <w:r w:rsidRPr="00C0448E">
        <w:rPr>
          <w:rFonts w:ascii="Times New Roman" w:hAnsi="Times New Roman" w:cs="Times New Roman"/>
          <w:sz w:val="18"/>
          <w:szCs w:val="18"/>
          <w:lang w:val="ru-RU" w:eastAsia="ru-RU"/>
        </w:rPr>
        <w:t>його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вчинення</w:t>
      </w:r>
      <w:proofErr w:type="spellEnd"/>
      <w:r w:rsidRPr="00C0448E">
        <w:rPr>
          <w:rFonts w:ascii="Times New Roman" w:hAnsi="Times New Roman" w:cs="Times New Roman"/>
          <w:sz w:val="18"/>
          <w:szCs w:val="18"/>
          <w:lang w:val="ru-RU" w:eastAsia="ru-RU"/>
        </w:rPr>
        <w:t>;</w:t>
      </w:r>
    </w:p>
    <w:p w14:paraId="28765663" w14:textId="77777777" w:rsidR="001D7214" w:rsidRPr="00C0448E" w:rsidRDefault="001D7214" w:rsidP="0056119D">
      <w:pPr>
        <w:pStyle w:val="a3"/>
        <w:jc w:val="both"/>
        <w:rPr>
          <w:rFonts w:ascii="Times New Roman" w:hAnsi="Times New Roman" w:cs="Times New Roman"/>
          <w:sz w:val="18"/>
          <w:szCs w:val="18"/>
          <w:lang w:val="ru-RU" w:eastAsia="ru-RU"/>
        </w:rPr>
      </w:pPr>
      <w:bookmarkStart w:id="31" w:name="n59"/>
      <w:bookmarkEnd w:id="31"/>
      <w:r w:rsidRPr="00C0448E">
        <w:rPr>
          <w:rFonts w:ascii="Times New Roman" w:hAnsi="Times New Roman" w:cs="Times New Roman"/>
          <w:sz w:val="18"/>
          <w:szCs w:val="18"/>
          <w:lang w:val="ru-RU" w:eastAsia="ru-RU"/>
        </w:rPr>
        <w:t xml:space="preserve">особи, </w:t>
      </w:r>
      <w:proofErr w:type="spellStart"/>
      <w:r w:rsidRPr="00C0448E">
        <w:rPr>
          <w:rFonts w:ascii="Times New Roman" w:hAnsi="Times New Roman" w:cs="Times New Roman"/>
          <w:sz w:val="18"/>
          <w:szCs w:val="18"/>
          <w:lang w:val="ru-RU" w:eastAsia="ru-RU"/>
        </w:rPr>
        <w:t>які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здійснюють</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виконавчі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функції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керівництво</w:t>
      </w:r>
      <w:proofErr w:type="spellEnd"/>
      <w:r w:rsidRPr="00C0448E">
        <w:rPr>
          <w:rFonts w:ascii="Times New Roman" w:hAnsi="Times New Roman" w:cs="Times New Roman"/>
          <w:sz w:val="18"/>
          <w:szCs w:val="18"/>
          <w:lang w:val="ru-RU" w:eastAsia="ru-RU"/>
        </w:rPr>
        <w:t xml:space="preserve">) - голова та члени </w:t>
      </w:r>
      <w:proofErr w:type="spellStart"/>
      <w:r w:rsidRPr="00C0448E">
        <w:rPr>
          <w:rFonts w:ascii="Times New Roman" w:hAnsi="Times New Roman" w:cs="Times New Roman"/>
          <w:sz w:val="18"/>
          <w:szCs w:val="18"/>
          <w:lang w:val="ru-RU" w:eastAsia="ru-RU"/>
        </w:rPr>
        <w:t>колегіального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виконавчого</w:t>
      </w:r>
      <w:proofErr w:type="spellEnd"/>
      <w:r w:rsidRPr="00C0448E">
        <w:rPr>
          <w:rFonts w:ascii="Times New Roman" w:hAnsi="Times New Roman" w:cs="Times New Roman"/>
          <w:sz w:val="18"/>
          <w:szCs w:val="18"/>
          <w:lang w:val="ru-RU" w:eastAsia="ru-RU"/>
        </w:rPr>
        <w:t xml:space="preserve"> органу, особа, </w:t>
      </w:r>
      <w:proofErr w:type="spellStart"/>
      <w:r w:rsidRPr="00C0448E">
        <w:rPr>
          <w:rFonts w:ascii="Times New Roman" w:hAnsi="Times New Roman" w:cs="Times New Roman"/>
          <w:sz w:val="18"/>
          <w:szCs w:val="18"/>
          <w:lang w:val="ru-RU" w:eastAsia="ru-RU"/>
        </w:rPr>
        <w:t>що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здійснює</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повноваження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одноосібного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виконавчого</w:t>
      </w:r>
      <w:proofErr w:type="spellEnd"/>
      <w:r w:rsidRPr="00C0448E">
        <w:rPr>
          <w:rFonts w:ascii="Times New Roman" w:hAnsi="Times New Roman" w:cs="Times New Roman"/>
          <w:sz w:val="18"/>
          <w:szCs w:val="18"/>
          <w:lang w:val="ru-RU" w:eastAsia="ru-RU"/>
        </w:rPr>
        <w:t xml:space="preserve"> органу,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інша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фізична</w:t>
      </w:r>
      <w:proofErr w:type="spellEnd"/>
      <w:r w:rsidRPr="00C0448E">
        <w:rPr>
          <w:rFonts w:ascii="Times New Roman" w:hAnsi="Times New Roman" w:cs="Times New Roman"/>
          <w:sz w:val="18"/>
          <w:szCs w:val="18"/>
          <w:lang w:val="ru-RU" w:eastAsia="ru-RU"/>
        </w:rPr>
        <w:t xml:space="preserve"> особа, </w:t>
      </w:r>
      <w:proofErr w:type="spellStart"/>
      <w:r w:rsidRPr="00C0448E">
        <w:rPr>
          <w:rFonts w:ascii="Times New Roman" w:hAnsi="Times New Roman" w:cs="Times New Roman"/>
          <w:sz w:val="18"/>
          <w:szCs w:val="18"/>
          <w:lang w:val="ru-RU" w:eastAsia="ru-RU"/>
        </w:rPr>
        <w:t>відповідальна</w:t>
      </w:r>
      <w:proofErr w:type="spellEnd"/>
      <w:r w:rsidRPr="00C0448E">
        <w:rPr>
          <w:rFonts w:ascii="Times New Roman" w:hAnsi="Times New Roman" w:cs="Times New Roman"/>
          <w:sz w:val="18"/>
          <w:szCs w:val="18"/>
          <w:lang w:val="ru-RU" w:eastAsia="ru-RU"/>
        </w:rPr>
        <w:t xml:space="preserve"> за </w:t>
      </w:r>
      <w:proofErr w:type="spellStart"/>
      <w:r w:rsidRPr="00C0448E">
        <w:rPr>
          <w:rFonts w:ascii="Times New Roman" w:hAnsi="Times New Roman" w:cs="Times New Roman"/>
          <w:sz w:val="18"/>
          <w:szCs w:val="18"/>
          <w:lang w:val="ru-RU" w:eastAsia="ru-RU"/>
        </w:rPr>
        <w:t>управління</w:t>
      </w:r>
      <w:proofErr w:type="spellEnd"/>
      <w:r w:rsidRPr="00C0448E">
        <w:rPr>
          <w:rFonts w:ascii="Times New Roman" w:hAnsi="Times New Roman" w:cs="Times New Roman"/>
          <w:sz w:val="18"/>
          <w:szCs w:val="18"/>
          <w:lang w:val="ru-RU" w:eastAsia="ru-RU"/>
        </w:rPr>
        <w:t xml:space="preserve"> поточною </w:t>
      </w:r>
      <w:proofErr w:type="spellStart"/>
      <w:r w:rsidRPr="00C0448E">
        <w:rPr>
          <w:rFonts w:ascii="Times New Roman" w:hAnsi="Times New Roman" w:cs="Times New Roman"/>
          <w:sz w:val="18"/>
          <w:szCs w:val="18"/>
          <w:lang w:val="ru-RU" w:eastAsia="ru-RU"/>
        </w:rPr>
        <w:t>діяльністю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торговця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зокрема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відповідальна</w:t>
      </w:r>
      <w:proofErr w:type="spellEnd"/>
      <w:r w:rsidRPr="00C0448E">
        <w:rPr>
          <w:rFonts w:ascii="Times New Roman" w:hAnsi="Times New Roman" w:cs="Times New Roman"/>
          <w:sz w:val="18"/>
          <w:szCs w:val="18"/>
          <w:lang w:val="ru-RU" w:eastAsia="ru-RU"/>
        </w:rPr>
        <w:t xml:space="preserve"> за </w:t>
      </w:r>
      <w:proofErr w:type="spellStart"/>
      <w:r w:rsidRPr="00C0448E">
        <w:rPr>
          <w:rFonts w:ascii="Times New Roman" w:hAnsi="Times New Roman" w:cs="Times New Roman"/>
          <w:sz w:val="18"/>
          <w:szCs w:val="18"/>
          <w:lang w:val="ru-RU" w:eastAsia="ru-RU"/>
        </w:rPr>
        <w:t>реалізацію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політики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стосовно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надання</w:t>
      </w:r>
      <w:proofErr w:type="spellEnd"/>
      <w:r w:rsidRPr="00C0448E">
        <w:rPr>
          <w:rFonts w:ascii="Times New Roman" w:hAnsi="Times New Roman" w:cs="Times New Roman"/>
          <w:sz w:val="18"/>
          <w:szCs w:val="18"/>
          <w:lang w:val="ru-RU" w:eastAsia="ru-RU"/>
        </w:rPr>
        <w:t xml:space="preserve"> торговцем </w:t>
      </w:r>
      <w:proofErr w:type="spellStart"/>
      <w:r w:rsidRPr="00C0448E">
        <w:rPr>
          <w:rFonts w:ascii="Times New Roman" w:hAnsi="Times New Roman" w:cs="Times New Roman"/>
          <w:sz w:val="18"/>
          <w:szCs w:val="18"/>
          <w:lang w:val="ru-RU" w:eastAsia="ru-RU"/>
        </w:rPr>
        <w:t>послуг</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клієнтам</w:t>
      </w:r>
      <w:proofErr w:type="spellEnd"/>
      <w:r w:rsidRPr="00C0448E">
        <w:rPr>
          <w:rFonts w:ascii="Times New Roman" w:hAnsi="Times New Roman" w:cs="Times New Roman"/>
          <w:sz w:val="18"/>
          <w:szCs w:val="18"/>
          <w:lang w:val="ru-RU" w:eastAsia="ru-RU"/>
        </w:rPr>
        <w:t xml:space="preserve">, та </w:t>
      </w:r>
      <w:proofErr w:type="spellStart"/>
      <w:r w:rsidRPr="00C0448E">
        <w:rPr>
          <w:rFonts w:ascii="Times New Roman" w:hAnsi="Times New Roman" w:cs="Times New Roman"/>
          <w:sz w:val="18"/>
          <w:szCs w:val="18"/>
          <w:lang w:val="ru-RU" w:eastAsia="ru-RU"/>
        </w:rPr>
        <w:t>підзвітна</w:t>
      </w:r>
      <w:proofErr w:type="spellEnd"/>
      <w:r w:rsidRPr="00C0448E">
        <w:rPr>
          <w:rFonts w:ascii="Times New Roman" w:hAnsi="Times New Roman" w:cs="Times New Roman"/>
          <w:sz w:val="18"/>
          <w:szCs w:val="18"/>
          <w:lang w:val="ru-RU" w:eastAsia="ru-RU"/>
        </w:rPr>
        <w:t xml:space="preserve"> з </w:t>
      </w:r>
      <w:proofErr w:type="spellStart"/>
      <w:r w:rsidRPr="00C0448E">
        <w:rPr>
          <w:rFonts w:ascii="Times New Roman" w:hAnsi="Times New Roman" w:cs="Times New Roman"/>
          <w:sz w:val="18"/>
          <w:szCs w:val="18"/>
          <w:lang w:val="ru-RU" w:eastAsia="ru-RU"/>
        </w:rPr>
        <w:t>цього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питання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наглядовій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раді</w:t>
      </w:r>
      <w:proofErr w:type="spellEnd"/>
      <w:r w:rsidRPr="00C0448E">
        <w:rPr>
          <w:rFonts w:ascii="Times New Roman" w:hAnsi="Times New Roman" w:cs="Times New Roman"/>
          <w:sz w:val="18"/>
          <w:szCs w:val="18"/>
          <w:lang w:val="ru-RU" w:eastAsia="ru-RU"/>
        </w:rPr>
        <w:t>;</w:t>
      </w:r>
    </w:p>
    <w:p w14:paraId="5EDCEC3B" w14:textId="77777777" w:rsidR="001D7214" w:rsidRPr="00C0448E" w:rsidRDefault="001D7214" w:rsidP="0056119D">
      <w:pPr>
        <w:pStyle w:val="a3"/>
        <w:jc w:val="both"/>
        <w:rPr>
          <w:rFonts w:ascii="Times New Roman" w:hAnsi="Times New Roman" w:cs="Times New Roman"/>
          <w:sz w:val="18"/>
          <w:szCs w:val="18"/>
          <w:lang w:val="ru-RU" w:eastAsia="ru-RU"/>
        </w:rPr>
      </w:pPr>
      <w:bookmarkStart w:id="32" w:name="n60"/>
      <w:bookmarkEnd w:id="32"/>
      <w:r w:rsidRPr="00C0448E">
        <w:rPr>
          <w:rFonts w:ascii="Times New Roman" w:hAnsi="Times New Roman" w:cs="Times New Roman"/>
          <w:sz w:val="18"/>
          <w:szCs w:val="18"/>
          <w:lang w:val="ru-RU" w:eastAsia="ru-RU"/>
        </w:rPr>
        <w:t xml:space="preserve">особа, з </w:t>
      </w:r>
      <w:proofErr w:type="spellStart"/>
      <w:r w:rsidRPr="00C0448E">
        <w:rPr>
          <w:rFonts w:ascii="Times New Roman" w:hAnsi="Times New Roman" w:cs="Times New Roman"/>
          <w:sz w:val="18"/>
          <w:szCs w:val="18"/>
          <w:lang w:val="ru-RU" w:eastAsia="ru-RU"/>
        </w:rPr>
        <w:t>якою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відповідна</w:t>
      </w:r>
      <w:proofErr w:type="spellEnd"/>
      <w:r w:rsidRPr="00C0448E">
        <w:rPr>
          <w:rFonts w:ascii="Times New Roman" w:hAnsi="Times New Roman" w:cs="Times New Roman"/>
          <w:sz w:val="18"/>
          <w:szCs w:val="18"/>
          <w:lang w:val="ru-RU" w:eastAsia="ru-RU"/>
        </w:rPr>
        <w:t xml:space="preserve"> особа </w:t>
      </w:r>
      <w:proofErr w:type="spellStart"/>
      <w:r w:rsidRPr="00C0448E">
        <w:rPr>
          <w:rFonts w:ascii="Times New Roman" w:hAnsi="Times New Roman" w:cs="Times New Roman"/>
          <w:sz w:val="18"/>
          <w:szCs w:val="18"/>
          <w:lang w:val="ru-RU" w:eastAsia="ru-RU"/>
        </w:rPr>
        <w:t>має</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сімейні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відносини</w:t>
      </w:r>
      <w:proofErr w:type="spellEnd"/>
      <w:r w:rsidRPr="00C0448E">
        <w:rPr>
          <w:rFonts w:ascii="Times New Roman" w:hAnsi="Times New Roman" w:cs="Times New Roman"/>
          <w:sz w:val="18"/>
          <w:szCs w:val="18"/>
          <w:lang w:val="ru-RU" w:eastAsia="ru-RU"/>
        </w:rPr>
        <w:t xml:space="preserve"> - будь-яка з </w:t>
      </w:r>
      <w:proofErr w:type="spellStart"/>
      <w:r w:rsidRPr="00C0448E">
        <w:rPr>
          <w:rFonts w:ascii="Times New Roman" w:hAnsi="Times New Roman" w:cs="Times New Roman"/>
          <w:sz w:val="18"/>
          <w:szCs w:val="18"/>
          <w:lang w:val="ru-RU" w:eastAsia="ru-RU"/>
        </w:rPr>
        <w:t>перелічених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осіб</w:t>
      </w:r>
      <w:proofErr w:type="spellEnd"/>
      <w:r w:rsidRPr="00C0448E">
        <w:rPr>
          <w:rFonts w:ascii="Times New Roman" w:hAnsi="Times New Roman" w:cs="Times New Roman"/>
          <w:sz w:val="18"/>
          <w:szCs w:val="18"/>
          <w:lang w:val="ru-RU" w:eastAsia="ru-RU"/>
        </w:rPr>
        <w:t>:</w:t>
      </w:r>
    </w:p>
    <w:p w14:paraId="5C5F6C39" w14:textId="77777777" w:rsidR="001D7214" w:rsidRPr="00C0448E" w:rsidRDefault="001D7214" w:rsidP="0056119D">
      <w:pPr>
        <w:pStyle w:val="a3"/>
        <w:jc w:val="both"/>
        <w:rPr>
          <w:rFonts w:ascii="Times New Roman" w:hAnsi="Times New Roman" w:cs="Times New Roman"/>
          <w:sz w:val="18"/>
          <w:szCs w:val="18"/>
          <w:lang w:val="ru-RU" w:eastAsia="ru-RU"/>
        </w:rPr>
      </w:pPr>
      <w:bookmarkStart w:id="33" w:name="n61"/>
      <w:bookmarkEnd w:id="33"/>
      <w:r w:rsidRPr="00C0448E">
        <w:rPr>
          <w:rFonts w:ascii="Times New Roman" w:hAnsi="Times New Roman" w:cs="Times New Roman"/>
          <w:sz w:val="18"/>
          <w:szCs w:val="18"/>
          <w:lang w:val="ru-RU" w:eastAsia="ru-RU"/>
        </w:rPr>
        <w:t xml:space="preserve">особа, яка </w:t>
      </w:r>
      <w:proofErr w:type="spellStart"/>
      <w:r w:rsidRPr="00C0448E">
        <w:rPr>
          <w:rFonts w:ascii="Times New Roman" w:hAnsi="Times New Roman" w:cs="Times New Roman"/>
          <w:sz w:val="18"/>
          <w:szCs w:val="18"/>
          <w:lang w:val="ru-RU" w:eastAsia="ru-RU"/>
        </w:rPr>
        <w:t>перебуває</w:t>
      </w:r>
      <w:proofErr w:type="spellEnd"/>
      <w:r w:rsidRPr="00C0448E">
        <w:rPr>
          <w:rFonts w:ascii="Times New Roman" w:hAnsi="Times New Roman" w:cs="Times New Roman"/>
          <w:sz w:val="18"/>
          <w:szCs w:val="18"/>
          <w:lang w:val="ru-RU" w:eastAsia="ru-RU"/>
        </w:rPr>
        <w:t xml:space="preserve"> у </w:t>
      </w:r>
      <w:proofErr w:type="spellStart"/>
      <w:r w:rsidRPr="00C0448E">
        <w:rPr>
          <w:rFonts w:ascii="Times New Roman" w:hAnsi="Times New Roman" w:cs="Times New Roman"/>
          <w:sz w:val="18"/>
          <w:szCs w:val="18"/>
          <w:lang w:val="ru-RU" w:eastAsia="ru-RU"/>
        </w:rPr>
        <w:t>шлюбі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із</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відповідною</w:t>
      </w:r>
      <w:proofErr w:type="spellEnd"/>
      <w:r w:rsidRPr="00C0448E">
        <w:rPr>
          <w:rFonts w:ascii="Times New Roman" w:hAnsi="Times New Roman" w:cs="Times New Roman"/>
          <w:sz w:val="18"/>
          <w:szCs w:val="18"/>
          <w:lang w:val="ru-RU" w:eastAsia="ru-RU"/>
        </w:rPr>
        <w:t xml:space="preserve"> особою,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особа, яка </w:t>
      </w:r>
      <w:proofErr w:type="spellStart"/>
      <w:r w:rsidRPr="00C0448E">
        <w:rPr>
          <w:rFonts w:ascii="Times New Roman" w:hAnsi="Times New Roman" w:cs="Times New Roman"/>
          <w:sz w:val="18"/>
          <w:szCs w:val="18"/>
          <w:lang w:val="ru-RU" w:eastAsia="ru-RU"/>
        </w:rPr>
        <w:t>спільно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проживає</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пов’язана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спільним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побутом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має</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взаємні</w:t>
      </w:r>
      <w:proofErr w:type="spellEnd"/>
      <w:r w:rsidRPr="00C0448E">
        <w:rPr>
          <w:rFonts w:ascii="Times New Roman" w:hAnsi="Times New Roman" w:cs="Times New Roman"/>
          <w:sz w:val="18"/>
          <w:szCs w:val="18"/>
          <w:lang w:val="ru-RU" w:eastAsia="ru-RU"/>
        </w:rPr>
        <w:t xml:space="preserve"> права та </w:t>
      </w:r>
      <w:proofErr w:type="spellStart"/>
      <w:r w:rsidRPr="00C0448E">
        <w:rPr>
          <w:rFonts w:ascii="Times New Roman" w:hAnsi="Times New Roman" w:cs="Times New Roman"/>
          <w:sz w:val="18"/>
          <w:szCs w:val="18"/>
          <w:lang w:val="ru-RU" w:eastAsia="ru-RU"/>
        </w:rPr>
        <w:t>обов’язки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із</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відповідною</w:t>
      </w:r>
      <w:proofErr w:type="spellEnd"/>
      <w:r w:rsidRPr="00C0448E">
        <w:rPr>
          <w:rFonts w:ascii="Times New Roman" w:hAnsi="Times New Roman" w:cs="Times New Roman"/>
          <w:sz w:val="18"/>
          <w:szCs w:val="18"/>
          <w:lang w:val="ru-RU" w:eastAsia="ru-RU"/>
        </w:rPr>
        <w:t xml:space="preserve"> особою, але не </w:t>
      </w:r>
      <w:proofErr w:type="spellStart"/>
      <w:r w:rsidRPr="00C0448E">
        <w:rPr>
          <w:rFonts w:ascii="Times New Roman" w:hAnsi="Times New Roman" w:cs="Times New Roman"/>
          <w:sz w:val="18"/>
          <w:szCs w:val="18"/>
          <w:lang w:val="ru-RU" w:eastAsia="ru-RU"/>
        </w:rPr>
        <w:t>перебуває</w:t>
      </w:r>
      <w:proofErr w:type="spellEnd"/>
      <w:r w:rsidRPr="00C0448E">
        <w:rPr>
          <w:rFonts w:ascii="Times New Roman" w:hAnsi="Times New Roman" w:cs="Times New Roman"/>
          <w:sz w:val="18"/>
          <w:szCs w:val="18"/>
          <w:lang w:val="ru-RU" w:eastAsia="ru-RU"/>
        </w:rPr>
        <w:t xml:space="preserve"> з нею у </w:t>
      </w:r>
      <w:proofErr w:type="spellStart"/>
      <w:r w:rsidRPr="00C0448E">
        <w:rPr>
          <w:rFonts w:ascii="Times New Roman" w:hAnsi="Times New Roman" w:cs="Times New Roman"/>
          <w:sz w:val="18"/>
          <w:szCs w:val="18"/>
          <w:lang w:val="ru-RU" w:eastAsia="ru-RU"/>
        </w:rPr>
        <w:t>шлюбі</w:t>
      </w:r>
      <w:proofErr w:type="spellEnd"/>
      <w:r w:rsidRPr="00C0448E">
        <w:rPr>
          <w:rFonts w:ascii="Times New Roman" w:hAnsi="Times New Roman" w:cs="Times New Roman"/>
          <w:sz w:val="18"/>
          <w:szCs w:val="18"/>
          <w:lang w:val="ru-RU" w:eastAsia="ru-RU"/>
        </w:rPr>
        <w:t>;</w:t>
      </w:r>
    </w:p>
    <w:p w14:paraId="53C7A9E9" w14:textId="77777777" w:rsidR="001D7214" w:rsidRPr="00C0448E" w:rsidRDefault="001D7214" w:rsidP="0056119D">
      <w:pPr>
        <w:pStyle w:val="a3"/>
        <w:jc w:val="both"/>
        <w:rPr>
          <w:rFonts w:ascii="Times New Roman" w:hAnsi="Times New Roman" w:cs="Times New Roman"/>
          <w:sz w:val="18"/>
          <w:szCs w:val="18"/>
          <w:lang w:val="ru-RU" w:eastAsia="ru-RU"/>
        </w:rPr>
      </w:pPr>
      <w:bookmarkStart w:id="34" w:name="n62"/>
      <w:bookmarkEnd w:id="34"/>
      <w:proofErr w:type="spellStart"/>
      <w:r w:rsidRPr="00C0448E">
        <w:rPr>
          <w:rFonts w:ascii="Times New Roman" w:hAnsi="Times New Roman" w:cs="Times New Roman"/>
          <w:sz w:val="18"/>
          <w:szCs w:val="18"/>
          <w:lang w:val="ru-RU" w:eastAsia="ru-RU"/>
        </w:rPr>
        <w:t>рідна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дитина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пасинок</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падчерка </w:t>
      </w:r>
      <w:proofErr w:type="spellStart"/>
      <w:r w:rsidRPr="00C0448E">
        <w:rPr>
          <w:rFonts w:ascii="Times New Roman" w:hAnsi="Times New Roman" w:cs="Times New Roman"/>
          <w:sz w:val="18"/>
          <w:szCs w:val="18"/>
          <w:lang w:val="ru-RU" w:eastAsia="ru-RU"/>
        </w:rPr>
        <w:t>відповідної</w:t>
      </w:r>
      <w:proofErr w:type="spellEnd"/>
      <w:r w:rsidRPr="00C0448E">
        <w:rPr>
          <w:rFonts w:ascii="Times New Roman" w:hAnsi="Times New Roman" w:cs="Times New Roman"/>
          <w:sz w:val="18"/>
          <w:szCs w:val="18"/>
          <w:lang w:val="ru-RU" w:eastAsia="ru-RU"/>
        </w:rPr>
        <w:t xml:space="preserve"> особи, </w:t>
      </w:r>
      <w:proofErr w:type="spellStart"/>
      <w:r w:rsidRPr="00C0448E">
        <w:rPr>
          <w:rFonts w:ascii="Times New Roman" w:hAnsi="Times New Roman" w:cs="Times New Roman"/>
          <w:sz w:val="18"/>
          <w:szCs w:val="18"/>
          <w:lang w:val="ru-RU" w:eastAsia="ru-RU"/>
        </w:rPr>
        <w:t>які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знаходяться</w:t>
      </w:r>
      <w:proofErr w:type="spellEnd"/>
      <w:r w:rsidRPr="00C0448E">
        <w:rPr>
          <w:rFonts w:ascii="Times New Roman" w:hAnsi="Times New Roman" w:cs="Times New Roman"/>
          <w:sz w:val="18"/>
          <w:szCs w:val="18"/>
          <w:lang w:val="ru-RU" w:eastAsia="ru-RU"/>
        </w:rPr>
        <w:t xml:space="preserve"> на </w:t>
      </w:r>
      <w:proofErr w:type="spellStart"/>
      <w:r w:rsidRPr="00C0448E">
        <w:rPr>
          <w:rFonts w:ascii="Times New Roman" w:hAnsi="Times New Roman" w:cs="Times New Roman"/>
          <w:sz w:val="18"/>
          <w:szCs w:val="18"/>
          <w:lang w:val="ru-RU" w:eastAsia="ru-RU"/>
        </w:rPr>
        <w:t>утриманні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відповідної</w:t>
      </w:r>
      <w:proofErr w:type="spellEnd"/>
      <w:r w:rsidRPr="00C0448E">
        <w:rPr>
          <w:rFonts w:ascii="Times New Roman" w:hAnsi="Times New Roman" w:cs="Times New Roman"/>
          <w:sz w:val="18"/>
          <w:szCs w:val="18"/>
          <w:lang w:val="ru-RU" w:eastAsia="ru-RU"/>
        </w:rPr>
        <w:t xml:space="preserve"> особи;</w:t>
      </w:r>
    </w:p>
    <w:p w14:paraId="2DCE3C5E" w14:textId="77777777" w:rsidR="001D7214" w:rsidRDefault="001D7214" w:rsidP="0056119D">
      <w:pPr>
        <w:pStyle w:val="a3"/>
        <w:jc w:val="both"/>
        <w:rPr>
          <w:rFonts w:ascii="Times New Roman" w:hAnsi="Times New Roman" w:cs="Times New Roman"/>
          <w:sz w:val="18"/>
          <w:szCs w:val="18"/>
          <w:lang w:val="ru-RU" w:eastAsia="ru-RU"/>
        </w:rPr>
      </w:pPr>
      <w:bookmarkStart w:id="35" w:name="n63"/>
      <w:bookmarkEnd w:id="35"/>
      <w:r w:rsidRPr="00C0448E">
        <w:rPr>
          <w:rFonts w:ascii="Times New Roman" w:hAnsi="Times New Roman" w:cs="Times New Roman"/>
          <w:sz w:val="18"/>
          <w:szCs w:val="18"/>
          <w:lang w:val="ru-RU" w:eastAsia="ru-RU"/>
        </w:rPr>
        <w:t xml:space="preserve">будь-яка </w:t>
      </w:r>
      <w:proofErr w:type="spellStart"/>
      <w:r w:rsidRPr="00C0448E">
        <w:rPr>
          <w:rFonts w:ascii="Times New Roman" w:hAnsi="Times New Roman" w:cs="Times New Roman"/>
          <w:sz w:val="18"/>
          <w:szCs w:val="18"/>
          <w:lang w:val="ru-RU" w:eastAsia="ru-RU"/>
        </w:rPr>
        <w:t>інша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близька</w:t>
      </w:r>
      <w:proofErr w:type="spellEnd"/>
      <w:r w:rsidRPr="00C0448E">
        <w:rPr>
          <w:rFonts w:ascii="Times New Roman" w:hAnsi="Times New Roman" w:cs="Times New Roman"/>
          <w:sz w:val="18"/>
          <w:szCs w:val="18"/>
          <w:lang w:val="ru-RU" w:eastAsia="ru-RU"/>
        </w:rPr>
        <w:t xml:space="preserve"> особа </w:t>
      </w:r>
      <w:proofErr w:type="spellStart"/>
      <w:r w:rsidRPr="00C0448E">
        <w:rPr>
          <w:rFonts w:ascii="Times New Roman" w:hAnsi="Times New Roman" w:cs="Times New Roman"/>
          <w:sz w:val="18"/>
          <w:szCs w:val="18"/>
          <w:lang w:val="ru-RU" w:eastAsia="ru-RU"/>
        </w:rPr>
        <w:t>щодо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відповідної</w:t>
      </w:r>
      <w:proofErr w:type="spellEnd"/>
      <w:r w:rsidRPr="00C0448E">
        <w:rPr>
          <w:rFonts w:ascii="Times New Roman" w:hAnsi="Times New Roman" w:cs="Times New Roman"/>
          <w:sz w:val="18"/>
          <w:szCs w:val="18"/>
          <w:lang w:val="ru-RU" w:eastAsia="ru-RU"/>
        </w:rPr>
        <w:t xml:space="preserve"> особи, яка </w:t>
      </w:r>
      <w:proofErr w:type="spellStart"/>
      <w:r w:rsidRPr="00C0448E">
        <w:rPr>
          <w:rFonts w:ascii="Times New Roman" w:hAnsi="Times New Roman" w:cs="Times New Roman"/>
          <w:sz w:val="18"/>
          <w:szCs w:val="18"/>
          <w:lang w:val="ru-RU" w:eastAsia="ru-RU"/>
        </w:rPr>
        <w:t>спільно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проживає</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пов’язана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спільним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побутом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має</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взаємні</w:t>
      </w:r>
      <w:proofErr w:type="spellEnd"/>
      <w:r w:rsidRPr="00C0448E">
        <w:rPr>
          <w:rFonts w:ascii="Times New Roman" w:hAnsi="Times New Roman" w:cs="Times New Roman"/>
          <w:sz w:val="18"/>
          <w:szCs w:val="18"/>
          <w:lang w:val="ru-RU" w:eastAsia="ru-RU"/>
        </w:rPr>
        <w:t xml:space="preserve"> права та </w:t>
      </w:r>
      <w:proofErr w:type="spellStart"/>
      <w:r w:rsidRPr="00C0448E">
        <w:rPr>
          <w:rFonts w:ascii="Times New Roman" w:hAnsi="Times New Roman" w:cs="Times New Roman"/>
          <w:sz w:val="18"/>
          <w:szCs w:val="18"/>
          <w:lang w:val="ru-RU" w:eastAsia="ru-RU"/>
        </w:rPr>
        <w:t>обов’язки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із</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відповідною</w:t>
      </w:r>
      <w:proofErr w:type="spellEnd"/>
      <w:r w:rsidRPr="00C0448E">
        <w:rPr>
          <w:rFonts w:ascii="Times New Roman" w:hAnsi="Times New Roman" w:cs="Times New Roman"/>
          <w:sz w:val="18"/>
          <w:szCs w:val="18"/>
          <w:lang w:val="ru-RU" w:eastAsia="ru-RU"/>
        </w:rPr>
        <w:t xml:space="preserve"> особою, </w:t>
      </w:r>
      <w:proofErr w:type="spellStart"/>
      <w:r w:rsidRPr="00C0448E">
        <w:rPr>
          <w:rFonts w:ascii="Times New Roman" w:hAnsi="Times New Roman" w:cs="Times New Roman"/>
          <w:sz w:val="18"/>
          <w:szCs w:val="18"/>
          <w:lang w:val="ru-RU" w:eastAsia="ru-RU"/>
        </w:rPr>
        <w:t>протягом</w:t>
      </w:r>
      <w:proofErr w:type="spellEnd"/>
      <w:r w:rsidRPr="00C0448E">
        <w:rPr>
          <w:rFonts w:ascii="Times New Roman" w:hAnsi="Times New Roman" w:cs="Times New Roman"/>
          <w:sz w:val="18"/>
          <w:szCs w:val="18"/>
          <w:lang w:val="ru-RU" w:eastAsia="ru-RU"/>
        </w:rPr>
        <w:t xml:space="preserve"> одного і </w:t>
      </w:r>
      <w:proofErr w:type="spellStart"/>
      <w:r w:rsidRPr="00C0448E">
        <w:rPr>
          <w:rFonts w:ascii="Times New Roman" w:hAnsi="Times New Roman" w:cs="Times New Roman"/>
          <w:sz w:val="18"/>
          <w:szCs w:val="18"/>
          <w:lang w:val="ru-RU" w:eastAsia="ru-RU"/>
        </w:rPr>
        <w:t>більше</w:t>
      </w:r>
      <w:proofErr w:type="spellEnd"/>
      <w:r w:rsidRPr="00C0448E">
        <w:rPr>
          <w:rFonts w:ascii="Times New Roman" w:hAnsi="Times New Roman" w:cs="Times New Roman"/>
          <w:sz w:val="18"/>
          <w:szCs w:val="18"/>
          <w:lang w:val="ru-RU" w:eastAsia="ru-RU"/>
        </w:rPr>
        <w:t xml:space="preserve"> року на дату </w:t>
      </w:r>
      <w:proofErr w:type="spellStart"/>
      <w:r w:rsidRPr="00C0448E">
        <w:rPr>
          <w:rFonts w:ascii="Times New Roman" w:hAnsi="Times New Roman" w:cs="Times New Roman"/>
          <w:sz w:val="18"/>
          <w:szCs w:val="18"/>
          <w:lang w:val="ru-RU" w:eastAsia="ru-RU"/>
        </w:rPr>
        <w:t>особистої</w:t>
      </w:r>
      <w:proofErr w:type="spellEnd"/>
      <w:r w:rsidRPr="00C0448E">
        <w:rPr>
          <w:rFonts w:ascii="Times New Roman" w:hAnsi="Times New Roman" w:cs="Times New Roman"/>
          <w:sz w:val="18"/>
          <w:szCs w:val="18"/>
          <w:lang w:val="ru-RU" w:eastAsia="ru-RU"/>
        </w:rPr>
        <w:t xml:space="preserve"> угоди;</w:t>
      </w:r>
    </w:p>
    <w:p w14:paraId="5BEEAB21" w14:textId="77777777" w:rsidR="004564C1" w:rsidRPr="00C0448E" w:rsidRDefault="004564C1" w:rsidP="0056119D">
      <w:pPr>
        <w:pStyle w:val="a3"/>
        <w:jc w:val="both"/>
        <w:rPr>
          <w:rFonts w:ascii="Times New Roman" w:hAnsi="Times New Roman" w:cs="Times New Roman"/>
          <w:sz w:val="18"/>
          <w:szCs w:val="18"/>
          <w:lang w:val="ru-RU" w:eastAsia="ru-RU"/>
        </w:rPr>
      </w:pPr>
      <w:r w:rsidRPr="00C349DE">
        <w:rPr>
          <w:rFonts w:ascii="Times New Roman" w:hAnsi="Times New Roman" w:cs="Times New Roman"/>
          <w:b/>
          <w:sz w:val="18"/>
          <w:szCs w:val="18"/>
          <w:lang w:val="ru-RU" w:eastAsia="ru-RU"/>
        </w:rPr>
        <w:lastRenderedPageBreak/>
        <w:t>ОТМ (</w:t>
      </w:r>
      <w:proofErr w:type="spellStart"/>
      <w:r w:rsidRPr="00C349DE">
        <w:rPr>
          <w:rFonts w:ascii="Times New Roman" w:hAnsi="Times New Roman" w:cs="Times New Roman"/>
          <w:b/>
          <w:sz w:val="18"/>
          <w:szCs w:val="18"/>
          <w:lang w:val="ru-RU" w:eastAsia="ru-RU"/>
        </w:rPr>
        <w:t>організований</w:t>
      </w:r>
      <w:proofErr w:type="spellEnd"/>
      <w:r w:rsidRPr="00C349DE">
        <w:rPr>
          <w:rFonts w:ascii="Times New Roman" w:hAnsi="Times New Roman" w:cs="Times New Roman"/>
          <w:b/>
          <w:sz w:val="18"/>
          <w:szCs w:val="18"/>
          <w:lang w:val="ru-RU" w:eastAsia="ru-RU"/>
        </w:rPr>
        <w:t xml:space="preserve"> </w:t>
      </w:r>
      <w:proofErr w:type="spellStart"/>
      <w:r w:rsidRPr="00C349DE">
        <w:rPr>
          <w:rFonts w:ascii="Times New Roman" w:hAnsi="Times New Roman" w:cs="Times New Roman"/>
          <w:b/>
          <w:sz w:val="18"/>
          <w:szCs w:val="18"/>
          <w:lang w:val="ru-RU" w:eastAsia="ru-RU"/>
        </w:rPr>
        <w:t>торговельний</w:t>
      </w:r>
      <w:proofErr w:type="spellEnd"/>
      <w:r w:rsidRPr="00C349DE">
        <w:rPr>
          <w:rFonts w:ascii="Times New Roman" w:hAnsi="Times New Roman" w:cs="Times New Roman"/>
          <w:b/>
          <w:sz w:val="18"/>
          <w:szCs w:val="18"/>
          <w:lang w:val="ru-RU" w:eastAsia="ru-RU"/>
        </w:rPr>
        <w:t xml:space="preserve"> </w:t>
      </w:r>
      <w:proofErr w:type="spellStart"/>
      <w:r w:rsidRPr="00C349DE">
        <w:rPr>
          <w:rFonts w:ascii="Times New Roman" w:hAnsi="Times New Roman" w:cs="Times New Roman"/>
          <w:b/>
          <w:sz w:val="18"/>
          <w:szCs w:val="18"/>
          <w:lang w:val="ru-RU" w:eastAsia="ru-RU"/>
        </w:rPr>
        <w:t>майданчик</w:t>
      </w:r>
      <w:proofErr w:type="spellEnd"/>
      <w:r w:rsidRPr="00C349DE">
        <w:rPr>
          <w:rFonts w:ascii="Times New Roman" w:hAnsi="Times New Roman" w:cs="Times New Roman"/>
          <w:b/>
          <w:sz w:val="18"/>
          <w:szCs w:val="18"/>
          <w:lang w:val="ru-RU" w:eastAsia="ru-RU"/>
        </w:rPr>
        <w:t>)</w:t>
      </w:r>
      <w:r w:rsidRPr="00C349DE">
        <w:rPr>
          <w:rFonts w:ascii="Times New Roman" w:hAnsi="Times New Roman" w:cs="Times New Roman"/>
          <w:sz w:val="18"/>
          <w:szCs w:val="18"/>
          <w:lang w:val="ru-RU" w:eastAsia="ru-RU"/>
        </w:rPr>
        <w:t xml:space="preserve"> - </w:t>
      </w:r>
      <w:proofErr w:type="spellStart"/>
      <w:r w:rsidRPr="00C349DE">
        <w:rPr>
          <w:rFonts w:ascii="Times New Roman" w:hAnsi="Times New Roman" w:cs="Times New Roman"/>
          <w:sz w:val="18"/>
          <w:szCs w:val="18"/>
          <w:lang w:val="ru-RU" w:eastAsia="ru-RU"/>
        </w:rPr>
        <w:t>багатостороння</w:t>
      </w:r>
      <w:proofErr w:type="spellEnd"/>
      <w:r w:rsidRPr="00C349DE">
        <w:rPr>
          <w:rFonts w:ascii="Times New Roman" w:hAnsi="Times New Roman" w:cs="Times New Roman"/>
          <w:sz w:val="18"/>
          <w:szCs w:val="18"/>
          <w:lang w:val="ru-RU" w:eastAsia="ru-RU"/>
        </w:rPr>
        <w:t xml:space="preserve"> система, яка не є </w:t>
      </w:r>
      <w:proofErr w:type="spellStart"/>
      <w:r w:rsidRPr="00C349DE">
        <w:rPr>
          <w:rFonts w:ascii="Times New Roman" w:hAnsi="Times New Roman" w:cs="Times New Roman"/>
          <w:sz w:val="18"/>
          <w:szCs w:val="18"/>
          <w:lang w:val="ru-RU" w:eastAsia="ru-RU"/>
        </w:rPr>
        <w:t>регульованим</w:t>
      </w:r>
      <w:proofErr w:type="spellEnd"/>
      <w:r w:rsidRPr="00C349DE">
        <w:rPr>
          <w:rFonts w:ascii="Times New Roman" w:hAnsi="Times New Roman" w:cs="Times New Roman"/>
          <w:sz w:val="18"/>
          <w:szCs w:val="18"/>
          <w:lang w:val="ru-RU" w:eastAsia="ru-RU"/>
        </w:rPr>
        <w:t xml:space="preserve"> ринком </w:t>
      </w:r>
      <w:proofErr w:type="spellStart"/>
      <w:r w:rsidRPr="00C349DE">
        <w:rPr>
          <w:rFonts w:ascii="Times New Roman" w:hAnsi="Times New Roman" w:cs="Times New Roman"/>
          <w:sz w:val="18"/>
          <w:szCs w:val="18"/>
          <w:lang w:val="ru-RU" w:eastAsia="ru-RU"/>
        </w:rPr>
        <w:t>або</w:t>
      </w:r>
      <w:proofErr w:type="spellEnd"/>
      <w:r w:rsidRPr="00C349DE">
        <w:rPr>
          <w:rFonts w:ascii="Times New Roman" w:hAnsi="Times New Roman" w:cs="Times New Roman"/>
          <w:sz w:val="18"/>
          <w:szCs w:val="18"/>
          <w:lang w:val="ru-RU" w:eastAsia="ru-RU"/>
        </w:rPr>
        <w:t xml:space="preserve"> БТМ, </w:t>
      </w:r>
      <w:proofErr w:type="spellStart"/>
      <w:r w:rsidRPr="00C349DE">
        <w:rPr>
          <w:rFonts w:ascii="Times New Roman" w:hAnsi="Times New Roman" w:cs="Times New Roman"/>
          <w:sz w:val="18"/>
          <w:szCs w:val="18"/>
          <w:lang w:val="ru-RU" w:eastAsia="ru-RU"/>
        </w:rPr>
        <w:t>управляється</w:t>
      </w:r>
      <w:proofErr w:type="spellEnd"/>
      <w:r w:rsidRPr="00C349DE">
        <w:rPr>
          <w:rFonts w:ascii="Times New Roman" w:hAnsi="Times New Roman" w:cs="Times New Roman"/>
          <w:sz w:val="18"/>
          <w:szCs w:val="18"/>
          <w:lang w:val="ru-RU" w:eastAsia="ru-RU"/>
        </w:rPr>
        <w:t xml:space="preserve"> оператором ОТМ та </w:t>
      </w:r>
      <w:proofErr w:type="spellStart"/>
      <w:r w:rsidRPr="00C349DE">
        <w:rPr>
          <w:rFonts w:ascii="Times New Roman" w:hAnsi="Times New Roman" w:cs="Times New Roman"/>
          <w:sz w:val="18"/>
          <w:szCs w:val="18"/>
          <w:lang w:val="ru-RU" w:eastAsia="ru-RU"/>
        </w:rPr>
        <w:t>відповідно</w:t>
      </w:r>
      <w:proofErr w:type="spellEnd"/>
      <w:r w:rsidRPr="00C349DE">
        <w:rPr>
          <w:rFonts w:ascii="Times New Roman" w:hAnsi="Times New Roman" w:cs="Times New Roman"/>
          <w:sz w:val="18"/>
          <w:szCs w:val="18"/>
          <w:lang w:val="ru-RU" w:eastAsia="ru-RU"/>
        </w:rPr>
        <w:t xml:space="preserve"> до </w:t>
      </w:r>
      <w:proofErr w:type="spellStart"/>
      <w:r w:rsidRPr="00C349DE">
        <w:rPr>
          <w:rFonts w:ascii="Times New Roman" w:hAnsi="Times New Roman" w:cs="Times New Roman"/>
          <w:sz w:val="18"/>
          <w:szCs w:val="18"/>
          <w:lang w:val="ru-RU" w:eastAsia="ru-RU"/>
        </w:rPr>
        <w:t>дискреційних</w:t>
      </w:r>
      <w:proofErr w:type="spellEnd"/>
      <w:r w:rsidRPr="00C349DE">
        <w:rPr>
          <w:rFonts w:ascii="Times New Roman" w:hAnsi="Times New Roman" w:cs="Times New Roman"/>
          <w:sz w:val="18"/>
          <w:szCs w:val="18"/>
          <w:lang w:val="ru-RU" w:eastAsia="ru-RU"/>
        </w:rPr>
        <w:t xml:space="preserve"> правил такого оператора ОТМ </w:t>
      </w:r>
      <w:proofErr w:type="spellStart"/>
      <w:r w:rsidRPr="00C349DE">
        <w:rPr>
          <w:rFonts w:ascii="Times New Roman" w:hAnsi="Times New Roman" w:cs="Times New Roman"/>
          <w:sz w:val="18"/>
          <w:szCs w:val="18"/>
          <w:lang w:val="ru-RU" w:eastAsia="ru-RU"/>
        </w:rPr>
        <w:t>забезпечує</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взаємодію</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третіх</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сторін</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щодо</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купівлі</w:t>
      </w:r>
      <w:proofErr w:type="spellEnd"/>
      <w:r w:rsidRPr="00C349DE">
        <w:rPr>
          <w:rFonts w:ascii="Times New Roman" w:hAnsi="Times New Roman" w:cs="Times New Roman"/>
          <w:sz w:val="18"/>
          <w:szCs w:val="18"/>
          <w:lang w:val="ru-RU" w:eastAsia="ru-RU"/>
        </w:rPr>
        <w:t xml:space="preserve"> продажу </w:t>
      </w:r>
      <w:proofErr w:type="spellStart"/>
      <w:r w:rsidRPr="00C349DE">
        <w:rPr>
          <w:rFonts w:ascii="Times New Roman" w:hAnsi="Times New Roman" w:cs="Times New Roman"/>
          <w:sz w:val="18"/>
          <w:szCs w:val="18"/>
          <w:lang w:val="ru-RU" w:eastAsia="ru-RU"/>
        </w:rPr>
        <w:t>фінансових</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інструментів</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укладання</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деривативних</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контрактів</w:t>
      </w:r>
      <w:proofErr w:type="spellEnd"/>
      <w:r w:rsidRPr="00C349DE">
        <w:rPr>
          <w:rFonts w:ascii="Times New Roman" w:hAnsi="Times New Roman" w:cs="Times New Roman"/>
          <w:sz w:val="18"/>
          <w:szCs w:val="18"/>
          <w:lang w:val="ru-RU" w:eastAsia="ru-RU"/>
        </w:rPr>
        <w:t xml:space="preserve">), результатом </w:t>
      </w:r>
      <w:proofErr w:type="spellStart"/>
      <w:r w:rsidRPr="00C349DE">
        <w:rPr>
          <w:rFonts w:ascii="Times New Roman" w:hAnsi="Times New Roman" w:cs="Times New Roman"/>
          <w:sz w:val="18"/>
          <w:szCs w:val="18"/>
          <w:lang w:val="ru-RU" w:eastAsia="ru-RU"/>
        </w:rPr>
        <w:t>чого</w:t>
      </w:r>
      <w:proofErr w:type="spellEnd"/>
      <w:r w:rsidRPr="00C349DE">
        <w:rPr>
          <w:rFonts w:ascii="Times New Roman" w:hAnsi="Times New Roman" w:cs="Times New Roman"/>
          <w:sz w:val="18"/>
          <w:szCs w:val="18"/>
          <w:lang w:val="ru-RU" w:eastAsia="ru-RU"/>
        </w:rPr>
        <w:t xml:space="preserve"> є </w:t>
      </w:r>
      <w:proofErr w:type="spellStart"/>
      <w:r w:rsidRPr="00C349DE">
        <w:rPr>
          <w:rFonts w:ascii="Times New Roman" w:hAnsi="Times New Roman" w:cs="Times New Roman"/>
          <w:sz w:val="18"/>
          <w:szCs w:val="18"/>
          <w:lang w:val="ru-RU" w:eastAsia="ru-RU"/>
        </w:rPr>
        <w:t>відповідні</w:t>
      </w:r>
      <w:proofErr w:type="spellEnd"/>
      <w:r w:rsidRPr="00C349DE">
        <w:rPr>
          <w:rFonts w:ascii="Times New Roman" w:hAnsi="Times New Roman" w:cs="Times New Roman"/>
          <w:sz w:val="18"/>
          <w:szCs w:val="18"/>
          <w:lang w:val="ru-RU" w:eastAsia="ru-RU"/>
        </w:rPr>
        <w:t xml:space="preserve"> договори (</w:t>
      </w:r>
      <w:proofErr w:type="spellStart"/>
      <w:r w:rsidRPr="00C349DE">
        <w:rPr>
          <w:rFonts w:ascii="Times New Roman" w:hAnsi="Times New Roman" w:cs="Times New Roman"/>
          <w:sz w:val="18"/>
          <w:szCs w:val="18"/>
          <w:lang w:val="ru-RU" w:eastAsia="ru-RU"/>
        </w:rPr>
        <w:t>контракти</w:t>
      </w:r>
      <w:proofErr w:type="spellEnd"/>
      <w:r w:rsidRPr="00C349DE">
        <w:rPr>
          <w:rFonts w:ascii="Times New Roman" w:hAnsi="Times New Roman" w:cs="Times New Roman"/>
          <w:sz w:val="18"/>
          <w:szCs w:val="18"/>
          <w:lang w:val="ru-RU" w:eastAsia="ru-RU"/>
        </w:rPr>
        <w:t>);</w:t>
      </w:r>
    </w:p>
    <w:p w14:paraId="6E27E7AE" w14:textId="77777777" w:rsidR="001D7214" w:rsidRPr="00C0448E" w:rsidRDefault="007023D7" w:rsidP="0056119D">
      <w:pPr>
        <w:pStyle w:val="a3"/>
        <w:jc w:val="both"/>
        <w:rPr>
          <w:rFonts w:ascii="Times New Roman" w:hAnsi="Times New Roman" w:cs="Times New Roman"/>
          <w:sz w:val="18"/>
          <w:szCs w:val="18"/>
          <w:lang w:val="ru-RU" w:eastAsia="ru-RU"/>
        </w:rPr>
      </w:pPr>
      <w:bookmarkStart w:id="36" w:name="n64"/>
      <w:bookmarkEnd w:id="36"/>
      <w:proofErr w:type="spellStart"/>
      <w:r w:rsidRPr="00C0448E">
        <w:rPr>
          <w:rFonts w:ascii="Times New Roman" w:hAnsi="Times New Roman" w:cs="Times New Roman"/>
          <w:b/>
          <w:sz w:val="18"/>
          <w:szCs w:val="18"/>
          <w:lang w:val="ru-RU" w:eastAsia="ru-RU"/>
        </w:rPr>
        <w:t>О</w:t>
      </w:r>
      <w:r w:rsidR="001D7214" w:rsidRPr="00C0448E">
        <w:rPr>
          <w:rFonts w:ascii="Times New Roman" w:hAnsi="Times New Roman" w:cs="Times New Roman"/>
          <w:b/>
          <w:sz w:val="18"/>
          <w:szCs w:val="18"/>
          <w:lang w:val="ru-RU" w:eastAsia="ru-RU"/>
        </w:rPr>
        <w:t>цінювання</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передбачені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внутрішніми</w:t>
      </w:r>
      <w:proofErr w:type="spellEnd"/>
      <w:r w:rsidR="001D7214" w:rsidRPr="00C0448E">
        <w:rPr>
          <w:rFonts w:ascii="Times New Roman" w:hAnsi="Times New Roman" w:cs="Times New Roman"/>
          <w:sz w:val="18"/>
          <w:szCs w:val="18"/>
          <w:lang w:val="ru-RU" w:eastAsia="ru-RU"/>
        </w:rPr>
        <w:t xml:space="preserve"> документами </w:t>
      </w:r>
      <w:proofErr w:type="spellStart"/>
      <w:r w:rsidR="001D7214" w:rsidRPr="00C0448E">
        <w:rPr>
          <w:rFonts w:ascii="Times New Roman" w:hAnsi="Times New Roman" w:cs="Times New Roman"/>
          <w:sz w:val="18"/>
          <w:szCs w:val="18"/>
          <w:lang w:val="ru-RU" w:eastAsia="ru-RU"/>
        </w:rPr>
        <w:t>торговця</w:t>
      </w:r>
      <w:proofErr w:type="spellEnd"/>
      <w:r w:rsidR="001D7214" w:rsidRPr="00C0448E">
        <w:rPr>
          <w:rFonts w:ascii="Times New Roman" w:hAnsi="Times New Roman" w:cs="Times New Roman"/>
          <w:sz w:val="18"/>
          <w:szCs w:val="18"/>
          <w:lang w:val="ru-RU" w:eastAsia="ru-RU"/>
        </w:rPr>
        <w:t xml:space="preserve"> порядок та </w:t>
      </w:r>
      <w:proofErr w:type="spellStart"/>
      <w:r w:rsidR="001D7214" w:rsidRPr="00C0448E">
        <w:rPr>
          <w:rFonts w:ascii="Times New Roman" w:hAnsi="Times New Roman" w:cs="Times New Roman"/>
          <w:sz w:val="18"/>
          <w:szCs w:val="18"/>
          <w:lang w:val="ru-RU" w:eastAsia="ru-RU"/>
        </w:rPr>
        <w:t>процедури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отримання</w:t>
      </w:r>
      <w:proofErr w:type="spellEnd"/>
      <w:r w:rsidR="001D7214" w:rsidRPr="00C0448E">
        <w:rPr>
          <w:rFonts w:ascii="Times New Roman" w:hAnsi="Times New Roman" w:cs="Times New Roman"/>
          <w:sz w:val="18"/>
          <w:szCs w:val="18"/>
          <w:lang w:val="ru-RU" w:eastAsia="ru-RU"/>
        </w:rPr>
        <w:t xml:space="preserve"> та </w:t>
      </w:r>
      <w:proofErr w:type="spellStart"/>
      <w:r w:rsidR="001D7214" w:rsidRPr="00C0448E">
        <w:rPr>
          <w:rFonts w:ascii="Times New Roman" w:hAnsi="Times New Roman" w:cs="Times New Roman"/>
          <w:sz w:val="18"/>
          <w:szCs w:val="18"/>
          <w:lang w:val="ru-RU" w:eastAsia="ru-RU"/>
        </w:rPr>
        <w:t>опрацювання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інформації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з метою </w:t>
      </w:r>
      <w:proofErr w:type="spellStart"/>
      <w:r w:rsidR="001D7214" w:rsidRPr="00C0448E">
        <w:rPr>
          <w:rFonts w:ascii="Times New Roman" w:hAnsi="Times New Roman" w:cs="Times New Roman"/>
          <w:sz w:val="18"/>
          <w:szCs w:val="18"/>
          <w:lang w:val="ru-RU" w:eastAsia="ru-RU"/>
        </w:rPr>
        <w:t>проведення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оцінки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його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компетентності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досвіду</w:t>
      </w:r>
      <w:proofErr w:type="spellEnd"/>
      <w:r w:rsidR="001D7214" w:rsidRPr="00C0448E">
        <w:rPr>
          <w:rFonts w:ascii="Times New Roman" w:hAnsi="Times New Roman" w:cs="Times New Roman"/>
          <w:sz w:val="18"/>
          <w:szCs w:val="18"/>
          <w:lang w:val="ru-RU" w:eastAsia="ru-RU"/>
        </w:rPr>
        <w:t xml:space="preserve"> та </w:t>
      </w:r>
      <w:proofErr w:type="spellStart"/>
      <w:r w:rsidR="001D7214" w:rsidRPr="00C0448E">
        <w:rPr>
          <w:rFonts w:ascii="Times New Roman" w:hAnsi="Times New Roman" w:cs="Times New Roman"/>
          <w:sz w:val="18"/>
          <w:szCs w:val="18"/>
          <w:lang w:val="ru-RU" w:eastAsia="ru-RU"/>
        </w:rPr>
        <w:t>знань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необхідних</w:t>
      </w:r>
      <w:proofErr w:type="spellEnd"/>
      <w:r w:rsidR="001D7214" w:rsidRPr="00C0448E">
        <w:rPr>
          <w:rFonts w:ascii="Times New Roman" w:hAnsi="Times New Roman" w:cs="Times New Roman"/>
          <w:sz w:val="18"/>
          <w:szCs w:val="18"/>
          <w:lang w:val="ru-RU" w:eastAsia="ru-RU"/>
        </w:rPr>
        <w:t xml:space="preserve"> для </w:t>
      </w:r>
      <w:proofErr w:type="spellStart"/>
      <w:r w:rsidR="001D7214" w:rsidRPr="00C0448E">
        <w:rPr>
          <w:rFonts w:ascii="Times New Roman" w:hAnsi="Times New Roman" w:cs="Times New Roman"/>
          <w:sz w:val="18"/>
          <w:szCs w:val="18"/>
          <w:lang w:val="ru-RU" w:eastAsia="ru-RU"/>
        </w:rPr>
        <w:t>вчинення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правочинів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надання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певних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послуг</w:t>
      </w:r>
      <w:proofErr w:type="spellEnd"/>
      <w:r w:rsidR="001D7214" w:rsidRPr="00C0448E">
        <w:rPr>
          <w:rFonts w:ascii="Times New Roman" w:hAnsi="Times New Roman" w:cs="Times New Roman"/>
          <w:sz w:val="18"/>
          <w:szCs w:val="18"/>
          <w:lang w:val="ru-RU" w:eastAsia="ru-RU"/>
        </w:rPr>
        <w:t xml:space="preserve">, для </w:t>
      </w:r>
      <w:proofErr w:type="spellStart"/>
      <w:r w:rsidR="001D7214" w:rsidRPr="00C0448E">
        <w:rPr>
          <w:rFonts w:ascii="Times New Roman" w:hAnsi="Times New Roman" w:cs="Times New Roman"/>
          <w:sz w:val="18"/>
          <w:szCs w:val="18"/>
          <w:lang w:val="ru-RU" w:eastAsia="ru-RU"/>
        </w:rPr>
        <w:t>отримання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висновку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здатності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приймати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власні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інвестиційні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рішення</w:t>
      </w:r>
      <w:proofErr w:type="spellEnd"/>
      <w:r w:rsidR="001D7214" w:rsidRPr="00C0448E">
        <w:rPr>
          <w:rFonts w:ascii="Times New Roman" w:hAnsi="Times New Roman" w:cs="Times New Roman"/>
          <w:sz w:val="18"/>
          <w:szCs w:val="18"/>
          <w:lang w:val="ru-RU" w:eastAsia="ru-RU"/>
        </w:rPr>
        <w:t xml:space="preserve"> та </w:t>
      </w:r>
      <w:proofErr w:type="spellStart"/>
      <w:r w:rsidR="001D7214" w:rsidRPr="00C0448E">
        <w:rPr>
          <w:rFonts w:ascii="Times New Roman" w:hAnsi="Times New Roman" w:cs="Times New Roman"/>
          <w:sz w:val="18"/>
          <w:szCs w:val="18"/>
          <w:lang w:val="ru-RU" w:eastAsia="ru-RU"/>
        </w:rPr>
        <w:t>оцінювати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особисті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ризики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пов’язані</w:t>
      </w:r>
      <w:proofErr w:type="spellEnd"/>
      <w:r w:rsidR="001D7214" w:rsidRPr="00C0448E">
        <w:rPr>
          <w:rFonts w:ascii="Times New Roman" w:hAnsi="Times New Roman" w:cs="Times New Roman"/>
          <w:sz w:val="18"/>
          <w:szCs w:val="18"/>
          <w:lang w:val="ru-RU" w:eastAsia="ru-RU"/>
        </w:rPr>
        <w:t xml:space="preserve"> з такими </w:t>
      </w:r>
      <w:proofErr w:type="spellStart"/>
      <w:r w:rsidR="001D7214" w:rsidRPr="00C0448E">
        <w:rPr>
          <w:rFonts w:ascii="Times New Roman" w:hAnsi="Times New Roman" w:cs="Times New Roman"/>
          <w:sz w:val="18"/>
          <w:szCs w:val="18"/>
          <w:lang w:val="ru-RU" w:eastAsia="ru-RU"/>
        </w:rPr>
        <w:t>правочинами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послугами</w:t>
      </w:r>
      <w:proofErr w:type="spellEnd"/>
      <w:r w:rsidR="001D7214" w:rsidRPr="00C0448E">
        <w:rPr>
          <w:rFonts w:ascii="Times New Roman" w:hAnsi="Times New Roman" w:cs="Times New Roman"/>
          <w:sz w:val="18"/>
          <w:szCs w:val="18"/>
          <w:lang w:val="ru-RU" w:eastAsia="ru-RU"/>
        </w:rPr>
        <w:t>;</w:t>
      </w:r>
    </w:p>
    <w:p w14:paraId="0BEFDE1F" w14:textId="77777777" w:rsidR="001D7214" w:rsidRPr="00C0448E" w:rsidRDefault="00F95302" w:rsidP="0056119D">
      <w:pPr>
        <w:pStyle w:val="a3"/>
        <w:jc w:val="both"/>
        <w:rPr>
          <w:rFonts w:ascii="Times New Roman" w:hAnsi="Times New Roman" w:cs="Times New Roman"/>
          <w:sz w:val="18"/>
          <w:szCs w:val="18"/>
          <w:lang w:val="ru-RU" w:eastAsia="ru-RU"/>
        </w:rPr>
      </w:pPr>
      <w:bookmarkStart w:id="37" w:name="n65"/>
      <w:bookmarkEnd w:id="37"/>
      <w:proofErr w:type="spellStart"/>
      <w:r w:rsidRPr="00C0448E">
        <w:rPr>
          <w:rFonts w:ascii="Times New Roman" w:hAnsi="Times New Roman" w:cs="Times New Roman"/>
          <w:b/>
          <w:sz w:val="18"/>
          <w:szCs w:val="18"/>
          <w:lang w:val="ru-RU" w:eastAsia="ru-RU"/>
        </w:rPr>
        <w:t>П</w:t>
      </w:r>
      <w:r w:rsidR="001D7214" w:rsidRPr="00C0448E">
        <w:rPr>
          <w:rFonts w:ascii="Times New Roman" w:hAnsi="Times New Roman" w:cs="Times New Roman"/>
          <w:b/>
          <w:sz w:val="18"/>
          <w:szCs w:val="18"/>
          <w:lang w:val="ru-RU" w:eastAsia="ru-RU"/>
        </w:rPr>
        <w:t>рийнятний</w:t>
      </w:r>
      <w:proofErr w:type="spellEnd"/>
      <w:r w:rsidR="001D7214" w:rsidRPr="00C0448E">
        <w:rPr>
          <w:rFonts w:ascii="Times New Roman" w:hAnsi="Times New Roman" w:cs="Times New Roman"/>
          <w:b/>
          <w:sz w:val="18"/>
          <w:szCs w:val="18"/>
          <w:lang w:val="ru-RU" w:eastAsia="ru-RU"/>
        </w:rPr>
        <w:t xml:space="preserve"> контрагент</w:t>
      </w:r>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юридичні</w:t>
      </w:r>
      <w:proofErr w:type="spellEnd"/>
      <w:r w:rsidR="001D7214" w:rsidRPr="00C0448E">
        <w:rPr>
          <w:rFonts w:ascii="Times New Roman" w:hAnsi="Times New Roman" w:cs="Times New Roman"/>
          <w:sz w:val="18"/>
          <w:szCs w:val="18"/>
          <w:lang w:val="ru-RU" w:eastAsia="ru-RU"/>
        </w:rPr>
        <w:t xml:space="preserve"> особи (</w:t>
      </w:r>
      <w:proofErr w:type="spellStart"/>
      <w:r w:rsidR="001D7214" w:rsidRPr="00C0448E">
        <w:rPr>
          <w:rFonts w:ascii="Times New Roman" w:hAnsi="Times New Roman" w:cs="Times New Roman"/>
          <w:sz w:val="18"/>
          <w:szCs w:val="18"/>
          <w:lang w:val="ru-RU" w:eastAsia="ru-RU"/>
        </w:rPr>
        <w:t>юридичні</w:t>
      </w:r>
      <w:proofErr w:type="spellEnd"/>
      <w:r w:rsidR="001D7214" w:rsidRPr="00C0448E">
        <w:rPr>
          <w:rFonts w:ascii="Times New Roman" w:hAnsi="Times New Roman" w:cs="Times New Roman"/>
          <w:sz w:val="18"/>
          <w:szCs w:val="18"/>
          <w:lang w:val="ru-RU" w:eastAsia="ru-RU"/>
        </w:rPr>
        <w:t xml:space="preserve"> особи - </w:t>
      </w:r>
      <w:proofErr w:type="spellStart"/>
      <w:r w:rsidR="001D7214" w:rsidRPr="00C0448E">
        <w:rPr>
          <w:rFonts w:ascii="Times New Roman" w:hAnsi="Times New Roman" w:cs="Times New Roman"/>
          <w:sz w:val="18"/>
          <w:szCs w:val="18"/>
          <w:lang w:val="ru-RU" w:eastAsia="ru-RU"/>
        </w:rPr>
        <w:t>нерезиденти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яким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торговець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надає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інвестиційні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послуги</w:t>
      </w:r>
      <w:proofErr w:type="spellEnd"/>
      <w:r w:rsidR="001D7214" w:rsidRPr="00C0448E">
        <w:rPr>
          <w:rFonts w:ascii="Times New Roman" w:hAnsi="Times New Roman" w:cs="Times New Roman"/>
          <w:sz w:val="18"/>
          <w:szCs w:val="18"/>
          <w:lang w:val="ru-RU" w:eastAsia="ru-RU"/>
        </w:rPr>
        <w:t xml:space="preserve">, до </w:t>
      </w:r>
      <w:proofErr w:type="spellStart"/>
      <w:r w:rsidR="001D7214" w:rsidRPr="00C0448E">
        <w:rPr>
          <w:rFonts w:ascii="Times New Roman" w:hAnsi="Times New Roman" w:cs="Times New Roman"/>
          <w:sz w:val="18"/>
          <w:szCs w:val="18"/>
          <w:lang w:val="ru-RU" w:eastAsia="ru-RU"/>
        </w:rPr>
        <w:t>яких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відносяться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міжнародні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організації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іноземні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держави</w:t>
      </w:r>
      <w:proofErr w:type="spellEnd"/>
      <w:r w:rsidR="001D7214" w:rsidRPr="00C0448E">
        <w:rPr>
          <w:rFonts w:ascii="Times New Roman" w:hAnsi="Times New Roman" w:cs="Times New Roman"/>
          <w:sz w:val="18"/>
          <w:szCs w:val="18"/>
          <w:lang w:val="ru-RU" w:eastAsia="ru-RU"/>
        </w:rPr>
        <w:t xml:space="preserve"> та </w:t>
      </w:r>
      <w:proofErr w:type="spellStart"/>
      <w:r w:rsidR="001D7214" w:rsidRPr="00C0448E">
        <w:rPr>
          <w:rFonts w:ascii="Times New Roman" w:hAnsi="Times New Roman" w:cs="Times New Roman"/>
          <w:sz w:val="18"/>
          <w:szCs w:val="18"/>
          <w:lang w:val="ru-RU" w:eastAsia="ru-RU"/>
        </w:rPr>
        <w:t>їх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центральні</w:t>
      </w:r>
      <w:proofErr w:type="spellEnd"/>
      <w:r w:rsidR="001D7214" w:rsidRPr="00C0448E">
        <w:rPr>
          <w:rFonts w:ascii="Times New Roman" w:hAnsi="Times New Roman" w:cs="Times New Roman"/>
          <w:sz w:val="18"/>
          <w:szCs w:val="18"/>
          <w:lang w:val="ru-RU" w:eastAsia="ru-RU"/>
        </w:rPr>
        <w:t xml:space="preserve"> банки, держава </w:t>
      </w:r>
      <w:proofErr w:type="spellStart"/>
      <w:r w:rsidR="001D7214" w:rsidRPr="00C0448E">
        <w:rPr>
          <w:rFonts w:ascii="Times New Roman" w:hAnsi="Times New Roman" w:cs="Times New Roman"/>
          <w:sz w:val="18"/>
          <w:szCs w:val="18"/>
          <w:lang w:val="ru-RU" w:eastAsia="ru-RU"/>
        </w:rPr>
        <w:t>Україна</w:t>
      </w:r>
      <w:proofErr w:type="spellEnd"/>
      <w:r w:rsidR="001D7214" w:rsidRPr="00C0448E">
        <w:rPr>
          <w:rFonts w:ascii="Times New Roman" w:hAnsi="Times New Roman" w:cs="Times New Roman"/>
          <w:sz w:val="18"/>
          <w:szCs w:val="18"/>
          <w:lang w:val="ru-RU" w:eastAsia="ru-RU"/>
        </w:rPr>
        <w:t xml:space="preserve"> в </w:t>
      </w:r>
      <w:proofErr w:type="spellStart"/>
      <w:r w:rsidR="001D7214" w:rsidRPr="00C0448E">
        <w:rPr>
          <w:rFonts w:ascii="Times New Roman" w:hAnsi="Times New Roman" w:cs="Times New Roman"/>
          <w:sz w:val="18"/>
          <w:szCs w:val="18"/>
          <w:lang w:val="ru-RU" w:eastAsia="ru-RU"/>
        </w:rPr>
        <w:t>особі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відповідних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суб’єктів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управління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об’єктами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державної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власності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професійні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учасники</w:t>
      </w:r>
      <w:proofErr w:type="spellEnd"/>
      <w:r w:rsidR="001D7214" w:rsidRPr="00C0448E">
        <w:rPr>
          <w:rFonts w:ascii="Times New Roman" w:hAnsi="Times New Roman" w:cs="Times New Roman"/>
          <w:sz w:val="18"/>
          <w:szCs w:val="18"/>
          <w:lang w:val="ru-RU" w:eastAsia="ru-RU"/>
        </w:rPr>
        <w:t xml:space="preserve"> ринку </w:t>
      </w:r>
      <w:proofErr w:type="spellStart"/>
      <w:r w:rsidR="001D7214" w:rsidRPr="00C0448E">
        <w:rPr>
          <w:rFonts w:ascii="Times New Roman" w:hAnsi="Times New Roman" w:cs="Times New Roman"/>
          <w:sz w:val="18"/>
          <w:szCs w:val="18"/>
          <w:lang w:val="ru-RU" w:eastAsia="ru-RU"/>
        </w:rPr>
        <w:t>цінних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паперів</w:t>
      </w:r>
      <w:proofErr w:type="spellEnd"/>
      <w:r w:rsidR="001D7214" w:rsidRPr="00C0448E">
        <w:rPr>
          <w:rFonts w:ascii="Times New Roman" w:hAnsi="Times New Roman" w:cs="Times New Roman"/>
          <w:sz w:val="18"/>
          <w:szCs w:val="18"/>
          <w:lang w:val="ru-RU" w:eastAsia="ru-RU"/>
        </w:rPr>
        <w:t xml:space="preserve">, банки та </w:t>
      </w:r>
      <w:proofErr w:type="spellStart"/>
      <w:r w:rsidR="001D7214" w:rsidRPr="00C0448E">
        <w:rPr>
          <w:rFonts w:ascii="Times New Roman" w:hAnsi="Times New Roman" w:cs="Times New Roman"/>
          <w:sz w:val="18"/>
          <w:szCs w:val="18"/>
          <w:lang w:val="ru-RU" w:eastAsia="ru-RU"/>
        </w:rPr>
        <w:t>страхові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компанії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іноземні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інвестиційні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фірми</w:t>
      </w:r>
      <w:proofErr w:type="spellEnd"/>
      <w:r w:rsidR="001D7214" w:rsidRPr="00C0448E">
        <w:rPr>
          <w:rFonts w:ascii="Times New Roman" w:hAnsi="Times New Roman" w:cs="Times New Roman"/>
          <w:sz w:val="18"/>
          <w:szCs w:val="18"/>
          <w:lang w:val="ru-RU" w:eastAsia="ru-RU"/>
        </w:rPr>
        <w:t xml:space="preserve">, а </w:t>
      </w:r>
      <w:proofErr w:type="spellStart"/>
      <w:r w:rsidR="001D7214" w:rsidRPr="00C0448E">
        <w:rPr>
          <w:rFonts w:ascii="Times New Roman" w:hAnsi="Times New Roman" w:cs="Times New Roman"/>
          <w:sz w:val="18"/>
          <w:szCs w:val="18"/>
          <w:lang w:val="ru-RU" w:eastAsia="ru-RU"/>
        </w:rPr>
        <w:t>також</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інші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юридичні</w:t>
      </w:r>
      <w:proofErr w:type="spellEnd"/>
      <w:r w:rsidR="001D7214" w:rsidRPr="00C0448E">
        <w:rPr>
          <w:rFonts w:ascii="Times New Roman" w:hAnsi="Times New Roman" w:cs="Times New Roman"/>
          <w:sz w:val="18"/>
          <w:szCs w:val="18"/>
          <w:lang w:val="ru-RU" w:eastAsia="ru-RU"/>
        </w:rPr>
        <w:t xml:space="preserve"> особи, </w:t>
      </w:r>
      <w:proofErr w:type="spellStart"/>
      <w:r w:rsidR="001D7214" w:rsidRPr="00C0448E">
        <w:rPr>
          <w:rFonts w:ascii="Times New Roman" w:hAnsi="Times New Roman" w:cs="Times New Roman"/>
          <w:sz w:val="18"/>
          <w:szCs w:val="18"/>
          <w:lang w:val="ru-RU" w:eastAsia="ru-RU"/>
        </w:rPr>
        <w:t>які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визнаються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внутрішніми</w:t>
      </w:r>
      <w:proofErr w:type="spellEnd"/>
      <w:r w:rsidR="001D7214" w:rsidRPr="00C0448E">
        <w:rPr>
          <w:rFonts w:ascii="Times New Roman" w:hAnsi="Times New Roman" w:cs="Times New Roman"/>
          <w:sz w:val="18"/>
          <w:szCs w:val="18"/>
          <w:lang w:val="ru-RU" w:eastAsia="ru-RU"/>
        </w:rPr>
        <w:t xml:space="preserve"> документами </w:t>
      </w:r>
      <w:proofErr w:type="spellStart"/>
      <w:r w:rsidR="001D7214" w:rsidRPr="00C0448E">
        <w:rPr>
          <w:rFonts w:ascii="Times New Roman" w:hAnsi="Times New Roman" w:cs="Times New Roman"/>
          <w:sz w:val="18"/>
          <w:szCs w:val="18"/>
          <w:lang w:val="ru-RU" w:eastAsia="ru-RU"/>
        </w:rPr>
        <w:t>торговця</w:t>
      </w:r>
      <w:proofErr w:type="spellEnd"/>
      <w:r w:rsidR="001D7214" w:rsidRPr="00C0448E">
        <w:rPr>
          <w:rFonts w:ascii="Times New Roman" w:hAnsi="Times New Roman" w:cs="Times New Roman"/>
          <w:sz w:val="18"/>
          <w:szCs w:val="18"/>
          <w:lang w:val="ru-RU" w:eastAsia="ru-RU"/>
        </w:rPr>
        <w:t xml:space="preserve">, як </w:t>
      </w:r>
      <w:proofErr w:type="spellStart"/>
      <w:r w:rsidR="001D7214" w:rsidRPr="00C0448E">
        <w:rPr>
          <w:rFonts w:ascii="Times New Roman" w:hAnsi="Times New Roman" w:cs="Times New Roman"/>
          <w:sz w:val="18"/>
          <w:szCs w:val="18"/>
          <w:lang w:val="ru-RU" w:eastAsia="ru-RU"/>
        </w:rPr>
        <w:t>прийнятні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контрагенти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відповідно</w:t>
      </w:r>
      <w:proofErr w:type="spellEnd"/>
      <w:r w:rsidR="001D7214" w:rsidRPr="00C0448E">
        <w:rPr>
          <w:rFonts w:ascii="Times New Roman" w:hAnsi="Times New Roman" w:cs="Times New Roman"/>
          <w:sz w:val="18"/>
          <w:szCs w:val="18"/>
          <w:lang w:val="ru-RU" w:eastAsia="ru-RU"/>
        </w:rPr>
        <w:t xml:space="preserve"> до </w:t>
      </w:r>
      <w:proofErr w:type="spellStart"/>
      <w:r w:rsidR="001D7214" w:rsidRPr="00C0448E">
        <w:rPr>
          <w:rFonts w:ascii="Times New Roman" w:hAnsi="Times New Roman" w:cs="Times New Roman"/>
          <w:sz w:val="18"/>
          <w:szCs w:val="18"/>
          <w:lang w:val="ru-RU" w:eastAsia="ru-RU"/>
        </w:rPr>
        <w:t>цих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Вимог</w:t>
      </w:r>
      <w:proofErr w:type="spellEnd"/>
      <w:r w:rsidR="001D7214" w:rsidRPr="00C0448E">
        <w:rPr>
          <w:rFonts w:ascii="Times New Roman" w:hAnsi="Times New Roman" w:cs="Times New Roman"/>
          <w:sz w:val="18"/>
          <w:szCs w:val="18"/>
          <w:lang w:val="ru-RU" w:eastAsia="ru-RU"/>
        </w:rPr>
        <w:t>;</w:t>
      </w:r>
    </w:p>
    <w:p w14:paraId="0C2911EC" w14:textId="77777777" w:rsidR="001D7214" w:rsidRPr="00C0448E" w:rsidRDefault="00F95302" w:rsidP="0056119D">
      <w:pPr>
        <w:pStyle w:val="a3"/>
        <w:jc w:val="both"/>
        <w:rPr>
          <w:rFonts w:ascii="Times New Roman" w:hAnsi="Times New Roman" w:cs="Times New Roman"/>
          <w:sz w:val="18"/>
          <w:szCs w:val="18"/>
          <w:lang w:val="ru-RU" w:eastAsia="ru-RU"/>
        </w:rPr>
      </w:pPr>
      <w:bookmarkStart w:id="38" w:name="n66"/>
      <w:bookmarkEnd w:id="38"/>
      <w:proofErr w:type="spellStart"/>
      <w:r w:rsidRPr="00C0448E">
        <w:rPr>
          <w:rFonts w:ascii="Times New Roman" w:hAnsi="Times New Roman" w:cs="Times New Roman"/>
          <w:b/>
          <w:sz w:val="18"/>
          <w:szCs w:val="18"/>
          <w:lang w:val="ru-RU" w:eastAsia="ru-RU"/>
        </w:rPr>
        <w:t>П</w:t>
      </w:r>
      <w:r w:rsidR="001D7214" w:rsidRPr="00C0448E">
        <w:rPr>
          <w:rFonts w:ascii="Times New Roman" w:hAnsi="Times New Roman" w:cs="Times New Roman"/>
          <w:b/>
          <w:sz w:val="18"/>
          <w:szCs w:val="18"/>
          <w:lang w:val="ru-RU" w:eastAsia="ru-RU"/>
        </w:rPr>
        <w:t>рофесійний</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клієнт</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клієнт</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володіє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вмінням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досвідом</w:t>
      </w:r>
      <w:proofErr w:type="spellEnd"/>
      <w:r w:rsidR="001D7214" w:rsidRPr="00C0448E">
        <w:rPr>
          <w:rFonts w:ascii="Times New Roman" w:hAnsi="Times New Roman" w:cs="Times New Roman"/>
          <w:sz w:val="18"/>
          <w:szCs w:val="18"/>
          <w:lang w:val="ru-RU" w:eastAsia="ru-RU"/>
        </w:rPr>
        <w:t xml:space="preserve"> та </w:t>
      </w:r>
      <w:proofErr w:type="spellStart"/>
      <w:r w:rsidR="001D7214" w:rsidRPr="00C0448E">
        <w:rPr>
          <w:rFonts w:ascii="Times New Roman" w:hAnsi="Times New Roman" w:cs="Times New Roman"/>
          <w:sz w:val="18"/>
          <w:szCs w:val="18"/>
          <w:lang w:val="ru-RU" w:eastAsia="ru-RU"/>
        </w:rPr>
        <w:t>знаннями</w:t>
      </w:r>
      <w:proofErr w:type="spellEnd"/>
      <w:r w:rsidR="001D7214" w:rsidRPr="00C0448E">
        <w:rPr>
          <w:rFonts w:ascii="Times New Roman" w:hAnsi="Times New Roman" w:cs="Times New Roman"/>
          <w:sz w:val="18"/>
          <w:szCs w:val="18"/>
          <w:lang w:val="ru-RU" w:eastAsia="ru-RU"/>
        </w:rPr>
        <w:t xml:space="preserve"> в </w:t>
      </w:r>
      <w:proofErr w:type="spellStart"/>
      <w:r w:rsidR="001D7214" w:rsidRPr="00C0448E">
        <w:rPr>
          <w:rFonts w:ascii="Times New Roman" w:hAnsi="Times New Roman" w:cs="Times New Roman"/>
          <w:sz w:val="18"/>
          <w:szCs w:val="18"/>
          <w:lang w:val="ru-RU" w:eastAsia="ru-RU"/>
        </w:rPr>
        <w:t>галузі</w:t>
      </w:r>
      <w:proofErr w:type="spellEnd"/>
      <w:r w:rsidR="001D7214" w:rsidRPr="00C0448E">
        <w:rPr>
          <w:rFonts w:ascii="Times New Roman" w:hAnsi="Times New Roman" w:cs="Times New Roman"/>
          <w:sz w:val="18"/>
          <w:szCs w:val="18"/>
          <w:lang w:val="ru-RU" w:eastAsia="ru-RU"/>
        </w:rPr>
        <w:t xml:space="preserve"> фондового ринку (</w:t>
      </w:r>
      <w:proofErr w:type="spellStart"/>
      <w:r w:rsidR="001D7214" w:rsidRPr="00C0448E">
        <w:rPr>
          <w:rFonts w:ascii="Times New Roman" w:hAnsi="Times New Roman" w:cs="Times New Roman"/>
          <w:sz w:val="18"/>
          <w:szCs w:val="18"/>
          <w:lang w:val="ru-RU" w:eastAsia="ru-RU"/>
        </w:rPr>
        <w:t>ринків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цінних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паперів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достатніми</w:t>
      </w:r>
      <w:proofErr w:type="spellEnd"/>
      <w:r w:rsidR="001D7214" w:rsidRPr="00C0448E">
        <w:rPr>
          <w:rFonts w:ascii="Times New Roman" w:hAnsi="Times New Roman" w:cs="Times New Roman"/>
          <w:sz w:val="18"/>
          <w:szCs w:val="18"/>
          <w:lang w:val="ru-RU" w:eastAsia="ru-RU"/>
        </w:rPr>
        <w:t xml:space="preserve"> для </w:t>
      </w:r>
      <w:proofErr w:type="spellStart"/>
      <w:r w:rsidR="001D7214" w:rsidRPr="00C0448E">
        <w:rPr>
          <w:rFonts w:ascii="Times New Roman" w:hAnsi="Times New Roman" w:cs="Times New Roman"/>
          <w:sz w:val="18"/>
          <w:szCs w:val="18"/>
          <w:lang w:val="ru-RU" w:eastAsia="ru-RU"/>
        </w:rPr>
        <w:t>прийняття</w:t>
      </w:r>
      <w:proofErr w:type="spellEnd"/>
      <w:r w:rsidR="001D7214" w:rsidRPr="00C0448E">
        <w:rPr>
          <w:rFonts w:ascii="Times New Roman" w:hAnsi="Times New Roman" w:cs="Times New Roman"/>
          <w:sz w:val="18"/>
          <w:szCs w:val="18"/>
          <w:lang w:val="ru-RU" w:eastAsia="ru-RU"/>
        </w:rPr>
        <w:t xml:space="preserve"> ним </w:t>
      </w:r>
      <w:proofErr w:type="spellStart"/>
      <w:r w:rsidR="001D7214" w:rsidRPr="00C0448E">
        <w:rPr>
          <w:rFonts w:ascii="Times New Roman" w:hAnsi="Times New Roman" w:cs="Times New Roman"/>
          <w:sz w:val="18"/>
          <w:szCs w:val="18"/>
          <w:lang w:val="ru-RU" w:eastAsia="ru-RU"/>
        </w:rPr>
        <w:t>інвестиційних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рішень</w:t>
      </w:r>
      <w:proofErr w:type="spellEnd"/>
      <w:r w:rsidR="001D7214" w:rsidRPr="00C0448E">
        <w:rPr>
          <w:rFonts w:ascii="Times New Roman" w:hAnsi="Times New Roman" w:cs="Times New Roman"/>
          <w:sz w:val="18"/>
          <w:szCs w:val="18"/>
          <w:lang w:val="ru-RU" w:eastAsia="ru-RU"/>
        </w:rPr>
        <w:t xml:space="preserve"> з метою </w:t>
      </w:r>
      <w:proofErr w:type="spellStart"/>
      <w:r w:rsidR="001D7214" w:rsidRPr="00C0448E">
        <w:rPr>
          <w:rFonts w:ascii="Times New Roman" w:hAnsi="Times New Roman" w:cs="Times New Roman"/>
          <w:sz w:val="18"/>
          <w:szCs w:val="18"/>
          <w:lang w:val="ru-RU" w:eastAsia="ru-RU"/>
        </w:rPr>
        <w:t>вчинення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правочинів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w:t>
      </w:r>
    </w:p>
    <w:p w14:paraId="1EA1493A" w14:textId="77777777" w:rsidR="001D7214" w:rsidRPr="00C0448E" w:rsidRDefault="001D7214" w:rsidP="0056119D">
      <w:pPr>
        <w:pStyle w:val="a3"/>
        <w:jc w:val="both"/>
        <w:rPr>
          <w:rFonts w:ascii="Times New Roman" w:hAnsi="Times New Roman" w:cs="Times New Roman"/>
          <w:sz w:val="18"/>
          <w:szCs w:val="18"/>
          <w:lang w:val="ru-RU" w:eastAsia="ru-RU"/>
        </w:rPr>
      </w:pPr>
      <w:bookmarkStart w:id="39" w:name="n67"/>
      <w:bookmarkEnd w:id="39"/>
      <w:r w:rsidRPr="00C0448E">
        <w:rPr>
          <w:rFonts w:ascii="Times New Roman" w:hAnsi="Times New Roman" w:cs="Times New Roman"/>
          <w:sz w:val="18"/>
          <w:szCs w:val="18"/>
          <w:lang w:val="ru-RU" w:eastAsia="ru-RU"/>
        </w:rPr>
        <w:t>«</w:t>
      </w:r>
      <w:proofErr w:type="spellStart"/>
      <w:r w:rsidR="00F95302" w:rsidRPr="00C0448E">
        <w:rPr>
          <w:rFonts w:ascii="Times New Roman" w:hAnsi="Times New Roman" w:cs="Times New Roman"/>
          <w:b/>
          <w:sz w:val="18"/>
          <w:szCs w:val="18"/>
          <w:lang w:val="ru-RU" w:eastAsia="ru-RU"/>
        </w:rPr>
        <w:t>П</w:t>
      </w:r>
      <w:r w:rsidRPr="00C0448E">
        <w:rPr>
          <w:rFonts w:ascii="Times New Roman" w:hAnsi="Times New Roman" w:cs="Times New Roman"/>
          <w:b/>
          <w:sz w:val="18"/>
          <w:szCs w:val="18"/>
          <w:lang w:val="ru-RU" w:eastAsia="ru-RU"/>
        </w:rPr>
        <w:t>ідозріла</w:t>
      </w:r>
      <w:proofErr w:type="spellEnd"/>
      <w:r w:rsidRPr="00C0448E">
        <w:rPr>
          <w:rFonts w:ascii="Times New Roman" w:hAnsi="Times New Roman" w:cs="Times New Roman"/>
          <w:b/>
          <w:sz w:val="18"/>
          <w:szCs w:val="18"/>
          <w:lang w:val="ru-RU" w:eastAsia="ru-RU"/>
        </w:rPr>
        <w:t xml:space="preserve">» </w:t>
      </w:r>
      <w:proofErr w:type="spellStart"/>
      <w:r w:rsidRPr="00C0448E">
        <w:rPr>
          <w:rFonts w:ascii="Times New Roman" w:hAnsi="Times New Roman" w:cs="Times New Roman"/>
          <w:b/>
          <w:sz w:val="18"/>
          <w:szCs w:val="18"/>
          <w:lang w:val="ru-RU" w:eastAsia="ru-RU"/>
        </w:rPr>
        <w:t>операція</w:t>
      </w:r>
      <w:proofErr w:type="spellEnd"/>
      <w:r w:rsidRPr="00C0448E">
        <w:rPr>
          <w:rFonts w:ascii="Times New Roman" w:hAnsi="Times New Roman" w:cs="Times New Roman"/>
          <w:sz w:val="18"/>
          <w:szCs w:val="18"/>
          <w:lang w:val="ru-RU" w:eastAsia="ru-RU"/>
        </w:rPr>
        <w:t xml:space="preserve"> - </w:t>
      </w:r>
      <w:proofErr w:type="spellStart"/>
      <w:r w:rsidRPr="00C0448E">
        <w:rPr>
          <w:rFonts w:ascii="Times New Roman" w:hAnsi="Times New Roman" w:cs="Times New Roman"/>
          <w:sz w:val="18"/>
          <w:szCs w:val="18"/>
          <w:lang w:val="ru-RU" w:eastAsia="ru-RU"/>
        </w:rPr>
        <w:t>правочин</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щодо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фінансових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інструментів</w:t>
      </w:r>
      <w:proofErr w:type="spellEnd"/>
      <w:r w:rsidRPr="00C0448E">
        <w:rPr>
          <w:rFonts w:ascii="Times New Roman" w:hAnsi="Times New Roman" w:cs="Times New Roman"/>
          <w:sz w:val="18"/>
          <w:szCs w:val="18"/>
          <w:lang w:val="ru-RU" w:eastAsia="ru-RU"/>
        </w:rPr>
        <w:t xml:space="preserve">, за </w:t>
      </w:r>
      <w:proofErr w:type="spellStart"/>
      <w:r w:rsidRPr="00C0448E">
        <w:rPr>
          <w:rFonts w:ascii="Times New Roman" w:hAnsi="Times New Roman" w:cs="Times New Roman"/>
          <w:sz w:val="18"/>
          <w:szCs w:val="18"/>
          <w:lang w:val="ru-RU" w:eastAsia="ru-RU"/>
        </w:rPr>
        <w:t>наслідком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вчинення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якого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настане</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може</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настати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порушення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законодавства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України</w:t>
      </w:r>
      <w:proofErr w:type="spellEnd"/>
      <w:r w:rsidRPr="00C0448E">
        <w:rPr>
          <w:rFonts w:ascii="Times New Roman" w:hAnsi="Times New Roman" w:cs="Times New Roman"/>
          <w:sz w:val="18"/>
          <w:szCs w:val="18"/>
          <w:lang w:val="ru-RU" w:eastAsia="ru-RU"/>
        </w:rPr>
        <w:t xml:space="preserve">, до </w:t>
      </w:r>
      <w:proofErr w:type="spellStart"/>
      <w:r w:rsidRPr="00C0448E">
        <w:rPr>
          <w:rFonts w:ascii="Times New Roman" w:hAnsi="Times New Roman" w:cs="Times New Roman"/>
          <w:sz w:val="18"/>
          <w:szCs w:val="18"/>
          <w:lang w:val="ru-RU" w:eastAsia="ru-RU"/>
        </w:rPr>
        <w:t>якого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зокрема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відноситься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маніпулювання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цінами</w:t>
      </w:r>
      <w:proofErr w:type="spellEnd"/>
      <w:r w:rsidRPr="00C0448E">
        <w:rPr>
          <w:rFonts w:ascii="Times New Roman" w:hAnsi="Times New Roman" w:cs="Times New Roman"/>
          <w:sz w:val="18"/>
          <w:szCs w:val="18"/>
          <w:lang w:val="ru-RU" w:eastAsia="ru-RU"/>
        </w:rPr>
        <w:t xml:space="preserve"> на ринку </w:t>
      </w:r>
      <w:proofErr w:type="spellStart"/>
      <w:r w:rsidRPr="00C0448E">
        <w:rPr>
          <w:rFonts w:ascii="Times New Roman" w:hAnsi="Times New Roman" w:cs="Times New Roman"/>
          <w:sz w:val="18"/>
          <w:szCs w:val="18"/>
          <w:lang w:val="ru-RU" w:eastAsia="ru-RU"/>
        </w:rPr>
        <w:t>цінних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паперів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укладання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договорів</w:t>
      </w:r>
      <w:proofErr w:type="spellEnd"/>
      <w:r w:rsidRPr="00C0448E">
        <w:rPr>
          <w:rFonts w:ascii="Times New Roman" w:hAnsi="Times New Roman" w:cs="Times New Roman"/>
          <w:sz w:val="18"/>
          <w:szCs w:val="18"/>
          <w:lang w:val="ru-RU" w:eastAsia="ru-RU"/>
        </w:rPr>
        <w:t xml:space="preserve"> з </w:t>
      </w:r>
      <w:proofErr w:type="spellStart"/>
      <w:r w:rsidRPr="00C0448E">
        <w:rPr>
          <w:rFonts w:ascii="Times New Roman" w:hAnsi="Times New Roman" w:cs="Times New Roman"/>
          <w:sz w:val="18"/>
          <w:szCs w:val="18"/>
          <w:lang w:val="ru-RU" w:eastAsia="ru-RU"/>
        </w:rPr>
        <w:t>використанням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інсайдерської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інформації</w:t>
      </w:r>
      <w:proofErr w:type="spellEnd"/>
      <w:r w:rsidRPr="00C0448E">
        <w:rPr>
          <w:rFonts w:ascii="Times New Roman" w:hAnsi="Times New Roman" w:cs="Times New Roman"/>
          <w:sz w:val="18"/>
          <w:szCs w:val="18"/>
          <w:lang w:val="ru-RU" w:eastAsia="ru-RU"/>
        </w:rPr>
        <w:t>;</w:t>
      </w:r>
    </w:p>
    <w:p w14:paraId="2C82FC48" w14:textId="77777777" w:rsidR="001D7214" w:rsidRPr="00C0448E" w:rsidRDefault="00F95302" w:rsidP="0056119D">
      <w:pPr>
        <w:pStyle w:val="a3"/>
        <w:jc w:val="both"/>
        <w:rPr>
          <w:rFonts w:ascii="Times New Roman" w:hAnsi="Times New Roman" w:cs="Times New Roman"/>
          <w:sz w:val="18"/>
          <w:szCs w:val="18"/>
          <w:lang w:val="ru-RU" w:eastAsia="ru-RU"/>
        </w:rPr>
      </w:pPr>
      <w:bookmarkStart w:id="40" w:name="n68"/>
      <w:bookmarkEnd w:id="40"/>
      <w:proofErr w:type="spellStart"/>
      <w:r w:rsidRPr="00C0448E">
        <w:rPr>
          <w:rFonts w:ascii="Times New Roman" w:hAnsi="Times New Roman" w:cs="Times New Roman"/>
          <w:b/>
          <w:sz w:val="18"/>
          <w:szCs w:val="18"/>
          <w:lang w:val="ru-RU" w:eastAsia="ru-RU"/>
        </w:rPr>
        <w:t>П</w:t>
      </w:r>
      <w:r w:rsidR="001D7214" w:rsidRPr="00C0448E">
        <w:rPr>
          <w:rFonts w:ascii="Times New Roman" w:hAnsi="Times New Roman" w:cs="Times New Roman"/>
          <w:b/>
          <w:sz w:val="18"/>
          <w:szCs w:val="18"/>
          <w:lang w:val="ru-RU" w:eastAsia="ru-RU"/>
        </w:rPr>
        <w:t>рограмний</w:t>
      </w:r>
      <w:proofErr w:type="spellEnd"/>
      <w:r w:rsidR="001D7214" w:rsidRPr="00C0448E">
        <w:rPr>
          <w:rFonts w:ascii="Times New Roman" w:hAnsi="Times New Roman" w:cs="Times New Roman"/>
          <w:b/>
          <w:sz w:val="18"/>
          <w:szCs w:val="18"/>
          <w:lang w:val="ru-RU" w:eastAsia="ru-RU"/>
        </w:rPr>
        <w:t xml:space="preserve"> модуль</w:t>
      </w:r>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спеціалізований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програмний</w:t>
      </w:r>
      <w:proofErr w:type="spellEnd"/>
      <w:r w:rsidR="001D7214" w:rsidRPr="00C0448E">
        <w:rPr>
          <w:rFonts w:ascii="Times New Roman" w:hAnsi="Times New Roman" w:cs="Times New Roman"/>
          <w:sz w:val="18"/>
          <w:szCs w:val="18"/>
          <w:lang w:val="ru-RU" w:eastAsia="ru-RU"/>
        </w:rPr>
        <w:t xml:space="preserve"> продукт, у тому </w:t>
      </w:r>
      <w:proofErr w:type="spellStart"/>
      <w:r w:rsidR="001D7214" w:rsidRPr="00C0448E">
        <w:rPr>
          <w:rFonts w:ascii="Times New Roman" w:hAnsi="Times New Roman" w:cs="Times New Roman"/>
          <w:sz w:val="18"/>
          <w:szCs w:val="18"/>
          <w:lang w:val="ru-RU" w:eastAsia="ru-RU"/>
        </w:rPr>
        <w:t>числі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розміщений</w:t>
      </w:r>
      <w:proofErr w:type="spellEnd"/>
      <w:r w:rsidR="001D7214" w:rsidRPr="00C0448E">
        <w:rPr>
          <w:rFonts w:ascii="Times New Roman" w:hAnsi="Times New Roman" w:cs="Times New Roman"/>
          <w:sz w:val="18"/>
          <w:szCs w:val="18"/>
          <w:lang w:val="ru-RU" w:eastAsia="ru-RU"/>
        </w:rPr>
        <w:t xml:space="preserve"> в </w:t>
      </w:r>
      <w:proofErr w:type="spellStart"/>
      <w:r w:rsidR="001D7214" w:rsidRPr="00C0448E">
        <w:rPr>
          <w:rFonts w:ascii="Times New Roman" w:hAnsi="Times New Roman" w:cs="Times New Roman"/>
          <w:sz w:val="18"/>
          <w:szCs w:val="18"/>
          <w:lang w:val="ru-RU" w:eastAsia="ru-RU"/>
        </w:rPr>
        <w:t>апаратно-програмному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середовищі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бездротового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електронного</w:t>
      </w:r>
      <w:proofErr w:type="spellEnd"/>
      <w:r w:rsidR="001D7214" w:rsidRPr="00C0448E">
        <w:rPr>
          <w:rFonts w:ascii="Times New Roman" w:hAnsi="Times New Roman" w:cs="Times New Roman"/>
          <w:sz w:val="18"/>
          <w:szCs w:val="18"/>
          <w:lang w:val="ru-RU" w:eastAsia="ru-RU"/>
        </w:rPr>
        <w:t xml:space="preserve"> пристрою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торговця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виконує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функцію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засобу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ідентифікації</w:t>
      </w:r>
      <w:proofErr w:type="spellEnd"/>
      <w:r w:rsidR="001D7214" w:rsidRPr="00C0448E">
        <w:rPr>
          <w:rFonts w:ascii="Times New Roman" w:hAnsi="Times New Roman" w:cs="Times New Roman"/>
          <w:sz w:val="18"/>
          <w:szCs w:val="18"/>
          <w:lang w:val="ru-RU" w:eastAsia="ru-RU"/>
        </w:rPr>
        <w:t xml:space="preserve"> та </w:t>
      </w:r>
      <w:proofErr w:type="spellStart"/>
      <w:r w:rsidR="001D7214" w:rsidRPr="00C0448E">
        <w:rPr>
          <w:rFonts w:ascii="Times New Roman" w:hAnsi="Times New Roman" w:cs="Times New Roman"/>
          <w:sz w:val="18"/>
          <w:szCs w:val="18"/>
          <w:lang w:val="ru-RU" w:eastAsia="ru-RU"/>
        </w:rPr>
        <w:t>може</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забезпечувати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можливість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укладання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договорів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між</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клієнтом</w:t>
      </w:r>
      <w:proofErr w:type="spellEnd"/>
      <w:r w:rsidR="001D7214" w:rsidRPr="00C0448E">
        <w:rPr>
          <w:rFonts w:ascii="Times New Roman" w:hAnsi="Times New Roman" w:cs="Times New Roman"/>
          <w:sz w:val="18"/>
          <w:szCs w:val="18"/>
          <w:lang w:val="ru-RU" w:eastAsia="ru-RU"/>
        </w:rPr>
        <w:t xml:space="preserve"> та торговцем, а </w:t>
      </w:r>
      <w:proofErr w:type="spellStart"/>
      <w:r w:rsidR="001D7214" w:rsidRPr="00C0448E">
        <w:rPr>
          <w:rFonts w:ascii="Times New Roman" w:hAnsi="Times New Roman" w:cs="Times New Roman"/>
          <w:sz w:val="18"/>
          <w:szCs w:val="18"/>
          <w:lang w:val="ru-RU" w:eastAsia="ru-RU"/>
        </w:rPr>
        <w:t>також</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підписання</w:t>
      </w:r>
      <w:proofErr w:type="spellEnd"/>
      <w:r w:rsidR="001D7214" w:rsidRPr="00C0448E">
        <w:rPr>
          <w:rFonts w:ascii="Times New Roman" w:hAnsi="Times New Roman" w:cs="Times New Roman"/>
          <w:sz w:val="18"/>
          <w:szCs w:val="18"/>
          <w:lang w:val="ru-RU" w:eastAsia="ru-RU"/>
        </w:rPr>
        <w:t xml:space="preserve"> та </w:t>
      </w:r>
      <w:proofErr w:type="spellStart"/>
      <w:r w:rsidR="001D7214" w:rsidRPr="00C0448E">
        <w:rPr>
          <w:rFonts w:ascii="Times New Roman" w:hAnsi="Times New Roman" w:cs="Times New Roman"/>
          <w:sz w:val="18"/>
          <w:szCs w:val="18"/>
          <w:lang w:val="ru-RU" w:eastAsia="ru-RU"/>
        </w:rPr>
        <w:t>направленням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клієнтом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торговцю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замовлень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використовується</w:t>
      </w:r>
      <w:proofErr w:type="spellEnd"/>
      <w:r w:rsidR="001D7214" w:rsidRPr="00C0448E">
        <w:rPr>
          <w:rFonts w:ascii="Times New Roman" w:hAnsi="Times New Roman" w:cs="Times New Roman"/>
          <w:sz w:val="18"/>
          <w:szCs w:val="18"/>
          <w:lang w:val="ru-RU" w:eastAsia="ru-RU"/>
        </w:rPr>
        <w:t xml:space="preserve"> в системах </w:t>
      </w:r>
      <w:proofErr w:type="spellStart"/>
      <w:r w:rsidR="001D7214" w:rsidRPr="00C0448E">
        <w:rPr>
          <w:rFonts w:ascii="Times New Roman" w:hAnsi="Times New Roman" w:cs="Times New Roman"/>
          <w:sz w:val="18"/>
          <w:szCs w:val="18"/>
          <w:lang w:val="ru-RU" w:eastAsia="ru-RU"/>
        </w:rPr>
        <w:t>дистанційного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обслуговування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торговця</w:t>
      </w:r>
      <w:proofErr w:type="spellEnd"/>
      <w:r w:rsidR="001D7214" w:rsidRPr="00C0448E">
        <w:rPr>
          <w:rFonts w:ascii="Times New Roman" w:hAnsi="Times New Roman" w:cs="Times New Roman"/>
          <w:sz w:val="18"/>
          <w:szCs w:val="18"/>
          <w:lang w:val="ru-RU" w:eastAsia="ru-RU"/>
        </w:rPr>
        <w:t xml:space="preserve"> і </w:t>
      </w:r>
      <w:proofErr w:type="spellStart"/>
      <w:r w:rsidR="001D7214" w:rsidRPr="00C0448E">
        <w:rPr>
          <w:rFonts w:ascii="Times New Roman" w:hAnsi="Times New Roman" w:cs="Times New Roman"/>
          <w:sz w:val="18"/>
          <w:szCs w:val="18"/>
          <w:lang w:val="ru-RU" w:eastAsia="ru-RU"/>
        </w:rPr>
        <w:t>відповідає</w:t>
      </w:r>
      <w:proofErr w:type="spellEnd"/>
      <w:r w:rsidR="001D7214" w:rsidRPr="00C0448E">
        <w:rPr>
          <w:rFonts w:ascii="Times New Roman" w:hAnsi="Times New Roman" w:cs="Times New Roman"/>
          <w:sz w:val="18"/>
          <w:szCs w:val="18"/>
          <w:lang w:val="ru-RU" w:eastAsia="ru-RU"/>
        </w:rPr>
        <w:t xml:space="preserve"> нормативно-правовому акту </w:t>
      </w:r>
      <w:proofErr w:type="spellStart"/>
      <w:r w:rsidR="001D7214" w:rsidRPr="00C0448E">
        <w:rPr>
          <w:rFonts w:ascii="Times New Roman" w:hAnsi="Times New Roman" w:cs="Times New Roman"/>
          <w:sz w:val="18"/>
          <w:szCs w:val="18"/>
          <w:lang w:val="ru-RU" w:eastAsia="ru-RU"/>
        </w:rPr>
        <w:t>Національної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комісії</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цінних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паперів</w:t>
      </w:r>
      <w:proofErr w:type="spellEnd"/>
      <w:r w:rsidR="001D7214" w:rsidRPr="00C0448E">
        <w:rPr>
          <w:rFonts w:ascii="Times New Roman" w:hAnsi="Times New Roman" w:cs="Times New Roman"/>
          <w:sz w:val="18"/>
          <w:szCs w:val="18"/>
          <w:lang w:val="ru-RU" w:eastAsia="ru-RU"/>
        </w:rPr>
        <w:t xml:space="preserve"> та фондового ринку, </w:t>
      </w:r>
      <w:proofErr w:type="spellStart"/>
      <w:r w:rsidR="001D7214" w:rsidRPr="00C0448E">
        <w:rPr>
          <w:rFonts w:ascii="Times New Roman" w:hAnsi="Times New Roman" w:cs="Times New Roman"/>
          <w:sz w:val="18"/>
          <w:szCs w:val="18"/>
          <w:lang w:val="ru-RU" w:eastAsia="ru-RU"/>
        </w:rPr>
        <w:t>який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визначає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вимоги</w:t>
      </w:r>
      <w:proofErr w:type="spellEnd"/>
      <w:r w:rsidR="001D7214" w:rsidRPr="00C0448E">
        <w:rPr>
          <w:rFonts w:ascii="Times New Roman" w:hAnsi="Times New Roman" w:cs="Times New Roman"/>
          <w:sz w:val="18"/>
          <w:szCs w:val="18"/>
          <w:lang w:val="ru-RU" w:eastAsia="ru-RU"/>
        </w:rPr>
        <w:t xml:space="preserve"> до </w:t>
      </w:r>
      <w:proofErr w:type="spellStart"/>
      <w:r w:rsidR="001D7214" w:rsidRPr="00C0448E">
        <w:rPr>
          <w:rFonts w:ascii="Times New Roman" w:hAnsi="Times New Roman" w:cs="Times New Roman"/>
          <w:sz w:val="18"/>
          <w:szCs w:val="18"/>
          <w:lang w:val="ru-RU" w:eastAsia="ru-RU"/>
        </w:rPr>
        <w:t>програмних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продуктів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використовуються</w:t>
      </w:r>
      <w:proofErr w:type="spellEnd"/>
      <w:r w:rsidR="001D7214" w:rsidRPr="00C0448E">
        <w:rPr>
          <w:rFonts w:ascii="Times New Roman" w:hAnsi="Times New Roman" w:cs="Times New Roman"/>
          <w:sz w:val="18"/>
          <w:szCs w:val="18"/>
          <w:lang w:val="ru-RU" w:eastAsia="ru-RU"/>
        </w:rPr>
        <w:t xml:space="preserve"> на фондовому ринку, а </w:t>
      </w:r>
      <w:proofErr w:type="spellStart"/>
      <w:r w:rsidR="001D7214" w:rsidRPr="00C0448E">
        <w:rPr>
          <w:rFonts w:ascii="Times New Roman" w:hAnsi="Times New Roman" w:cs="Times New Roman"/>
          <w:sz w:val="18"/>
          <w:szCs w:val="18"/>
          <w:lang w:val="ru-RU" w:eastAsia="ru-RU"/>
        </w:rPr>
        <w:t>також</w:t>
      </w:r>
      <w:proofErr w:type="spellEnd"/>
      <w:r w:rsidR="001D7214" w:rsidRPr="00C0448E">
        <w:rPr>
          <w:rFonts w:ascii="Times New Roman" w:hAnsi="Times New Roman" w:cs="Times New Roman"/>
          <w:sz w:val="18"/>
          <w:szCs w:val="18"/>
          <w:lang w:val="ru-RU" w:eastAsia="ru-RU"/>
        </w:rPr>
        <w:t xml:space="preserve"> включений до </w:t>
      </w:r>
      <w:proofErr w:type="spellStart"/>
      <w:r w:rsidR="001D7214" w:rsidRPr="00C0448E">
        <w:rPr>
          <w:rFonts w:ascii="Times New Roman" w:hAnsi="Times New Roman" w:cs="Times New Roman"/>
          <w:sz w:val="18"/>
          <w:szCs w:val="18"/>
          <w:lang w:val="ru-RU" w:eastAsia="ru-RU"/>
        </w:rPr>
        <w:t>переліку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програмних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продуктів</w:t>
      </w:r>
      <w:proofErr w:type="spellEnd"/>
      <w:r w:rsidR="001D7214" w:rsidRPr="00C0448E">
        <w:rPr>
          <w:rFonts w:ascii="Times New Roman" w:hAnsi="Times New Roman" w:cs="Times New Roman"/>
          <w:sz w:val="18"/>
          <w:szCs w:val="18"/>
          <w:lang w:val="ru-RU" w:eastAsia="ru-RU"/>
        </w:rPr>
        <w:t xml:space="preserve"> на фондовому ринку,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ведеться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Національною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комісією</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цінних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паперів</w:t>
      </w:r>
      <w:proofErr w:type="spellEnd"/>
      <w:r w:rsidR="001D7214" w:rsidRPr="00C0448E">
        <w:rPr>
          <w:rFonts w:ascii="Times New Roman" w:hAnsi="Times New Roman" w:cs="Times New Roman"/>
          <w:sz w:val="18"/>
          <w:szCs w:val="18"/>
          <w:lang w:val="ru-RU" w:eastAsia="ru-RU"/>
        </w:rPr>
        <w:t xml:space="preserve"> та фондового ринку </w:t>
      </w:r>
      <w:proofErr w:type="spellStart"/>
      <w:r w:rsidR="001D7214" w:rsidRPr="00C0448E">
        <w:rPr>
          <w:rFonts w:ascii="Times New Roman" w:hAnsi="Times New Roman" w:cs="Times New Roman"/>
          <w:sz w:val="18"/>
          <w:szCs w:val="18"/>
          <w:lang w:val="ru-RU" w:eastAsia="ru-RU"/>
        </w:rPr>
        <w:t>згідно</w:t>
      </w:r>
      <w:proofErr w:type="spellEnd"/>
      <w:r w:rsidR="001D7214" w:rsidRPr="00C0448E">
        <w:rPr>
          <w:rFonts w:ascii="Times New Roman" w:hAnsi="Times New Roman" w:cs="Times New Roman"/>
          <w:sz w:val="18"/>
          <w:szCs w:val="18"/>
          <w:lang w:val="ru-RU" w:eastAsia="ru-RU"/>
        </w:rPr>
        <w:t xml:space="preserve"> з нормативно-</w:t>
      </w:r>
      <w:proofErr w:type="spellStart"/>
      <w:r w:rsidR="001D7214" w:rsidRPr="00C0448E">
        <w:rPr>
          <w:rFonts w:ascii="Times New Roman" w:hAnsi="Times New Roman" w:cs="Times New Roman"/>
          <w:sz w:val="18"/>
          <w:szCs w:val="18"/>
          <w:lang w:val="ru-RU" w:eastAsia="ru-RU"/>
        </w:rPr>
        <w:t>правовим</w:t>
      </w:r>
      <w:proofErr w:type="spellEnd"/>
      <w:r w:rsidR="001D7214" w:rsidRPr="00C0448E">
        <w:rPr>
          <w:rFonts w:ascii="Times New Roman" w:hAnsi="Times New Roman" w:cs="Times New Roman"/>
          <w:sz w:val="18"/>
          <w:szCs w:val="18"/>
          <w:lang w:val="ru-RU" w:eastAsia="ru-RU"/>
        </w:rPr>
        <w:t xml:space="preserve"> актом </w:t>
      </w:r>
      <w:proofErr w:type="spellStart"/>
      <w:r w:rsidR="001D7214" w:rsidRPr="00C0448E">
        <w:rPr>
          <w:rFonts w:ascii="Times New Roman" w:hAnsi="Times New Roman" w:cs="Times New Roman"/>
          <w:sz w:val="18"/>
          <w:szCs w:val="18"/>
          <w:lang w:val="ru-RU" w:eastAsia="ru-RU"/>
        </w:rPr>
        <w:t>Національної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комісії</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цінних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паперів</w:t>
      </w:r>
      <w:proofErr w:type="spellEnd"/>
      <w:r w:rsidR="001D7214" w:rsidRPr="00C0448E">
        <w:rPr>
          <w:rFonts w:ascii="Times New Roman" w:hAnsi="Times New Roman" w:cs="Times New Roman"/>
          <w:sz w:val="18"/>
          <w:szCs w:val="18"/>
          <w:lang w:val="ru-RU" w:eastAsia="ru-RU"/>
        </w:rPr>
        <w:t xml:space="preserve"> та фондового ринку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порядку </w:t>
      </w:r>
      <w:proofErr w:type="spellStart"/>
      <w:r w:rsidR="001D7214" w:rsidRPr="00C0448E">
        <w:rPr>
          <w:rFonts w:ascii="Times New Roman" w:hAnsi="Times New Roman" w:cs="Times New Roman"/>
          <w:sz w:val="18"/>
          <w:szCs w:val="18"/>
          <w:lang w:val="ru-RU" w:eastAsia="ru-RU"/>
        </w:rPr>
        <w:t>ведення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обліку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програмних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продуктів</w:t>
      </w:r>
      <w:proofErr w:type="spellEnd"/>
      <w:r w:rsidR="001D7214" w:rsidRPr="00C0448E">
        <w:rPr>
          <w:rFonts w:ascii="Times New Roman" w:hAnsi="Times New Roman" w:cs="Times New Roman"/>
          <w:sz w:val="18"/>
          <w:szCs w:val="18"/>
          <w:lang w:val="ru-RU" w:eastAsia="ru-RU"/>
        </w:rPr>
        <w:t xml:space="preserve"> на фондовому ринку, за </w:t>
      </w:r>
      <w:proofErr w:type="spellStart"/>
      <w:r w:rsidR="001D7214" w:rsidRPr="00C0448E">
        <w:rPr>
          <w:rFonts w:ascii="Times New Roman" w:hAnsi="Times New Roman" w:cs="Times New Roman"/>
          <w:sz w:val="18"/>
          <w:szCs w:val="18"/>
          <w:lang w:val="ru-RU" w:eastAsia="ru-RU"/>
        </w:rPr>
        <w:t>допомогою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вчиняються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правочини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 xml:space="preserve"> у </w:t>
      </w:r>
      <w:proofErr w:type="spellStart"/>
      <w:r w:rsidR="001D7214" w:rsidRPr="00C0448E">
        <w:rPr>
          <w:rFonts w:ascii="Times New Roman" w:hAnsi="Times New Roman" w:cs="Times New Roman"/>
          <w:sz w:val="18"/>
          <w:szCs w:val="18"/>
          <w:lang w:val="ru-RU" w:eastAsia="ru-RU"/>
        </w:rPr>
        <w:t>випадках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передбачених</w:t>
      </w:r>
      <w:proofErr w:type="spellEnd"/>
      <w:r w:rsidR="001D7214" w:rsidRPr="00C0448E">
        <w:rPr>
          <w:rFonts w:ascii="Times New Roman" w:hAnsi="Times New Roman" w:cs="Times New Roman"/>
          <w:sz w:val="18"/>
          <w:szCs w:val="18"/>
          <w:lang w:val="ru-RU" w:eastAsia="ru-RU"/>
        </w:rPr>
        <w:t xml:space="preserve"> Правилами, у порядку, </w:t>
      </w:r>
      <w:proofErr w:type="spellStart"/>
      <w:r w:rsidR="001D7214" w:rsidRPr="00C0448E">
        <w:rPr>
          <w:rFonts w:ascii="Times New Roman" w:hAnsi="Times New Roman" w:cs="Times New Roman"/>
          <w:sz w:val="18"/>
          <w:szCs w:val="18"/>
          <w:lang w:val="ru-RU" w:eastAsia="ru-RU"/>
        </w:rPr>
        <w:t>встановленому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внутрішніми</w:t>
      </w:r>
      <w:proofErr w:type="spellEnd"/>
      <w:r w:rsidR="001D7214" w:rsidRPr="00C0448E">
        <w:rPr>
          <w:rFonts w:ascii="Times New Roman" w:hAnsi="Times New Roman" w:cs="Times New Roman"/>
          <w:sz w:val="18"/>
          <w:szCs w:val="18"/>
          <w:lang w:val="ru-RU" w:eastAsia="ru-RU"/>
        </w:rPr>
        <w:t xml:space="preserve"> документами такого </w:t>
      </w:r>
      <w:proofErr w:type="spellStart"/>
      <w:r w:rsidR="001D7214" w:rsidRPr="00C0448E">
        <w:rPr>
          <w:rFonts w:ascii="Times New Roman" w:hAnsi="Times New Roman" w:cs="Times New Roman"/>
          <w:sz w:val="18"/>
          <w:szCs w:val="18"/>
          <w:lang w:val="ru-RU" w:eastAsia="ru-RU"/>
        </w:rPr>
        <w:t>торговця</w:t>
      </w:r>
      <w:proofErr w:type="spellEnd"/>
      <w:r w:rsidR="001D7214" w:rsidRPr="00C0448E">
        <w:rPr>
          <w:rFonts w:ascii="Times New Roman" w:hAnsi="Times New Roman" w:cs="Times New Roman"/>
          <w:sz w:val="18"/>
          <w:szCs w:val="18"/>
          <w:lang w:val="ru-RU" w:eastAsia="ru-RU"/>
        </w:rPr>
        <w:t>;</w:t>
      </w:r>
    </w:p>
    <w:p w14:paraId="38151133" w14:textId="77777777" w:rsidR="001D7214" w:rsidRPr="00C0448E" w:rsidRDefault="00F95302" w:rsidP="0056119D">
      <w:pPr>
        <w:pStyle w:val="a3"/>
        <w:jc w:val="both"/>
        <w:rPr>
          <w:rFonts w:ascii="Times New Roman" w:hAnsi="Times New Roman" w:cs="Times New Roman"/>
          <w:sz w:val="18"/>
          <w:szCs w:val="18"/>
          <w:lang w:val="ru-RU" w:eastAsia="ru-RU"/>
        </w:rPr>
      </w:pPr>
      <w:bookmarkStart w:id="41" w:name="n69"/>
      <w:bookmarkEnd w:id="41"/>
      <w:proofErr w:type="spellStart"/>
      <w:r w:rsidRPr="00C0448E">
        <w:rPr>
          <w:rFonts w:ascii="Times New Roman" w:hAnsi="Times New Roman" w:cs="Times New Roman"/>
          <w:b/>
          <w:sz w:val="18"/>
          <w:szCs w:val="18"/>
          <w:lang w:val="ru-RU" w:eastAsia="ru-RU"/>
        </w:rPr>
        <w:t>П</w:t>
      </w:r>
      <w:r w:rsidR="001D7214" w:rsidRPr="00C0448E">
        <w:rPr>
          <w:rFonts w:ascii="Times New Roman" w:hAnsi="Times New Roman" w:cs="Times New Roman"/>
          <w:b/>
          <w:sz w:val="18"/>
          <w:szCs w:val="18"/>
          <w:lang w:val="ru-RU" w:eastAsia="ru-RU"/>
        </w:rPr>
        <w:t>рямий</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електронний</w:t>
      </w:r>
      <w:proofErr w:type="spellEnd"/>
      <w:r w:rsidR="001D7214" w:rsidRPr="00C0448E">
        <w:rPr>
          <w:rFonts w:ascii="Times New Roman" w:hAnsi="Times New Roman" w:cs="Times New Roman"/>
          <w:b/>
          <w:sz w:val="18"/>
          <w:szCs w:val="18"/>
          <w:lang w:val="ru-RU" w:eastAsia="ru-RU"/>
        </w:rPr>
        <w:t xml:space="preserve"> доступ до </w:t>
      </w:r>
      <w:proofErr w:type="spellStart"/>
      <w:r w:rsidR="001D7214" w:rsidRPr="00C0448E">
        <w:rPr>
          <w:rFonts w:ascii="Times New Roman" w:hAnsi="Times New Roman" w:cs="Times New Roman"/>
          <w:b/>
          <w:sz w:val="18"/>
          <w:szCs w:val="18"/>
          <w:lang w:val="ru-RU" w:eastAsia="ru-RU"/>
        </w:rPr>
        <w:t>біржових</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торгів</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сукупність</w:t>
      </w:r>
      <w:proofErr w:type="spellEnd"/>
      <w:r w:rsidR="001D7214" w:rsidRPr="00C0448E">
        <w:rPr>
          <w:rFonts w:ascii="Times New Roman" w:hAnsi="Times New Roman" w:cs="Times New Roman"/>
          <w:sz w:val="18"/>
          <w:szCs w:val="18"/>
          <w:lang w:val="ru-RU" w:eastAsia="ru-RU"/>
        </w:rPr>
        <w:t xml:space="preserve"> процедур, за </w:t>
      </w:r>
      <w:proofErr w:type="spellStart"/>
      <w:r w:rsidR="001D7214" w:rsidRPr="00C0448E">
        <w:rPr>
          <w:rFonts w:ascii="Times New Roman" w:hAnsi="Times New Roman" w:cs="Times New Roman"/>
          <w:sz w:val="18"/>
          <w:szCs w:val="18"/>
          <w:lang w:val="ru-RU" w:eastAsia="ru-RU"/>
        </w:rPr>
        <w:t>якими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торговець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є членом </w:t>
      </w:r>
      <w:proofErr w:type="spellStart"/>
      <w:r w:rsidR="001D7214" w:rsidRPr="00C0448E">
        <w:rPr>
          <w:rFonts w:ascii="Times New Roman" w:hAnsi="Times New Roman" w:cs="Times New Roman"/>
          <w:sz w:val="18"/>
          <w:szCs w:val="18"/>
          <w:lang w:val="ru-RU" w:eastAsia="ru-RU"/>
        </w:rPr>
        <w:t>фондової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біржі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дає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можливість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використовувати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свій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віддалений</w:t>
      </w:r>
      <w:proofErr w:type="spellEnd"/>
      <w:r w:rsidR="001D7214" w:rsidRPr="00C0448E">
        <w:rPr>
          <w:rFonts w:ascii="Times New Roman" w:hAnsi="Times New Roman" w:cs="Times New Roman"/>
          <w:sz w:val="18"/>
          <w:szCs w:val="18"/>
          <w:lang w:val="ru-RU" w:eastAsia="ru-RU"/>
        </w:rPr>
        <w:t xml:space="preserve"> доступ </w:t>
      </w:r>
      <w:proofErr w:type="spellStart"/>
      <w:r w:rsidR="001D7214" w:rsidRPr="00C0448E">
        <w:rPr>
          <w:rFonts w:ascii="Times New Roman" w:hAnsi="Times New Roman" w:cs="Times New Roman"/>
          <w:sz w:val="18"/>
          <w:szCs w:val="18"/>
          <w:lang w:val="ru-RU" w:eastAsia="ru-RU"/>
        </w:rPr>
        <w:t>учасника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торгів</w:t>
      </w:r>
      <w:proofErr w:type="spellEnd"/>
      <w:r w:rsidR="001D7214" w:rsidRPr="00C0448E">
        <w:rPr>
          <w:rFonts w:ascii="Times New Roman" w:hAnsi="Times New Roman" w:cs="Times New Roman"/>
          <w:sz w:val="18"/>
          <w:szCs w:val="18"/>
          <w:lang w:val="ru-RU" w:eastAsia="ru-RU"/>
        </w:rPr>
        <w:t xml:space="preserve"> до </w:t>
      </w:r>
      <w:proofErr w:type="spellStart"/>
      <w:r w:rsidR="001D7214" w:rsidRPr="00C0448E">
        <w:rPr>
          <w:rFonts w:ascii="Times New Roman" w:hAnsi="Times New Roman" w:cs="Times New Roman"/>
          <w:sz w:val="18"/>
          <w:szCs w:val="18"/>
          <w:lang w:val="ru-RU" w:eastAsia="ru-RU"/>
        </w:rPr>
        <w:t>електронної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торгівельної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системи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цієї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фондової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біржі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дозволяє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клієнтам</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допомогою</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спеціальних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програмних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засобів</w:t>
      </w:r>
      <w:proofErr w:type="spellEnd"/>
      <w:r w:rsidR="001D7214" w:rsidRPr="00C0448E">
        <w:rPr>
          <w:rFonts w:ascii="Times New Roman" w:hAnsi="Times New Roman" w:cs="Times New Roman"/>
          <w:sz w:val="18"/>
          <w:szCs w:val="18"/>
          <w:lang w:val="ru-RU" w:eastAsia="ru-RU"/>
        </w:rPr>
        <w:t xml:space="preserve"> члена </w:t>
      </w:r>
      <w:proofErr w:type="spellStart"/>
      <w:r w:rsidR="001D7214" w:rsidRPr="00C0448E">
        <w:rPr>
          <w:rFonts w:ascii="Times New Roman" w:hAnsi="Times New Roman" w:cs="Times New Roman"/>
          <w:sz w:val="18"/>
          <w:szCs w:val="18"/>
          <w:lang w:val="ru-RU" w:eastAsia="ru-RU"/>
        </w:rPr>
        <w:t>фондової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біржі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прямий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ринковий</w:t>
      </w:r>
      <w:proofErr w:type="spellEnd"/>
      <w:r w:rsidR="001D7214" w:rsidRPr="00C0448E">
        <w:rPr>
          <w:rFonts w:ascii="Times New Roman" w:hAnsi="Times New Roman" w:cs="Times New Roman"/>
          <w:sz w:val="18"/>
          <w:szCs w:val="18"/>
          <w:lang w:val="ru-RU" w:eastAsia="ru-RU"/>
        </w:rPr>
        <w:t xml:space="preserve"> доступ)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без </w:t>
      </w:r>
      <w:proofErr w:type="spellStart"/>
      <w:r w:rsidR="001D7214" w:rsidRPr="00C0448E">
        <w:rPr>
          <w:rFonts w:ascii="Times New Roman" w:hAnsi="Times New Roman" w:cs="Times New Roman"/>
          <w:sz w:val="18"/>
          <w:szCs w:val="18"/>
          <w:lang w:val="ru-RU" w:eastAsia="ru-RU"/>
        </w:rPr>
        <w:t>використання</w:t>
      </w:r>
      <w:proofErr w:type="spellEnd"/>
      <w:r w:rsidR="001D7214" w:rsidRPr="00C0448E">
        <w:rPr>
          <w:rFonts w:ascii="Times New Roman" w:hAnsi="Times New Roman" w:cs="Times New Roman"/>
          <w:sz w:val="18"/>
          <w:szCs w:val="18"/>
          <w:lang w:val="ru-RU" w:eastAsia="ru-RU"/>
        </w:rPr>
        <w:t xml:space="preserve"> таких </w:t>
      </w:r>
      <w:proofErr w:type="spellStart"/>
      <w:r w:rsidR="001D7214" w:rsidRPr="00C0448E">
        <w:rPr>
          <w:rFonts w:ascii="Times New Roman" w:hAnsi="Times New Roman" w:cs="Times New Roman"/>
          <w:sz w:val="18"/>
          <w:szCs w:val="18"/>
          <w:lang w:val="ru-RU" w:eastAsia="ru-RU"/>
        </w:rPr>
        <w:t>спеціальних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програмних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засобів</w:t>
      </w:r>
      <w:proofErr w:type="spellEnd"/>
      <w:r w:rsidR="001D7214" w:rsidRPr="00C0448E">
        <w:rPr>
          <w:rFonts w:ascii="Times New Roman" w:hAnsi="Times New Roman" w:cs="Times New Roman"/>
          <w:sz w:val="18"/>
          <w:szCs w:val="18"/>
          <w:lang w:val="ru-RU" w:eastAsia="ru-RU"/>
        </w:rPr>
        <w:t xml:space="preserve"> члена </w:t>
      </w:r>
      <w:proofErr w:type="spellStart"/>
      <w:r w:rsidR="001D7214" w:rsidRPr="00C0448E">
        <w:rPr>
          <w:rFonts w:ascii="Times New Roman" w:hAnsi="Times New Roman" w:cs="Times New Roman"/>
          <w:sz w:val="18"/>
          <w:szCs w:val="18"/>
          <w:lang w:val="ru-RU" w:eastAsia="ru-RU"/>
        </w:rPr>
        <w:t>фондової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біржі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спонсорований</w:t>
      </w:r>
      <w:proofErr w:type="spellEnd"/>
      <w:r w:rsidR="001D7214" w:rsidRPr="00C0448E">
        <w:rPr>
          <w:rFonts w:ascii="Times New Roman" w:hAnsi="Times New Roman" w:cs="Times New Roman"/>
          <w:sz w:val="18"/>
          <w:szCs w:val="18"/>
          <w:lang w:val="ru-RU" w:eastAsia="ru-RU"/>
        </w:rPr>
        <w:t xml:space="preserve"> доступ), </w:t>
      </w:r>
      <w:proofErr w:type="spellStart"/>
      <w:r w:rsidR="001D7214" w:rsidRPr="00C0448E">
        <w:rPr>
          <w:rFonts w:ascii="Times New Roman" w:hAnsi="Times New Roman" w:cs="Times New Roman"/>
          <w:sz w:val="18"/>
          <w:szCs w:val="18"/>
          <w:lang w:val="ru-RU" w:eastAsia="ru-RU"/>
        </w:rPr>
        <w:t>подавати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змінювати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видаляти</w:t>
      </w:r>
      <w:proofErr w:type="spellEnd"/>
      <w:r w:rsidR="001D7214" w:rsidRPr="00C0448E">
        <w:rPr>
          <w:rFonts w:ascii="Times New Roman" w:hAnsi="Times New Roman" w:cs="Times New Roman"/>
          <w:sz w:val="18"/>
          <w:szCs w:val="18"/>
          <w:lang w:val="ru-RU" w:eastAsia="ru-RU"/>
        </w:rPr>
        <w:t xml:space="preserve"> заявки, </w:t>
      </w:r>
      <w:proofErr w:type="spellStart"/>
      <w:r w:rsidR="001D7214" w:rsidRPr="00C0448E">
        <w:rPr>
          <w:rFonts w:ascii="Times New Roman" w:hAnsi="Times New Roman" w:cs="Times New Roman"/>
          <w:sz w:val="18"/>
          <w:szCs w:val="18"/>
          <w:lang w:val="ru-RU" w:eastAsia="ru-RU"/>
        </w:rPr>
        <w:t>наслідком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виконання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яких</w:t>
      </w:r>
      <w:proofErr w:type="spellEnd"/>
      <w:r w:rsidR="001D7214" w:rsidRPr="00C0448E">
        <w:rPr>
          <w:rFonts w:ascii="Times New Roman" w:hAnsi="Times New Roman" w:cs="Times New Roman"/>
          <w:sz w:val="18"/>
          <w:szCs w:val="18"/>
          <w:lang w:val="ru-RU" w:eastAsia="ru-RU"/>
        </w:rPr>
        <w:t xml:space="preserve"> є </w:t>
      </w:r>
      <w:proofErr w:type="spellStart"/>
      <w:r w:rsidR="001D7214" w:rsidRPr="00C0448E">
        <w:rPr>
          <w:rFonts w:ascii="Times New Roman" w:hAnsi="Times New Roman" w:cs="Times New Roman"/>
          <w:sz w:val="18"/>
          <w:szCs w:val="18"/>
          <w:lang w:val="ru-RU" w:eastAsia="ru-RU"/>
        </w:rPr>
        <w:t>укладання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біржових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контрактів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відповідно</w:t>
      </w:r>
      <w:proofErr w:type="spellEnd"/>
      <w:r w:rsidR="001D7214" w:rsidRPr="00C0448E">
        <w:rPr>
          <w:rFonts w:ascii="Times New Roman" w:hAnsi="Times New Roman" w:cs="Times New Roman"/>
          <w:sz w:val="18"/>
          <w:szCs w:val="18"/>
          <w:lang w:val="ru-RU" w:eastAsia="ru-RU"/>
        </w:rPr>
        <w:t xml:space="preserve"> до правил </w:t>
      </w:r>
      <w:proofErr w:type="spellStart"/>
      <w:r w:rsidR="001D7214" w:rsidRPr="00C0448E">
        <w:rPr>
          <w:rFonts w:ascii="Times New Roman" w:hAnsi="Times New Roman" w:cs="Times New Roman"/>
          <w:sz w:val="18"/>
          <w:szCs w:val="18"/>
          <w:lang w:val="ru-RU" w:eastAsia="ru-RU"/>
        </w:rPr>
        <w:t>фондової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біржі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отримувати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інформацію</w:t>
      </w:r>
      <w:proofErr w:type="spellEnd"/>
      <w:r w:rsidR="001D7214" w:rsidRPr="00C0448E">
        <w:rPr>
          <w:rFonts w:ascii="Times New Roman" w:hAnsi="Times New Roman" w:cs="Times New Roman"/>
          <w:sz w:val="18"/>
          <w:szCs w:val="18"/>
          <w:lang w:val="ru-RU" w:eastAsia="ru-RU"/>
        </w:rPr>
        <w:t xml:space="preserve">, яку </w:t>
      </w:r>
      <w:proofErr w:type="spellStart"/>
      <w:r w:rsidR="001D7214" w:rsidRPr="00C0448E">
        <w:rPr>
          <w:rFonts w:ascii="Times New Roman" w:hAnsi="Times New Roman" w:cs="Times New Roman"/>
          <w:sz w:val="18"/>
          <w:szCs w:val="18"/>
          <w:lang w:val="ru-RU" w:eastAsia="ru-RU"/>
        </w:rPr>
        <w:t>розкриває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фондова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біржа</w:t>
      </w:r>
      <w:proofErr w:type="spellEnd"/>
      <w:r w:rsidR="001D7214" w:rsidRPr="00C0448E">
        <w:rPr>
          <w:rFonts w:ascii="Times New Roman" w:hAnsi="Times New Roman" w:cs="Times New Roman"/>
          <w:sz w:val="18"/>
          <w:szCs w:val="18"/>
          <w:lang w:val="ru-RU" w:eastAsia="ru-RU"/>
        </w:rPr>
        <w:t xml:space="preserve">, і </w:t>
      </w:r>
      <w:proofErr w:type="spellStart"/>
      <w:r w:rsidR="001D7214" w:rsidRPr="00C0448E">
        <w:rPr>
          <w:rFonts w:ascii="Times New Roman" w:hAnsi="Times New Roman" w:cs="Times New Roman"/>
          <w:sz w:val="18"/>
          <w:szCs w:val="18"/>
          <w:lang w:val="ru-RU" w:eastAsia="ru-RU"/>
        </w:rPr>
        <w:t>здійснювати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інші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дії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необхідні</w:t>
      </w:r>
      <w:proofErr w:type="spellEnd"/>
      <w:r w:rsidR="001D7214" w:rsidRPr="00C0448E">
        <w:rPr>
          <w:rFonts w:ascii="Times New Roman" w:hAnsi="Times New Roman" w:cs="Times New Roman"/>
          <w:sz w:val="18"/>
          <w:szCs w:val="18"/>
          <w:lang w:val="ru-RU" w:eastAsia="ru-RU"/>
        </w:rPr>
        <w:t xml:space="preserve"> для </w:t>
      </w:r>
      <w:proofErr w:type="spellStart"/>
      <w:r w:rsidR="001D7214" w:rsidRPr="00C0448E">
        <w:rPr>
          <w:rFonts w:ascii="Times New Roman" w:hAnsi="Times New Roman" w:cs="Times New Roman"/>
          <w:sz w:val="18"/>
          <w:szCs w:val="18"/>
          <w:lang w:val="ru-RU" w:eastAsia="ru-RU"/>
        </w:rPr>
        <w:t>участі</w:t>
      </w:r>
      <w:proofErr w:type="spellEnd"/>
      <w:r w:rsidR="001D7214" w:rsidRPr="00C0448E">
        <w:rPr>
          <w:rFonts w:ascii="Times New Roman" w:hAnsi="Times New Roman" w:cs="Times New Roman"/>
          <w:sz w:val="18"/>
          <w:szCs w:val="18"/>
          <w:lang w:val="ru-RU" w:eastAsia="ru-RU"/>
        </w:rPr>
        <w:t xml:space="preserve"> у торгах на </w:t>
      </w:r>
      <w:proofErr w:type="spellStart"/>
      <w:r w:rsidR="001D7214" w:rsidRPr="00C0448E">
        <w:rPr>
          <w:rFonts w:ascii="Times New Roman" w:hAnsi="Times New Roman" w:cs="Times New Roman"/>
          <w:sz w:val="18"/>
          <w:szCs w:val="18"/>
          <w:lang w:val="ru-RU" w:eastAsia="ru-RU"/>
        </w:rPr>
        <w:t>цій</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біржі</w:t>
      </w:r>
      <w:proofErr w:type="spellEnd"/>
      <w:r w:rsidR="001D7214" w:rsidRPr="00C0448E">
        <w:rPr>
          <w:rFonts w:ascii="Times New Roman" w:hAnsi="Times New Roman" w:cs="Times New Roman"/>
          <w:sz w:val="18"/>
          <w:szCs w:val="18"/>
          <w:lang w:val="ru-RU" w:eastAsia="ru-RU"/>
        </w:rPr>
        <w:t>;</w:t>
      </w:r>
    </w:p>
    <w:p w14:paraId="1B41B077" w14:textId="77777777" w:rsidR="001D7214" w:rsidRPr="00C0448E" w:rsidRDefault="001D7214" w:rsidP="0056119D">
      <w:pPr>
        <w:pStyle w:val="a3"/>
        <w:jc w:val="both"/>
        <w:rPr>
          <w:rFonts w:ascii="Times New Roman" w:hAnsi="Times New Roman" w:cs="Times New Roman"/>
          <w:sz w:val="18"/>
          <w:szCs w:val="18"/>
          <w:lang w:val="ru-RU" w:eastAsia="ru-RU"/>
        </w:rPr>
      </w:pPr>
      <w:bookmarkStart w:id="42" w:name="n70"/>
      <w:bookmarkEnd w:id="42"/>
      <w:proofErr w:type="spellStart"/>
      <w:r w:rsidRPr="00C0448E">
        <w:rPr>
          <w:rFonts w:ascii="Times New Roman" w:hAnsi="Times New Roman" w:cs="Times New Roman"/>
          <w:sz w:val="18"/>
          <w:szCs w:val="18"/>
          <w:lang w:val="ru-RU" w:eastAsia="ru-RU"/>
        </w:rPr>
        <w:t>посадові</w:t>
      </w:r>
      <w:proofErr w:type="spellEnd"/>
      <w:r w:rsidRPr="00C0448E">
        <w:rPr>
          <w:rFonts w:ascii="Times New Roman" w:hAnsi="Times New Roman" w:cs="Times New Roman"/>
          <w:sz w:val="18"/>
          <w:szCs w:val="18"/>
          <w:lang w:val="ru-RU" w:eastAsia="ru-RU"/>
        </w:rPr>
        <w:t xml:space="preserve"> особи </w:t>
      </w:r>
      <w:proofErr w:type="spellStart"/>
      <w:r w:rsidRPr="00C0448E">
        <w:rPr>
          <w:rFonts w:ascii="Times New Roman" w:hAnsi="Times New Roman" w:cs="Times New Roman"/>
          <w:sz w:val="18"/>
          <w:szCs w:val="18"/>
          <w:lang w:val="ru-RU" w:eastAsia="ru-RU"/>
        </w:rPr>
        <w:t>торговця</w:t>
      </w:r>
      <w:proofErr w:type="spellEnd"/>
      <w:r w:rsidRPr="00C0448E">
        <w:rPr>
          <w:rFonts w:ascii="Times New Roman" w:hAnsi="Times New Roman" w:cs="Times New Roman"/>
          <w:sz w:val="18"/>
          <w:szCs w:val="18"/>
          <w:lang w:val="ru-RU" w:eastAsia="ru-RU"/>
        </w:rPr>
        <w:t xml:space="preserve"> - голова та члени </w:t>
      </w:r>
      <w:proofErr w:type="spellStart"/>
      <w:r w:rsidRPr="00C0448E">
        <w:rPr>
          <w:rFonts w:ascii="Times New Roman" w:hAnsi="Times New Roman" w:cs="Times New Roman"/>
          <w:sz w:val="18"/>
          <w:szCs w:val="18"/>
          <w:lang w:val="ru-RU" w:eastAsia="ru-RU"/>
        </w:rPr>
        <w:t>наглядової</w:t>
      </w:r>
      <w:proofErr w:type="spellEnd"/>
      <w:r w:rsidRPr="00C0448E">
        <w:rPr>
          <w:rFonts w:ascii="Times New Roman" w:hAnsi="Times New Roman" w:cs="Times New Roman"/>
          <w:sz w:val="18"/>
          <w:szCs w:val="18"/>
          <w:lang w:val="ru-RU" w:eastAsia="ru-RU"/>
        </w:rPr>
        <w:t xml:space="preserve"> ради, голова та члени </w:t>
      </w:r>
      <w:proofErr w:type="spellStart"/>
      <w:r w:rsidRPr="00C0448E">
        <w:rPr>
          <w:rFonts w:ascii="Times New Roman" w:hAnsi="Times New Roman" w:cs="Times New Roman"/>
          <w:sz w:val="18"/>
          <w:szCs w:val="18"/>
          <w:lang w:val="ru-RU" w:eastAsia="ru-RU"/>
        </w:rPr>
        <w:t>колегіального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виконавчого</w:t>
      </w:r>
      <w:proofErr w:type="spellEnd"/>
      <w:r w:rsidRPr="00C0448E">
        <w:rPr>
          <w:rFonts w:ascii="Times New Roman" w:hAnsi="Times New Roman" w:cs="Times New Roman"/>
          <w:sz w:val="18"/>
          <w:szCs w:val="18"/>
          <w:lang w:val="ru-RU" w:eastAsia="ru-RU"/>
        </w:rPr>
        <w:t xml:space="preserve"> органу (голова </w:t>
      </w:r>
      <w:proofErr w:type="spellStart"/>
      <w:r w:rsidRPr="00C0448E">
        <w:rPr>
          <w:rFonts w:ascii="Times New Roman" w:hAnsi="Times New Roman" w:cs="Times New Roman"/>
          <w:sz w:val="18"/>
          <w:szCs w:val="18"/>
          <w:lang w:val="ru-RU" w:eastAsia="ru-RU"/>
        </w:rPr>
        <w:t>одноосібного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виконавчого</w:t>
      </w:r>
      <w:proofErr w:type="spellEnd"/>
      <w:r w:rsidRPr="00C0448E">
        <w:rPr>
          <w:rFonts w:ascii="Times New Roman" w:hAnsi="Times New Roman" w:cs="Times New Roman"/>
          <w:sz w:val="18"/>
          <w:szCs w:val="18"/>
          <w:lang w:val="ru-RU" w:eastAsia="ru-RU"/>
        </w:rPr>
        <w:t xml:space="preserve"> органу і </w:t>
      </w:r>
      <w:proofErr w:type="spellStart"/>
      <w:r w:rsidRPr="00C0448E">
        <w:rPr>
          <w:rFonts w:ascii="Times New Roman" w:hAnsi="Times New Roman" w:cs="Times New Roman"/>
          <w:sz w:val="18"/>
          <w:szCs w:val="18"/>
          <w:lang w:val="ru-RU" w:eastAsia="ru-RU"/>
        </w:rPr>
        <w:t>його</w:t>
      </w:r>
      <w:proofErr w:type="spellEnd"/>
      <w:r w:rsidRPr="00C0448E">
        <w:rPr>
          <w:rFonts w:ascii="Times New Roman" w:hAnsi="Times New Roman" w:cs="Times New Roman"/>
          <w:sz w:val="18"/>
          <w:szCs w:val="18"/>
          <w:lang w:val="ru-RU" w:eastAsia="ru-RU"/>
        </w:rPr>
        <w:t xml:space="preserve"> заступники), </w:t>
      </w:r>
      <w:proofErr w:type="spellStart"/>
      <w:r w:rsidRPr="00C0448E">
        <w:rPr>
          <w:rFonts w:ascii="Times New Roman" w:hAnsi="Times New Roman" w:cs="Times New Roman"/>
          <w:sz w:val="18"/>
          <w:szCs w:val="18"/>
          <w:lang w:val="ru-RU" w:eastAsia="ru-RU"/>
        </w:rPr>
        <w:t>корпоративний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секретар</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головний</w:t>
      </w:r>
      <w:proofErr w:type="spellEnd"/>
      <w:r w:rsidRPr="00C0448E">
        <w:rPr>
          <w:rFonts w:ascii="Times New Roman" w:hAnsi="Times New Roman" w:cs="Times New Roman"/>
          <w:sz w:val="18"/>
          <w:szCs w:val="18"/>
          <w:lang w:val="ru-RU" w:eastAsia="ru-RU"/>
        </w:rPr>
        <w:t xml:space="preserve"> бухгалтер, голова та члени </w:t>
      </w:r>
      <w:proofErr w:type="spellStart"/>
      <w:r w:rsidRPr="00C0448E">
        <w:rPr>
          <w:rFonts w:ascii="Times New Roman" w:hAnsi="Times New Roman" w:cs="Times New Roman"/>
          <w:sz w:val="18"/>
          <w:szCs w:val="18"/>
          <w:lang w:val="ru-RU" w:eastAsia="ru-RU"/>
        </w:rPr>
        <w:t>інших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органів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професійного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учасника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утворення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яких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передбачено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його</w:t>
      </w:r>
      <w:proofErr w:type="spellEnd"/>
      <w:r w:rsidRPr="00C0448E">
        <w:rPr>
          <w:rFonts w:ascii="Times New Roman" w:hAnsi="Times New Roman" w:cs="Times New Roman"/>
          <w:sz w:val="18"/>
          <w:szCs w:val="18"/>
          <w:lang w:val="ru-RU" w:eastAsia="ru-RU"/>
        </w:rPr>
        <w:t xml:space="preserve"> статутом;</w:t>
      </w:r>
    </w:p>
    <w:p w14:paraId="421B7E07" w14:textId="77777777" w:rsidR="001D7214" w:rsidRPr="00C0448E" w:rsidRDefault="00647CB2" w:rsidP="0056119D">
      <w:pPr>
        <w:pStyle w:val="a3"/>
        <w:jc w:val="both"/>
        <w:rPr>
          <w:rFonts w:ascii="Times New Roman" w:hAnsi="Times New Roman" w:cs="Times New Roman"/>
          <w:sz w:val="18"/>
          <w:szCs w:val="18"/>
          <w:lang w:val="ru-RU" w:eastAsia="ru-RU"/>
        </w:rPr>
      </w:pPr>
      <w:bookmarkStart w:id="43" w:name="n71"/>
      <w:bookmarkEnd w:id="43"/>
      <w:proofErr w:type="spellStart"/>
      <w:r w:rsidRPr="00C0448E">
        <w:rPr>
          <w:rFonts w:ascii="Times New Roman" w:hAnsi="Times New Roman" w:cs="Times New Roman"/>
          <w:b/>
          <w:sz w:val="18"/>
          <w:szCs w:val="18"/>
          <w:lang w:val="ru-RU" w:eastAsia="ru-RU"/>
        </w:rPr>
        <w:t>П</w:t>
      </w:r>
      <w:r w:rsidR="001D7214" w:rsidRPr="00C0448E">
        <w:rPr>
          <w:rFonts w:ascii="Times New Roman" w:hAnsi="Times New Roman" w:cs="Times New Roman"/>
          <w:b/>
          <w:sz w:val="18"/>
          <w:szCs w:val="18"/>
          <w:lang w:val="ru-RU" w:eastAsia="ru-RU"/>
        </w:rPr>
        <w:t>отенційний</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клієнт</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фізична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юридична</w:t>
      </w:r>
      <w:proofErr w:type="spellEnd"/>
      <w:r w:rsidR="001D7214" w:rsidRPr="00C0448E">
        <w:rPr>
          <w:rFonts w:ascii="Times New Roman" w:hAnsi="Times New Roman" w:cs="Times New Roman"/>
          <w:sz w:val="18"/>
          <w:szCs w:val="18"/>
          <w:lang w:val="ru-RU" w:eastAsia="ru-RU"/>
        </w:rPr>
        <w:t xml:space="preserve"> особа (</w:t>
      </w:r>
      <w:proofErr w:type="spellStart"/>
      <w:r w:rsidR="001D7214" w:rsidRPr="00C0448E">
        <w:rPr>
          <w:rFonts w:ascii="Times New Roman" w:hAnsi="Times New Roman" w:cs="Times New Roman"/>
          <w:sz w:val="18"/>
          <w:szCs w:val="18"/>
          <w:lang w:val="ru-RU" w:eastAsia="ru-RU"/>
        </w:rPr>
        <w:t>юридична</w:t>
      </w:r>
      <w:proofErr w:type="spellEnd"/>
      <w:r w:rsidR="001D7214" w:rsidRPr="00C0448E">
        <w:rPr>
          <w:rFonts w:ascii="Times New Roman" w:hAnsi="Times New Roman" w:cs="Times New Roman"/>
          <w:sz w:val="18"/>
          <w:szCs w:val="18"/>
          <w:lang w:val="ru-RU" w:eastAsia="ru-RU"/>
        </w:rPr>
        <w:t xml:space="preserve"> особа - нерезидент), яка </w:t>
      </w:r>
      <w:proofErr w:type="spellStart"/>
      <w:r w:rsidR="001D7214" w:rsidRPr="00C0448E">
        <w:rPr>
          <w:rFonts w:ascii="Times New Roman" w:hAnsi="Times New Roman" w:cs="Times New Roman"/>
          <w:sz w:val="18"/>
          <w:szCs w:val="18"/>
          <w:lang w:val="ru-RU" w:eastAsia="ru-RU"/>
        </w:rPr>
        <w:t>звернулася</w:t>
      </w:r>
      <w:proofErr w:type="spellEnd"/>
      <w:r w:rsidR="001D7214" w:rsidRPr="00C0448E">
        <w:rPr>
          <w:rFonts w:ascii="Times New Roman" w:hAnsi="Times New Roman" w:cs="Times New Roman"/>
          <w:sz w:val="18"/>
          <w:szCs w:val="18"/>
          <w:lang w:val="ru-RU" w:eastAsia="ru-RU"/>
        </w:rPr>
        <w:t xml:space="preserve"> до </w:t>
      </w:r>
      <w:proofErr w:type="spellStart"/>
      <w:r w:rsidR="001D7214" w:rsidRPr="00C0448E">
        <w:rPr>
          <w:rFonts w:ascii="Times New Roman" w:hAnsi="Times New Roman" w:cs="Times New Roman"/>
          <w:sz w:val="18"/>
          <w:szCs w:val="18"/>
          <w:lang w:val="ru-RU" w:eastAsia="ru-RU"/>
        </w:rPr>
        <w:t>торговця</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наміром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отримати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інвестиційну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послугу</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проте</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ще</w:t>
      </w:r>
      <w:proofErr w:type="spellEnd"/>
      <w:r w:rsidR="001D7214" w:rsidRPr="00C0448E">
        <w:rPr>
          <w:rFonts w:ascii="Times New Roman" w:hAnsi="Times New Roman" w:cs="Times New Roman"/>
          <w:sz w:val="18"/>
          <w:szCs w:val="18"/>
          <w:lang w:val="ru-RU" w:eastAsia="ru-RU"/>
        </w:rPr>
        <w:t xml:space="preserve"> не </w:t>
      </w:r>
      <w:proofErr w:type="spellStart"/>
      <w:r w:rsidR="001D7214" w:rsidRPr="00C0448E">
        <w:rPr>
          <w:rFonts w:ascii="Times New Roman" w:hAnsi="Times New Roman" w:cs="Times New Roman"/>
          <w:sz w:val="18"/>
          <w:szCs w:val="18"/>
          <w:lang w:val="ru-RU" w:eastAsia="ru-RU"/>
        </w:rPr>
        <w:t>встановила</w:t>
      </w:r>
      <w:proofErr w:type="spellEnd"/>
      <w:r w:rsidR="001D7214" w:rsidRPr="00C0448E">
        <w:rPr>
          <w:rFonts w:ascii="Times New Roman" w:hAnsi="Times New Roman" w:cs="Times New Roman"/>
          <w:sz w:val="18"/>
          <w:szCs w:val="18"/>
          <w:lang w:val="ru-RU" w:eastAsia="ru-RU"/>
        </w:rPr>
        <w:t xml:space="preserve"> з ним </w:t>
      </w:r>
      <w:proofErr w:type="spellStart"/>
      <w:r w:rsidR="001D7214" w:rsidRPr="00C0448E">
        <w:rPr>
          <w:rFonts w:ascii="Times New Roman" w:hAnsi="Times New Roman" w:cs="Times New Roman"/>
          <w:sz w:val="18"/>
          <w:szCs w:val="18"/>
          <w:lang w:val="ru-RU" w:eastAsia="ru-RU"/>
        </w:rPr>
        <w:t>ділових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відносин</w:t>
      </w:r>
      <w:proofErr w:type="spellEnd"/>
      <w:r w:rsidR="001D7214" w:rsidRPr="00C0448E">
        <w:rPr>
          <w:rFonts w:ascii="Times New Roman" w:hAnsi="Times New Roman" w:cs="Times New Roman"/>
          <w:sz w:val="18"/>
          <w:szCs w:val="18"/>
          <w:lang w:val="ru-RU" w:eastAsia="ru-RU"/>
        </w:rPr>
        <w:t xml:space="preserve"> шляхом </w:t>
      </w:r>
      <w:proofErr w:type="spellStart"/>
      <w:r w:rsidR="001D7214" w:rsidRPr="00C0448E">
        <w:rPr>
          <w:rFonts w:ascii="Times New Roman" w:hAnsi="Times New Roman" w:cs="Times New Roman"/>
          <w:sz w:val="18"/>
          <w:szCs w:val="18"/>
          <w:lang w:val="ru-RU" w:eastAsia="ru-RU"/>
        </w:rPr>
        <w:t>укладання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відповідного</w:t>
      </w:r>
      <w:proofErr w:type="spellEnd"/>
      <w:r w:rsidR="001D7214" w:rsidRPr="00C0448E">
        <w:rPr>
          <w:rFonts w:ascii="Times New Roman" w:hAnsi="Times New Roman" w:cs="Times New Roman"/>
          <w:sz w:val="18"/>
          <w:szCs w:val="18"/>
          <w:lang w:val="ru-RU" w:eastAsia="ru-RU"/>
        </w:rPr>
        <w:t xml:space="preserve"> договору;</w:t>
      </w:r>
    </w:p>
    <w:p w14:paraId="33BEA03F" w14:textId="77777777" w:rsidR="00F95302" w:rsidRPr="00C0448E" w:rsidRDefault="00F95302"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Реквізити</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ідентифікації</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договору</w:t>
      </w:r>
      <w:r w:rsidRPr="00C0448E">
        <w:rPr>
          <w:rFonts w:ascii="Times New Roman" w:hAnsi="Times New Roman" w:cs="Times New Roman"/>
          <w:b/>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місце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укладання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вид</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номер</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нумерацією,</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яка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здійснюється</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у встановленому Торговцем</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порядку.</w:t>
      </w:r>
    </w:p>
    <w:p w14:paraId="3316523A" w14:textId="77777777" w:rsidR="00F95302" w:rsidRPr="00C0448E" w:rsidRDefault="00F95302" w:rsidP="0056119D">
      <w:pPr>
        <w:pStyle w:val="a3"/>
        <w:jc w:val="both"/>
        <w:rPr>
          <w:rFonts w:ascii="Times New Roman" w:hAnsi="Times New Roman" w:cs="Times New Roman"/>
          <w:b/>
          <w:sz w:val="18"/>
          <w:szCs w:val="18"/>
        </w:rPr>
      </w:pPr>
      <w:r w:rsidRPr="00C0448E">
        <w:rPr>
          <w:rFonts w:ascii="Times New Roman" w:hAnsi="Times New Roman" w:cs="Times New Roman"/>
          <w:b/>
          <w:sz w:val="18"/>
          <w:szCs w:val="18"/>
        </w:rPr>
        <w:t>Реквізити</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ідентифікації</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фінансового</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інструменту</w:t>
      </w:r>
      <w:r w:rsidRPr="00C0448E">
        <w:rPr>
          <w:rFonts w:ascii="Times New Roman" w:hAnsi="Times New Roman" w:cs="Times New Roman"/>
          <w:b/>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вид/тип/найменування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інструментів; серія фінансових інструментів - за наявності; вид опціонних сертифікатів - для випуску</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опціонних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сертифікатів,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вид</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іншого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інструменту;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найменування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(позначення)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деривативу, прийняте 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Торговельному майданчику, в тому числі на іноземній; найменування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емітента</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фінансового</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інструменту</w:t>
      </w:r>
      <w:r w:rsidRPr="00C0448E">
        <w:rPr>
          <w:rFonts w:ascii="Times New Roman" w:hAnsi="Times New Roman" w:cs="Times New Roman"/>
          <w:spacing w:val="23"/>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20"/>
          <w:sz w:val="18"/>
          <w:szCs w:val="18"/>
        </w:rPr>
        <w:t xml:space="preserve"> </w:t>
      </w:r>
      <w:r w:rsidRPr="00C0448E">
        <w:rPr>
          <w:rFonts w:ascii="Times New Roman" w:hAnsi="Times New Roman" w:cs="Times New Roman"/>
          <w:sz w:val="18"/>
          <w:szCs w:val="18"/>
        </w:rPr>
        <w:t>особи,</w:t>
      </w:r>
      <w:r w:rsidRPr="00C0448E">
        <w:rPr>
          <w:rFonts w:ascii="Times New Roman" w:hAnsi="Times New Roman" w:cs="Times New Roman"/>
          <w:spacing w:val="21"/>
          <w:sz w:val="18"/>
          <w:szCs w:val="18"/>
        </w:rPr>
        <w:t xml:space="preserve"> </w:t>
      </w:r>
      <w:r w:rsidRPr="00C0448E">
        <w:rPr>
          <w:rFonts w:ascii="Times New Roman" w:hAnsi="Times New Roman" w:cs="Times New Roman"/>
          <w:sz w:val="18"/>
          <w:szCs w:val="18"/>
        </w:rPr>
        <w:t>яка</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видала</w:t>
      </w:r>
      <w:r w:rsidRPr="00C0448E">
        <w:rPr>
          <w:rFonts w:ascii="Times New Roman" w:hAnsi="Times New Roman" w:cs="Times New Roman"/>
          <w:spacing w:val="20"/>
          <w:sz w:val="18"/>
          <w:szCs w:val="18"/>
        </w:rPr>
        <w:t xml:space="preserve"> </w:t>
      </w:r>
      <w:r w:rsidRPr="00C0448E">
        <w:rPr>
          <w:rFonts w:ascii="Times New Roman" w:hAnsi="Times New Roman" w:cs="Times New Roman"/>
          <w:sz w:val="18"/>
          <w:szCs w:val="18"/>
        </w:rPr>
        <w:t>фінансовий</w:t>
      </w:r>
      <w:r w:rsidRPr="00C0448E">
        <w:rPr>
          <w:rFonts w:ascii="Times New Roman" w:hAnsi="Times New Roman" w:cs="Times New Roman"/>
          <w:spacing w:val="20"/>
          <w:sz w:val="18"/>
          <w:szCs w:val="18"/>
        </w:rPr>
        <w:t xml:space="preserve"> </w:t>
      </w:r>
      <w:r w:rsidRPr="00C0448E">
        <w:rPr>
          <w:rFonts w:ascii="Times New Roman" w:hAnsi="Times New Roman" w:cs="Times New Roman"/>
          <w:sz w:val="18"/>
          <w:szCs w:val="18"/>
        </w:rPr>
        <w:t>інструмент),</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прізвище,</w:t>
      </w:r>
      <w:r w:rsidRPr="00C0448E">
        <w:rPr>
          <w:rFonts w:ascii="Times New Roman" w:hAnsi="Times New Roman" w:cs="Times New Roman"/>
          <w:spacing w:val="24"/>
          <w:sz w:val="18"/>
          <w:szCs w:val="18"/>
        </w:rPr>
        <w:t xml:space="preserve"> </w:t>
      </w:r>
      <w:r w:rsidRPr="00C0448E">
        <w:rPr>
          <w:rFonts w:ascii="Times New Roman" w:hAnsi="Times New Roman" w:cs="Times New Roman"/>
          <w:sz w:val="18"/>
          <w:szCs w:val="18"/>
        </w:rPr>
        <w:t>ім’я,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 батькові (у разі наявності) особи, яка видала фінансовий інструмент; код за ЄДРПОУ - для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емітента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особи,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видала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фінансовий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інструмент)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резидента,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номер</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реєстрації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для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емітента (або особи, яка видала фінансовий інструмент) - нерезидента, для фізичної особи, яка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видала фінансовий інструмент,- реєстраційний номер облікової картки платника податків (у разі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відсутності відповідно до законодавства - не зазначається); міжнародний ідентифікаційний номер</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інструментів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(для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емісійних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інструментів,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також</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інших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інструментів,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присвоєння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цього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коду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для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передбачено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законодавством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їх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розміщення)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номер</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первинного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розміщення</w:t>
      </w:r>
      <w:r w:rsidRPr="00C0448E">
        <w:rPr>
          <w:rFonts w:ascii="Times New Roman" w:hAnsi="Times New Roman" w:cs="Times New Roman"/>
          <w:spacing w:val="62"/>
          <w:sz w:val="18"/>
          <w:szCs w:val="18"/>
        </w:rPr>
        <w:t xml:space="preserve"> </w:t>
      </w:r>
      <w:r w:rsidRPr="00C0448E">
        <w:rPr>
          <w:rFonts w:ascii="Times New Roman" w:hAnsi="Times New Roman" w:cs="Times New Roman"/>
          <w:sz w:val="18"/>
          <w:szCs w:val="18"/>
        </w:rPr>
        <w:t>відповідно</w:t>
      </w:r>
      <w:r w:rsidRPr="00C0448E">
        <w:rPr>
          <w:rFonts w:ascii="Times New Roman" w:hAnsi="Times New Roman" w:cs="Times New Roman"/>
          <w:spacing w:val="62"/>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оголошення Міністерства фінансів про проведення аукціону (для державних облігацій України); інші</w:t>
      </w:r>
      <w:r w:rsidR="00BF5484">
        <w:rPr>
          <w:rFonts w:ascii="Times New Roman" w:hAnsi="Times New Roman" w:cs="Times New Roman"/>
          <w:sz w:val="18"/>
          <w:szCs w:val="18"/>
        </w:rPr>
        <w:t xml:space="preserve"> </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реквізити</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ідентифікації</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відповідно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виду</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фінансового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інструменту.</w:t>
      </w:r>
    </w:p>
    <w:p w14:paraId="7A5D3D87" w14:textId="77777777" w:rsidR="001D7214" w:rsidRPr="00C0448E" w:rsidRDefault="00F95302" w:rsidP="0056119D">
      <w:pPr>
        <w:pStyle w:val="a3"/>
        <w:jc w:val="both"/>
        <w:rPr>
          <w:rFonts w:ascii="Times New Roman" w:hAnsi="Times New Roman" w:cs="Times New Roman"/>
          <w:sz w:val="18"/>
          <w:szCs w:val="18"/>
          <w:lang w:val="ru-RU" w:eastAsia="ru-RU"/>
        </w:rPr>
      </w:pPr>
      <w:bookmarkStart w:id="44" w:name="n72"/>
      <w:bookmarkEnd w:id="44"/>
      <w:proofErr w:type="spellStart"/>
      <w:r w:rsidRPr="00C0448E">
        <w:rPr>
          <w:rFonts w:ascii="Times New Roman" w:hAnsi="Times New Roman" w:cs="Times New Roman"/>
          <w:b/>
          <w:sz w:val="18"/>
          <w:szCs w:val="18"/>
          <w:lang w:val="ru-RU" w:eastAsia="ru-RU"/>
        </w:rPr>
        <w:t>Р</w:t>
      </w:r>
      <w:r w:rsidR="001D7214" w:rsidRPr="00C0448E">
        <w:rPr>
          <w:rFonts w:ascii="Times New Roman" w:hAnsi="Times New Roman" w:cs="Times New Roman"/>
          <w:b/>
          <w:sz w:val="18"/>
          <w:szCs w:val="18"/>
          <w:lang w:val="ru-RU" w:eastAsia="ru-RU"/>
        </w:rPr>
        <w:t>івень</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маржі</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відношення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суми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активів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вирахуванням</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зобов’язань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виникли</w:t>
      </w:r>
      <w:proofErr w:type="spellEnd"/>
      <w:r w:rsidR="001D7214" w:rsidRPr="00C0448E">
        <w:rPr>
          <w:rFonts w:ascii="Times New Roman" w:hAnsi="Times New Roman" w:cs="Times New Roman"/>
          <w:sz w:val="18"/>
          <w:szCs w:val="18"/>
          <w:lang w:val="ru-RU" w:eastAsia="ru-RU"/>
        </w:rPr>
        <w:t xml:space="preserve"> в </w:t>
      </w:r>
      <w:proofErr w:type="spellStart"/>
      <w:r w:rsidR="001D7214" w:rsidRPr="00C0448E">
        <w:rPr>
          <w:rFonts w:ascii="Times New Roman" w:hAnsi="Times New Roman" w:cs="Times New Roman"/>
          <w:sz w:val="18"/>
          <w:szCs w:val="18"/>
          <w:lang w:val="ru-RU" w:eastAsia="ru-RU"/>
        </w:rPr>
        <w:t>результаті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маржинальних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операцій</w:t>
      </w:r>
      <w:proofErr w:type="spellEnd"/>
      <w:r w:rsidR="001D7214" w:rsidRPr="00C0448E">
        <w:rPr>
          <w:rFonts w:ascii="Times New Roman" w:hAnsi="Times New Roman" w:cs="Times New Roman"/>
          <w:sz w:val="18"/>
          <w:szCs w:val="18"/>
          <w:lang w:val="ru-RU" w:eastAsia="ru-RU"/>
        </w:rPr>
        <w:t xml:space="preserve"> в </w:t>
      </w:r>
      <w:proofErr w:type="spellStart"/>
      <w:r w:rsidR="001D7214" w:rsidRPr="00C0448E">
        <w:rPr>
          <w:rFonts w:ascii="Times New Roman" w:hAnsi="Times New Roman" w:cs="Times New Roman"/>
          <w:sz w:val="18"/>
          <w:szCs w:val="18"/>
          <w:lang w:val="ru-RU" w:eastAsia="ru-RU"/>
        </w:rPr>
        <w:t>інтересах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до </w:t>
      </w:r>
      <w:proofErr w:type="spellStart"/>
      <w:r w:rsidR="001D7214" w:rsidRPr="00C0448E">
        <w:rPr>
          <w:rFonts w:ascii="Times New Roman" w:hAnsi="Times New Roman" w:cs="Times New Roman"/>
          <w:sz w:val="18"/>
          <w:szCs w:val="18"/>
          <w:lang w:val="ru-RU" w:eastAsia="ru-RU"/>
        </w:rPr>
        <w:t>суми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активів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виражене</w:t>
      </w:r>
      <w:proofErr w:type="spellEnd"/>
      <w:r w:rsidR="001D7214" w:rsidRPr="00C0448E">
        <w:rPr>
          <w:rFonts w:ascii="Times New Roman" w:hAnsi="Times New Roman" w:cs="Times New Roman"/>
          <w:sz w:val="18"/>
          <w:szCs w:val="18"/>
          <w:lang w:val="ru-RU" w:eastAsia="ru-RU"/>
        </w:rPr>
        <w:t xml:space="preserve"> у </w:t>
      </w:r>
      <w:proofErr w:type="spellStart"/>
      <w:r w:rsidR="001D7214" w:rsidRPr="00C0448E">
        <w:rPr>
          <w:rFonts w:ascii="Times New Roman" w:hAnsi="Times New Roman" w:cs="Times New Roman"/>
          <w:sz w:val="18"/>
          <w:szCs w:val="18"/>
          <w:lang w:val="ru-RU" w:eastAsia="ru-RU"/>
        </w:rPr>
        <w:t>відсотках</w:t>
      </w:r>
      <w:proofErr w:type="spellEnd"/>
      <w:r w:rsidR="001D7214" w:rsidRPr="00C0448E">
        <w:rPr>
          <w:rFonts w:ascii="Times New Roman" w:hAnsi="Times New Roman" w:cs="Times New Roman"/>
          <w:sz w:val="18"/>
          <w:szCs w:val="18"/>
          <w:lang w:val="ru-RU" w:eastAsia="ru-RU"/>
        </w:rPr>
        <w:t>;</w:t>
      </w:r>
    </w:p>
    <w:p w14:paraId="660E68AA" w14:textId="77777777" w:rsidR="008A1A37" w:rsidRPr="00C0448E" w:rsidRDefault="008A1A37" w:rsidP="0056119D">
      <w:pPr>
        <w:spacing w:after="0" w:line="240" w:lineRule="auto"/>
        <w:jc w:val="both"/>
        <w:rPr>
          <w:rFonts w:ascii="Times New Roman" w:eastAsia="Times New Roman" w:hAnsi="Times New Roman" w:cs="Times New Roman"/>
          <w:sz w:val="18"/>
          <w:szCs w:val="18"/>
          <w:lang w:val="ru-RU" w:eastAsia="ru-RU"/>
        </w:rPr>
      </w:pPr>
      <w:proofErr w:type="spellStart"/>
      <w:r w:rsidRPr="00C349DE">
        <w:rPr>
          <w:rFonts w:ascii="Times New Roman" w:eastAsia="Times New Roman" w:hAnsi="Times New Roman" w:cs="Times New Roman"/>
          <w:b/>
          <w:sz w:val="18"/>
          <w:szCs w:val="18"/>
          <w:lang w:val="ru-RU" w:eastAsia="ru-RU"/>
        </w:rPr>
        <w:t>Робочий</w:t>
      </w:r>
      <w:proofErr w:type="spellEnd"/>
      <w:r w:rsidRPr="00C349DE">
        <w:rPr>
          <w:rFonts w:ascii="Times New Roman" w:eastAsia="Times New Roman" w:hAnsi="Times New Roman" w:cs="Times New Roman"/>
          <w:b/>
          <w:sz w:val="18"/>
          <w:szCs w:val="18"/>
          <w:lang w:val="ru-RU" w:eastAsia="ru-RU"/>
        </w:rPr>
        <w:t xml:space="preserve"> день</w:t>
      </w:r>
      <w:r w:rsidRPr="00C349DE">
        <w:rPr>
          <w:rFonts w:ascii="Times New Roman" w:eastAsia="Times New Roman" w:hAnsi="Times New Roman" w:cs="Times New Roman"/>
          <w:sz w:val="18"/>
          <w:szCs w:val="18"/>
          <w:lang w:val="ru-RU" w:eastAsia="ru-RU"/>
        </w:rPr>
        <w:t xml:space="preserve"> – будь-</w:t>
      </w:r>
      <w:proofErr w:type="spellStart"/>
      <w:r w:rsidRPr="00C349DE">
        <w:rPr>
          <w:rFonts w:ascii="Times New Roman" w:eastAsia="Times New Roman" w:hAnsi="Times New Roman" w:cs="Times New Roman"/>
          <w:sz w:val="18"/>
          <w:szCs w:val="18"/>
          <w:lang w:val="ru-RU" w:eastAsia="ru-RU"/>
        </w:rPr>
        <w:t>який</w:t>
      </w:r>
      <w:proofErr w:type="spellEnd"/>
      <w:r w:rsidRPr="00C349DE">
        <w:rPr>
          <w:rFonts w:ascii="Times New Roman" w:eastAsia="Times New Roman" w:hAnsi="Times New Roman" w:cs="Times New Roman"/>
          <w:sz w:val="18"/>
          <w:szCs w:val="18"/>
          <w:lang w:val="ru-RU" w:eastAsia="ru-RU"/>
        </w:rPr>
        <w:t xml:space="preserve"> день, в </w:t>
      </w:r>
      <w:proofErr w:type="spellStart"/>
      <w:r w:rsidRPr="00C349DE">
        <w:rPr>
          <w:rFonts w:ascii="Times New Roman" w:eastAsia="Times New Roman" w:hAnsi="Times New Roman" w:cs="Times New Roman"/>
          <w:sz w:val="18"/>
          <w:szCs w:val="18"/>
          <w:lang w:val="ru-RU" w:eastAsia="ru-RU"/>
        </w:rPr>
        <w:t>який</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Торговець</w:t>
      </w:r>
      <w:proofErr w:type="spellEnd"/>
      <w:r w:rsidRPr="00C349DE">
        <w:rPr>
          <w:rFonts w:ascii="Times New Roman" w:eastAsia="Times New Roman" w:hAnsi="Times New Roman" w:cs="Times New Roman"/>
          <w:sz w:val="18"/>
          <w:szCs w:val="18"/>
          <w:lang w:val="ru-RU" w:eastAsia="ru-RU"/>
        </w:rPr>
        <w:t xml:space="preserve"> та </w:t>
      </w:r>
      <w:proofErr w:type="spellStart"/>
      <w:r w:rsidRPr="00C349DE">
        <w:rPr>
          <w:rFonts w:ascii="Times New Roman" w:eastAsia="Times New Roman" w:hAnsi="Times New Roman" w:cs="Times New Roman"/>
          <w:sz w:val="18"/>
          <w:szCs w:val="18"/>
          <w:lang w:val="ru-RU" w:eastAsia="ru-RU"/>
        </w:rPr>
        <w:t>банківські</w:t>
      </w:r>
      <w:proofErr w:type="spellEnd"/>
      <w:r w:rsidRPr="00C349DE">
        <w:rPr>
          <w:rFonts w:ascii="Times New Roman" w:eastAsia="Times New Roman" w:hAnsi="Times New Roman" w:cs="Times New Roman"/>
          <w:sz w:val="18"/>
          <w:szCs w:val="18"/>
          <w:lang w:val="ru-RU" w:eastAsia="ru-RU"/>
        </w:rPr>
        <w:t xml:space="preserve"> установи в </w:t>
      </w:r>
      <w:proofErr w:type="spellStart"/>
      <w:r w:rsidRPr="00C349DE">
        <w:rPr>
          <w:rFonts w:ascii="Times New Roman" w:eastAsia="Times New Roman" w:hAnsi="Times New Roman" w:cs="Times New Roman"/>
          <w:sz w:val="18"/>
          <w:szCs w:val="18"/>
          <w:lang w:val="ru-RU" w:eastAsia="ru-RU"/>
        </w:rPr>
        <w:t>Україні</w:t>
      </w:r>
      <w:proofErr w:type="spellEnd"/>
      <w:r w:rsidRPr="00C349DE">
        <w:rPr>
          <w:rFonts w:ascii="Times New Roman" w:eastAsia="Times New Roman" w:hAnsi="Times New Roman" w:cs="Times New Roman"/>
          <w:sz w:val="18"/>
          <w:szCs w:val="18"/>
          <w:lang w:val="ru-RU" w:eastAsia="ru-RU"/>
        </w:rPr>
        <w:t xml:space="preserve"> (за кордоном – у </w:t>
      </w:r>
      <w:proofErr w:type="spellStart"/>
      <w:r w:rsidRPr="00C349DE">
        <w:rPr>
          <w:rFonts w:ascii="Times New Roman" w:eastAsia="Times New Roman" w:hAnsi="Times New Roman" w:cs="Times New Roman"/>
          <w:sz w:val="18"/>
          <w:szCs w:val="18"/>
          <w:lang w:val="ru-RU" w:eastAsia="ru-RU"/>
        </w:rPr>
        <w:t>випадку</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здійснення</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операцій</w:t>
      </w:r>
      <w:proofErr w:type="spellEnd"/>
      <w:r w:rsidRPr="00C349DE">
        <w:rPr>
          <w:rFonts w:ascii="Times New Roman" w:eastAsia="Times New Roman" w:hAnsi="Times New Roman" w:cs="Times New Roman"/>
          <w:sz w:val="18"/>
          <w:szCs w:val="18"/>
          <w:lang w:val="ru-RU" w:eastAsia="ru-RU"/>
        </w:rPr>
        <w:t xml:space="preserve"> поза межами </w:t>
      </w:r>
      <w:proofErr w:type="spellStart"/>
      <w:r w:rsidRPr="00C349DE">
        <w:rPr>
          <w:rFonts w:ascii="Times New Roman" w:eastAsia="Times New Roman" w:hAnsi="Times New Roman" w:cs="Times New Roman"/>
          <w:sz w:val="18"/>
          <w:szCs w:val="18"/>
          <w:lang w:val="ru-RU" w:eastAsia="ru-RU"/>
        </w:rPr>
        <w:t>України</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здійснюють</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основні</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фінансові</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операції</w:t>
      </w:r>
      <w:proofErr w:type="spellEnd"/>
      <w:r w:rsidRPr="00C349DE">
        <w:rPr>
          <w:rFonts w:ascii="Times New Roman" w:eastAsia="Times New Roman" w:hAnsi="Times New Roman" w:cs="Times New Roman"/>
          <w:sz w:val="18"/>
          <w:szCs w:val="18"/>
          <w:lang w:val="ru-RU" w:eastAsia="ru-RU"/>
        </w:rPr>
        <w:t xml:space="preserve"> з 10:00 до 18:00 годин за </w:t>
      </w:r>
      <w:proofErr w:type="spellStart"/>
      <w:r w:rsidRPr="00C349DE">
        <w:rPr>
          <w:rFonts w:ascii="Times New Roman" w:eastAsia="Times New Roman" w:hAnsi="Times New Roman" w:cs="Times New Roman"/>
          <w:sz w:val="18"/>
          <w:szCs w:val="18"/>
          <w:lang w:val="ru-RU" w:eastAsia="ru-RU"/>
        </w:rPr>
        <w:t>часовим</w:t>
      </w:r>
      <w:proofErr w:type="spellEnd"/>
      <w:r w:rsidRPr="00C349DE">
        <w:rPr>
          <w:rFonts w:ascii="Times New Roman" w:eastAsia="Times New Roman" w:hAnsi="Times New Roman" w:cs="Times New Roman"/>
          <w:sz w:val="18"/>
          <w:szCs w:val="18"/>
          <w:lang w:val="ru-RU" w:eastAsia="ru-RU"/>
        </w:rPr>
        <w:t xml:space="preserve"> поясом «</w:t>
      </w:r>
      <w:proofErr w:type="spellStart"/>
      <w:r w:rsidRPr="00C349DE">
        <w:rPr>
          <w:rFonts w:ascii="Times New Roman" w:eastAsia="Times New Roman" w:hAnsi="Times New Roman" w:cs="Times New Roman"/>
          <w:sz w:val="18"/>
          <w:szCs w:val="18"/>
          <w:lang w:val="ru-RU" w:eastAsia="ru-RU"/>
        </w:rPr>
        <w:t>Київ</w:t>
      </w:r>
      <w:proofErr w:type="spellEnd"/>
      <w:r w:rsidRPr="00C349DE">
        <w:rPr>
          <w:rFonts w:ascii="Times New Roman" w:eastAsia="Times New Roman" w:hAnsi="Times New Roman" w:cs="Times New Roman"/>
          <w:sz w:val="18"/>
          <w:szCs w:val="18"/>
          <w:lang w:val="ru-RU" w:eastAsia="ru-RU"/>
        </w:rPr>
        <w:t xml:space="preserve"> (GMT+2 </w:t>
      </w:r>
      <w:proofErr w:type="spellStart"/>
      <w:r w:rsidRPr="00C349DE">
        <w:rPr>
          <w:rFonts w:ascii="Times New Roman" w:eastAsia="Times New Roman" w:hAnsi="Times New Roman" w:cs="Times New Roman"/>
          <w:sz w:val="18"/>
          <w:szCs w:val="18"/>
          <w:lang w:val="ru-RU" w:eastAsia="ru-RU"/>
        </w:rPr>
        <w:t>години</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Торговець</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має</w:t>
      </w:r>
      <w:proofErr w:type="spellEnd"/>
      <w:r w:rsidRPr="00C349DE">
        <w:rPr>
          <w:rFonts w:ascii="Times New Roman" w:eastAsia="Times New Roman" w:hAnsi="Times New Roman" w:cs="Times New Roman"/>
          <w:sz w:val="18"/>
          <w:szCs w:val="18"/>
          <w:lang w:val="ru-RU" w:eastAsia="ru-RU"/>
        </w:rPr>
        <w:t xml:space="preserve"> право </w:t>
      </w:r>
      <w:proofErr w:type="spellStart"/>
      <w:r w:rsidRPr="00C349DE">
        <w:rPr>
          <w:rFonts w:ascii="Times New Roman" w:eastAsia="Times New Roman" w:hAnsi="Times New Roman" w:cs="Times New Roman"/>
          <w:sz w:val="18"/>
          <w:szCs w:val="18"/>
          <w:lang w:val="ru-RU" w:eastAsia="ru-RU"/>
        </w:rPr>
        <w:t>надавати</w:t>
      </w:r>
      <w:proofErr w:type="spellEnd"/>
      <w:r w:rsidRPr="00C349DE">
        <w:rPr>
          <w:rFonts w:ascii="Times New Roman" w:eastAsia="Times New Roman" w:hAnsi="Times New Roman" w:cs="Times New Roman"/>
          <w:sz w:val="18"/>
          <w:szCs w:val="18"/>
          <w:lang w:val="ru-RU" w:eastAsia="ru-RU"/>
        </w:rPr>
        <w:t xml:space="preserve"> будь-</w:t>
      </w:r>
      <w:proofErr w:type="spellStart"/>
      <w:r w:rsidRPr="00C349DE">
        <w:rPr>
          <w:rFonts w:ascii="Times New Roman" w:eastAsia="Times New Roman" w:hAnsi="Times New Roman" w:cs="Times New Roman"/>
          <w:sz w:val="18"/>
          <w:szCs w:val="18"/>
          <w:lang w:val="ru-RU" w:eastAsia="ru-RU"/>
        </w:rPr>
        <w:t>які</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Послуги</w:t>
      </w:r>
      <w:proofErr w:type="spellEnd"/>
      <w:r w:rsidRPr="00C349DE">
        <w:rPr>
          <w:rFonts w:ascii="Times New Roman" w:eastAsia="Times New Roman" w:hAnsi="Times New Roman" w:cs="Times New Roman"/>
          <w:sz w:val="18"/>
          <w:szCs w:val="18"/>
          <w:lang w:val="ru-RU" w:eastAsia="ru-RU"/>
        </w:rPr>
        <w:t xml:space="preserve"> на </w:t>
      </w:r>
      <w:proofErr w:type="spellStart"/>
      <w:r w:rsidRPr="00C349DE">
        <w:rPr>
          <w:rFonts w:ascii="Times New Roman" w:eastAsia="Times New Roman" w:hAnsi="Times New Roman" w:cs="Times New Roman"/>
          <w:sz w:val="18"/>
          <w:szCs w:val="18"/>
          <w:lang w:val="ru-RU" w:eastAsia="ru-RU"/>
        </w:rPr>
        <w:t>свій</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власний</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розсуд</w:t>
      </w:r>
      <w:proofErr w:type="spellEnd"/>
      <w:r w:rsidRPr="00C349DE">
        <w:rPr>
          <w:rFonts w:ascii="Times New Roman" w:eastAsia="Times New Roman" w:hAnsi="Times New Roman" w:cs="Times New Roman"/>
          <w:sz w:val="18"/>
          <w:szCs w:val="18"/>
          <w:lang w:val="ru-RU" w:eastAsia="ru-RU"/>
        </w:rPr>
        <w:t xml:space="preserve"> в будь-</w:t>
      </w:r>
      <w:proofErr w:type="spellStart"/>
      <w:r w:rsidRPr="00C349DE">
        <w:rPr>
          <w:rFonts w:ascii="Times New Roman" w:eastAsia="Times New Roman" w:hAnsi="Times New Roman" w:cs="Times New Roman"/>
          <w:sz w:val="18"/>
          <w:szCs w:val="18"/>
          <w:lang w:val="ru-RU" w:eastAsia="ru-RU"/>
        </w:rPr>
        <w:t>який</w:t>
      </w:r>
      <w:proofErr w:type="spellEnd"/>
      <w:r w:rsidRPr="00C349DE">
        <w:rPr>
          <w:rFonts w:ascii="Times New Roman" w:eastAsia="Times New Roman" w:hAnsi="Times New Roman" w:cs="Times New Roman"/>
          <w:sz w:val="18"/>
          <w:szCs w:val="18"/>
          <w:lang w:val="ru-RU" w:eastAsia="ru-RU"/>
        </w:rPr>
        <w:t xml:space="preserve"> день та будь-</w:t>
      </w:r>
      <w:proofErr w:type="spellStart"/>
      <w:r w:rsidRPr="00C349DE">
        <w:rPr>
          <w:rFonts w:ascii="Times New Roman" w:eastAsia="Times New Roman" w:hAnsi="Times New Roman" w:cs="Times New Roman"/>
          <w:sz w:val="18"/>
          <w:szCs w:val="18"/>
          <w:lang w:val="ru-RU" w:eastAsia="ru-RU"/>
        </w:rPr>
        <w:t>який</w:t>
      </w:r>
      <w:proofErr w:type="spellEnd"/>
      <w:r w:rsidRPr="00C349DE">
        <w:rPr>
          <w:rFonts w:ascii="Times New Roman" w:eastAsia="Times New Roman" w:hAnsi="Times New Roman" w:cs="Times New Roman"/>
          <w:sz w:val="18"/>
          <w:szCs w:val="18"/>
          <w:lang w:val="ru-RU" w:eastAsia="ru-RU"/>
        </w:rPr>
        <w:t xml:space="preserve"> час. В </w:t>
      </w:r>
      <w:proofErr w:type="spellStart"/>
      <w:r w:rsidRPr="00C349DE">
        <w:rPr>
          <w:rFonts w:ascii="Times New Roman" w:eastAsia="Times New Roman" w:hAnsi="Times New Roman" w:cs="Times New Roman"/>
          <w:sz w:val="18"/>
          <w:szCs w:val="18"/>
          <w:lang w:val="ru-RU" w:eastAsia="ru-RU"/>
        </w:rPr>
        <w:t>даному</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випадку</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такий</w:t>
      </w:r>
      <w:proofErr w:type="spellEnd"/>
      <w:r w:rsidRPr="00C349DE">
        <w:rPr>
          <w:rFonts w:ascii="Times New Roman" w:eastAsia="Times New Roman" w:hAnsi="Times New Roman" w:cs="Times New Roman"/>
          <w:sz w:val="18"/>
          <w:szCs w:val="18"/>
          <w:lang w:val="ru-RU" w:eastAsia="ru-RU"/>
        </w:rPr>
        <w:t xml:space="preserve"> день </w:t>
      </w:r>
      <w:proofErr w:type="spellStart"/>
      <w:r w:rsidRPr="00C349DE">
        <w:rPr>
          <w:rFonts w:ascii="Times New Roman" w:eastAsia="Times New Roman" w:hAnsi="Times New Roman" w:cs="Times New Roman"/>
          <w:sz w:val="18"/>
          <w:szCs w:val="18"/>
          <w:lang w:val="ru-RU" w:eastAsia="ru-RU"/>
        </w:rPr>
        <w:t>визнається</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робочим</w:t>
      </w:r>
      <w:proofErr w:type="spellEnd"/>
      <w:r w:rsidRPr="00C349DE">
        <w:rPr>
          <w:rFonts w:ascii="Times New Roman" w:eastAsia="Times New Roman" w:hAnsi="Times New Roman" w:cs="Times New Roman"/>
          <w:sz w:val="18"/>
          <w:szCs w:val="18"/>
          <w:lang w:val="ru-RU" w:eastAsia="ru-RU"/>
        </w:rPr>
        <w:t xml:space="preserve"> для </w:t>
      </w:r>
      <w:proofErr w:type="spellStart"/>
      <w:r w:rsidRPr="00C349DE">
        <w:rPr>
          <w:rFonts w:ascii="Times New Roman" w:eastAsia="Times New Roman" w:hAnsi="Times New Roman" w:cs="Times New Roman"/>
          <w:sz w:val="18"/>
          <w:szCs w:val="18"/>
          <w:lang w:val="ru-RU" w:eastAsia="ru-RU"/>
        </w:rPr>
        <w:t>цілей</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надання</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відповідних</w:t>
      </w:r>
      <w:proofErr w:type="spellEnd"/>
      <w:r w:rsidRPr="00C349DE">
        <w:rPr>
          <w:rFonts w:ascii="Times New Roman" w:eastAsia="Times New Roman" w:hAnsi="Times New Roman" w:cs="Times New Roman"/>
          <w:sz w:val="18"/>
          <w:szCs w:val="18"/>
          <w:lang w:val="ru-RU" w:eastAsia="ru-RU"/>
        </w:rPr>
        <w:t xml:space="preserve"> </w:t>
      </w:r>
      <w:proofErr w:type="spellStart"/>
      <w:r w:rsidRPr="00C349DE">
        <w:rPr>
          <w:rFonts w:ascii="Times New Roman" w:eastAsia="Times New Roman" w:hAnsi="Times New Roman" w:cs="Times New Roman"/>
          <w:sz w:val="18"/>
          <w:szCs w:val="18"/>
          <w:lang w:val="ru-RU" w:eastAsia="ru-RU"/>
        </w:rPr>
        <w:t>Послуг</w:t>
      </w:r>
      <w:proofErr w:type="spellEnd"/>
      <w:r w:rsidRPr="00C349DE">
        <w:rPr>
          <w:rFonts w:ascii="Times New Roman" w:eastAsia="Times New Roman" w:hAnsi="Times New Roman" w:cs="Times New Roman"/>
          <w:sz w:val="18"/>
          <w:szCs w:val="18"/>
          <w:lang w:val="ru-RU" w:eastAsia="ru-RU"/>
        </w:rPr>
        <w:t>;</w:t>
      </w:r>
    </w:p>
    <w:p w14:paraId="51D22F14" w14:textId="77777777" w:rsidR="001D7214" w:rsidRDefault="00202EDE" w:rsidP="0056119D">
      <w:pPr>
        <w:pStyle w:val="a3"/>
        <w:jc w:val="both"/>
        <w:rPr>
          <w:rFonts w:ascii="Times New Roman" w:hAnsi="Times New Roman" w:cs="Times New Roman"/>
          <w:sz w:val="18"/>
          <w:szCs w:val="18"/>
          <w:lang w:val="ru-RU" w:eastAsia="ru-RU"/>
        </w:rPr>
      </w:pPr>
      <w:bookmarkStart w:id="45" w:name="n73"/>
      <w:bookmarkEnd w:id="45"/>
      <w:proofErr w:type="spellStart"/>
      <w:r w:rsidRPr="00C0448E">
        <w:rPr>
          <w:rFonts w:ascii="Times New Roman" w:hAnsi="Times New Roman" w:cs="Times New Roman"/>
          <w:b/>
          <w:sz w:val="18"/>
          <w:szCs w:val="18"/>
          <w:lang w:val="ru-RU" w:eastAsia="ru-RU"/>
        </w:rPr>
        <w:t>С</w:t>
      </w:r>
      <w:r w:rsidR="001D7214" w:rsidRPr="00C0448E">
        <w:rPr>
          <w:rFonts w:ascii="Times New Roman" w:hAnsi="Times New Roman" w:cs="Times New Roman"/>
          <w:b/>
          <w:sz w:val="18"/>
          <w:szCs w:val="18"/>
          <w:lang w:val="ru-RU" w:eastAsia="ru-RU"/>
        </w:rPr>
        <w:t>трокові</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операції</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операції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щодо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вчинення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правочинів</w:t>
      </w:r>
      <w:proofErr w:type="spellEnd"/>
      <w:r w:rsidR="001D7214" w:rsidRPr="00C0448E">
        <w:rPr>
          <w:rFonts w:ascii="Times New Roman" w:hAnsi="Times New Roman" w:cs="Times New Roman"/>
          <w:sz w:val="18"/>
          <w:szCs w:val="18"/>
          <w:lang w:val="ru-RU" w:eastAsia="ru-RU"/>
        </w:rPr>
        <w:t xml:space="preserve"> з </w:t>
      </w:r>
      <w:proofErr w:type="spellStart"/>
      <w:r w:rsidR="001D7214" w:rsidRPr="00C0448E">
        <w:rPr>
          <w:rFonts w:ascii="Times New Roman" w:hAnsi="Times New Roman" w:cs="Times New Roman"/>
          <w:sz w:val="18"/>
          <w:szCs w:val="18"/>
          <w:lang w:val="ru-RU" w:eastAsia="ru-RU"/>
        </w:rPr>
        <w:t>набуття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зміни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припинення</w:t>
      </w:r>
      <w:proofErr w:type="spellEnd"/>
      <w:r w:rsidR="001D7214" w:rsidRPr="00C0448E">
        <w:rPr>
          <w:rFonts w:ascii="Times New Roman" w:hAnsi="Times New Roman" w:cs="Times New Roman"/>
          <w:sz w:val="18"/>
          <w:szCs w:val="18"/>
          <w:lang w:val="ru-RU" w:eastAsia="ru-RU"/>
        </w:rPr>
        <w:t xml:space="preserve"> прав та </w:t>
      </w:r>
      <w:proofErr w:type="spellStart"/>
      <w:r w:rsidR="001D7214" w:rsidRPr="00C0448E">
        <w:rPr>
          <w:rFonts w:ascii="Times New Roman" w:hAnsi="Times New Roman" w:cs="Times New Roman"/>
          <w:sz w:val="18"/>
          <w:szCs w:val="18"/>
          <w:lang w:val="ru-RU" w:eastAsia="ru-RU"/>
        </w:rPr>
        <w:t>зобов’язань</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ф’ючерсними</w:t>
      </w:r>
      <w:proofErr w:type="spellEnd"/>
      <w:r w:rsidR="001D7214" w:rsidRPr="00C0448E">
        <w:rPr>
          <w:rFonts w:ascii="Times New Roman" w:hAnsi="Times New Roman" w:cs="Times New Roman"/>
          <w:sz w:val="18"/>
          <w:szCs w:val="18"/>
          <w:lang w:val="ru-RU" w:eastAsia="ru-RU"/>
        </w:rPr>
        <w:t xml:space="preserve"> контрактами, </w:t>
      </w:r>
      <w:proofErr w:type="spellStart"/>
      <w:r w:rsidR="001D7214" w:rsidRPr="00C0448E">
        <w:rPr>
          <w:rFonts w:ascii="Times New Roman" w:hAnsi="Times New Roman" w:cs="Times New Roman"/>
          <w:sz w:val="18"/>
          <w:szCs w:val="18"/>
          <w:lang w:val="ru-RU" w:eastAsia="ru-RU"/>
        </w:rPr>
        <w:t>форвардними</w:t>
      </w:r>
      <w:proofErr w:type="spellEnd"/>
      <w:r w:rsidR="001D7214" w:rsidRPr="00C0448E">
        <w:rPr>
          <w:rFonts w:ascii="Times New Roman" w:hAnsi="Times New Roman" w:cs="Times New Roman"/>
          <w:sz w:val="18"/>
          <w:szCs w:val="18"/>
          <w:lang w:val="ru-RU" w:eastAsia="ru-RU"/>
        </w:rPr>
        <w:t xml:space="preserve"> контрактами, </w:t>
      </w:r>
      <w:proofErr w:type="spellStart"/>
      <w:r w:rsidR="001D7214" w:rsidRPr="00C0448E">
        <w:rPr>
          <w:rFonts w:ascii="Times New Roman" w:hAnsi="Times New Roman" w:cs="Times New Roman"/>
          <w:sz w:val="18"/>
          <w:szCs w:val="18"/>
          <w:lang w:val="ru-RU" w:eastAsia="ru-RU"/>
        </w:rPr>
        <w:t>опціонами</w:t>
      </w:r>
      <w:proofErr w:type="spellEnd"/>
      <w:r w:rsidR="001D7214" w:rsidRPr="00C0448E">
        <w:rPr>
          <w:rFonts w:ascii="Times New Roman" w:hAnsi="Times New Roman" w:cs="Times New Roman"/>
          <w:sz w:val="18"/>
          <w:szCs w:val="18"/>
          <w:lang w:val="ru-RU" w:eastAsia="ru-RU"/>
        </w:rPr>
        <w:t xml:space="preserve"> та свопами (</w:t>
      </w:r>
      <w:proofErr w:type="spellStart"/>
      <w:r w:rsidR="001D7214" w:rsidRPr="00C0448E">
        <w:rPr>
          <w:rFonts w:ascii="Times New Roman" w:hAnsi="Times New Roman" w:cs="Times New Roman"/>
          <w:sz w:val="18"/>
          <w:szCs w:val="18"/>
          <w:lang w:val="ru-RU" w:eastAsia="ru-RU"/>
        </w:rPr>
        <w:t>далі</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строкові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контракти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що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здійснюються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торговцями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ві</w:t>
      </w:r>
      <w:r w:rsidRPr="00C0448E">
        <w:rPr>
          <w:rFonts w:ascii="Times New Roman" w:hAnsi="Times New Roman" w:cs="Times New Roman"/>
          <w:sz w:val="18"/>
          <w:szCs w:val="18"/>
          <w:lang w:val="ru-RU" w:eastAsia="ru-RU"/>
        </w:rPr>
        <w:t>дповідно</w:t>
      </w:r>
      <w:proofErr w:type="spellEnd"/>
      <w:r w:rsidRPr="00C0448E">
        <w:rPr>
          <w:rFonts w:ascii="Times New Roman" w:hAnsi="Times New Roman" w:cs="Times New Roman"/>
          <w:sz w:val="18"/>
          <w:szCs w:val="18"/>
          <w:lang w:val="ru-RU" w:eastAsia="ru-RU"/>
        </w:rPr>
        <w:t xml:space="preserve"> до </w:t>
      </w:r>
      <w:proofErr w:type="spellStart"/>
      <w:r w:rsidRPr="00C0448E">
        <w:rPr>
          <w:rFonts w:ascii="Times New Roman" w:hAnsi="Times New Roman" w:cs="Times New Roman"/>
          <w:sz w:val="18"/>
          <w:szCs w:val="18"/>
          <w:lang w:val="ru-RU" w:eastAsia="ru-RU"/>
        </w:rPr>
        <w:t>вимог</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законодавства</w:t>
      </w:r>
      <w:proofErr w:type="spellEnd"/>
      <w:r w:rsidRPr="00C0448E">
        <w:rPr>
          <w:rFonts w:ascii="Times New Roman" w:hAnsi="Times New Roman" w:cs="Times New Roman"/>
          <w:sz w:val="18"/>
          <w:szCs w:val="18"/>
          <w:lang w:val="ru-RU" w:eastAsia="ru-RU"/>
        </w:rPr>
        <w:t>.</w:t>
      </w:r>
    </w:p>
    <w:p w14:paraId="0764ECA2" w14:textId="77777777" w:rsidR="00E108C9" w:rsidRPr="00C0448E" w:rsidRDefault="00E108C9" w:rsidP="0056119D">
      <w:pPr>
        <w:pStyle w:val="a3"/>
        <w:jc w:val="both"/>
        <w:rPr>
          <w:rFonts w:ascii="Times New Roman" w:hAnsi="Times New Roman" w:cs="Times New Roman"/>
          <w:sz w:val="18"/>
          <w:szCs w:val="18"/>
          <w:lang w:val="ru-RU" w:eastAsia="ru-RU"/>
        </w:rPr>
      </w:pPr>
      <w:proofErr w:type="spellStart"/>
      <w:r w:rsidRPr="00C349DE">
        <w:rPr>
          <w:rFonts w:ascii="Times New Roman" w:hAnsi="Times New Roman" w:cs="Times New Roman"/>
          <w:b/>
          <w:sz w:val="18"/>
          <w:szCs w:val="18"/>
          <w:lang w:val="ru-RU" w:eastAsia="ru-RU"/>
        </w:rPr>
        <w:t>Субброкер</w:t>
      </w:r>
      <w:proofErr w:type="spellEnd"/>
      <w:r w:rsidRPr="00C349DE">
        <w:rPr>
          <w:rFonts w:ascii="Times New Roman" w:hAnsi="Times New Roman" w:cs="Times New Roman"/>
          <w:sz w:val="18"/>
          <w:szCs w:val="18"/>
          <w:lang w:val="ru-RU" w:eastAsia="ru-RU"/>
        </w:rPr>
        <w:t xml:space="preserve"> – </w:t>
      </w:r>
      <w:proofErr w:type="spellStart"/>
      <w:r w:rsidRPr="00C349DE">
        <w:rPr>
          <w:rFonts w:ascii="Times New Roman" w:hAnsi="Times New Roman" w:cs="Times New Roman"/>
          <w:sz w:val="18"/>
          <w:szCs w:val="18"/>
          <w:lang w:val="ru-RU" w:eastAsia="ru-RU"/>
        </w:rPr>
        <w:t>Клієнт</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який</w:t>
      </w:r>
      <w:proofErr w:type="spellEnd"/>
      <w:r w:rsidRPr="00C349DE">
        <w:rPr>
          <w:rFonts w:ascii="Times New Roman" w:hAnsi="Times New Roman" w:cs="Times New Roman"/>
          <w:sz w:val="18"/>
          <w:szCs w:val="18"/>
          <w:lang w:val="ru-RU" w:eastAsia="ru-RU"/>
        </w:rPr>
        <w:t xml:space="preserve"> є </w:t>
      </w:r>
      <w:proofErr w:type="spellStart"/>
      <w:r w:rsidRPr="00C349DE">
        <w:rPr>
          <w:rFonts w:ascii="Times New Roman" w:hAnsi="Times New Roman" w:cs="Times New Roman"/>
          <w:sz w:val="18"/>
          <w:szCs w:val="18"/>
          <w:lang w:val="ru-RU" w:eastAsia="ru-RU"/>
        </w:rPr>
        <w:t>професійним</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учасником</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ринків</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капіталів</w:t>
      </w:r>
      <w:proofErr w:type="spellEnd"/>
      <w:r w:rsidRPr="00C349DE">
        <w:rPr>
          <w:rFonts w:ascii="Times New Roman" w:hAnsi="Times New Roman" w:cs="Times New Roman"/>
          <w:sz w:val="18"/>
          <w:szCs w:val="18"/>
          <w:lang w:val="ru-RU" w:eastAsia="ru-RU"/>
        </w:rPr>
        <w:t xml:space="preserve"> та </w:t>
      </w:r>
      <w:proofErr w:type="spellStart"/>
      <w:r w:rsidRPr="00C349DE">
        <w:rPr>
          <w:rFonts w:ascii="Times New Roman" w:hAnsi="Times New Roman" w:cs="Times New Roman"/>
          <w:sz w:val="18"/>
          <w:szCs w:val="18"/>
          <w:lang w:val="ru-RU" w:eastAsia="ru-RU"/>
        </w:rPr>
        <w:t>здійснює</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діяльність</w:t>
      </w:r>
      <w:proofErr w:type="spellEnd"/>
      <w:r w:rsidRPr="00C349DE">
        <w:rPr>
          <w:rFonts w:ascii="Times New Roman" w:hAnsi="Times New Roman" w:cs="Times New Roman"/>
          <w:sz w:val="18"/>
          <w:szCs w:val="18"/>
          <w:lang w:val="ru-RU" w:eastAsia="ru-RU"/>
        </w:rPr>
        <w:t xml:space="preserve"> з </w:t>
      </w:r>
      <w:proofErr w:type="spellStart"/>
      <w:r w:rsidRPr="00C349DE">
        <w:rPr>
          <w:rFonts w:ascii="Times New Roman" w:hAnsi="Times New Roman" w:cs="Times New Roman"/>
          <w:sz w:val="18"/>
          <w:szCs w:val="18"/>
          <w:lang w:val="ru-RU" w:eastAsia="ru-RU"/>
        </w:rPr>
        <w:t>прийняття</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від</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Клієнтів</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замовлень</w:t>
      </w:r>
      <w:proofErr w:type="spellEnd"/>
      <w:r w:rsidRPr="00C349DE">
        <w:rPr>
          <w:rFonts w:ascii="Times New Roman" w:hAnsi="Times New Roman" w:cs="Times New Roman"/>
          <w:sz w:val="18"/>
          <w:szCs w:val="18"/>
          <w:lang w:val="ru-RU" w:eastAsia="ru-RU"/>
        </w:rPr>
        <w:t xml:space="preserve"> на </w:t>
      </w:r>
      <w:proofErr w:type="spellStart"/>
      <w:r w:rsidRPr="00C349DE">
        <w:rPr>
          <w:rFonts w:ascii="Times New Roman" w:hAnsi="Times New Roman" w:cs="Times New Roman"/>
          <w:sz w:val="18"/>
          <w:szCs w:val="18"/>
          <w:lang w:val="ru-RU" w:eastAsia="ru-RU"/>
        </w:rPr>
        <w:t>укладення</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деривативних</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контрактів</w:t>
      </w:r>
      <w:proofErr w:type="spellEnd"/>
      <w:r w:rsidRPr="00C349DE">
        <w:rPr>
          <w:rFonts w:ascii="Times New Roman" w:hAnsi="Times New Roman" w:cs="Times New Roman"/>
          <w:sz w:val="18"/>
          <w:szCs w:val="18"/>
          <w:lang w:val="ru-RU" w:eastAsia="ru-RU"/>
        </w:rPr>
        <w:t xml:space="preserve"> та </w:t>
      </w:r>
      <w:proofErr w:type="spellStart"/>
      <w:r w:rsidRPr="00C349DE">
        <w:rPr>
          <w:rFonts w:ascii="Times New Roman" w:hAnsi="Times New Roman" w:cs="Times New Roman"/>
          <w:sz w:val="18"/>
          <w:szCs w:val="18"/>
          <w:lang w:val="ru-RU" w:eastAsia="ru-RU"/>
        </w:rPr>
        <w:t>вчинення</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правочинів</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щодо</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фінансових</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інструментів</w:t>
      </w:r>
      <w:proofErr w:type="spellEnd"/>
      <w:r w:rsidRPr="00C349DE">
        <w:rPr>
          <w:rFonts w:ascii="Times New Roman" w:hAnsi="Times New Roman" w:cs="Times New Roman"/>
          <w:sz w:val="18"/>
          <w:szCs w:val="18"/>
          <w:lang w:val="ru-RU" w:eastAsia="ru-RU"/>
        </w:rPr>
        <w:t xml:space="preserve"> за </w:t>
      </w:r>
      <w:proofErr w:type="spellStart"/>
      <w:r w:rsidRPr="00C349DE">
        <w:rPr>
          <w:rFonts w:ascii="Times New Roman" w:hAnsi="Times New Roman" w:cs="Times New Roman"/>
          <w:sz w:val="18"/>
          <w:szCs w:val="18"/>
          <w:lang w:val="ru-RU" w:eastAsia="ru-RU"/>
        </w:rPr>
        <w:t>рахунок</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Клієнтів</w:t>
      </w:r>
      <w:proofErr w:type="spellEnd"/>
      <w:r w:rsidRPr="00C349DE">
        <w:rPr>
          <w:rFonts w:ascii="Times New Roman" w:hAnsi="Times New Roman" w:cs="Times New Roman"/>
          <w:sz w:val="18"/>
          <w:szCs w:val="18"/>
          <w:lang w:val="ru-RU" w:eastAsia="ru-RU"/>
        </w:rPr>
        <w:t xml:space="preserve"> і </w:t>
      </w:r>
      <w:proofErr w:type="spellStart"/>
      <w:r w:rsidRPr="00C349DE">
        <w:rPr>
          <w:rFonts w:ascii="Times New Roman" w:hAnsi="Times New Roman" w:cs="Times New Roman"/>
          <w:sz w:val="18"/>
          <w:szCs w:val="18"/>
          <w:lang w:val="ru-RU" w:eastAsia="ru-RU"/>
        </w:rPr>
        <w:t>надання</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відповідних</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Замовлень</w:t>
      </w:r>
      <w:proofErr w:type="spellEnd"/>
      <w:r w:rsidRPr="00C349DE">
        <w:rPr>
          <w:rFonts w:ascii="Times New Roman" w:hAnsi="Times New Roman" w:cs="Times New Roman"/>
          <w:sz w:val="18"/>
          <w:szCs w:val="18"/>
          <w:lang w:val="ru-RU" w:eastAsia="ru-RU"/>
        </w:rPr>
        <w:t xml:space="preserve"> для </w:t>
      </w:r>
      <w:proofErr w:type="spellStart"/>
      <w:r w:rsidRPr="00C349DE">
        <w:rPr>
          <w:rFonts w:ascii="Times New Roman" w:hAnsi="Times New Roman" w:cs="Times New Roman"/>
          <w:sz w:val="18"/>
          <w:szCs w:val="18"/>
          <w:lang w:val="ru-RU" w:eastAsia="ru-RU"/>
        </w:rPr>
        <w:t>виконання</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Торговцю</w:t>
      </w:r>
      <w:proofErr w:type="spellEnd"/>
      <w:r w:rsidRPr="00C349DE">
        <w:rPr>
          <w:rFonts w:ascii="Times New Roman" w:hAnsi="Times New Roman" w:cs="Times New Roman"/>
          <w:sz w:val="18"/>
          <w:szCs w:val="18"/>
          <w:lang w:val="ru-RU" w:eastAsia="ru-RU"/>
        </w:rPr>
        <w:t>.</w:t>
      </w:r>
    </w:p>
    <w:p w14:paraId="45D6B893" w14:textId="77777777" w:rsidR="001D7214" w:rsidRPr="00C0448E" w:rsidRDefault="00F95302" w:rsidP="0056119D">
      <w:pPr>
        <w:pStyle w:val="a3"/>
        <w:jc w:val="both"/>
        <w:rPr>
          <w:rFonts w:ascii="Times New Roman" w:hAnsi="Times New Roman" w:cs="Times New Roman"/>
          <w:sz w:val="18"/>
          <w:szCs w:val="18"/>
          <w:lang w:val="ru-RU" w:eastAsia="ru-RU"/>
        </w:rPr>
      </w:pPr>
      <w:bookmarkStart w:id="46" w:name="n74"/>
      <w:bookmarkStart w:id="47" w:name="n75"/>
      <w:bookmarkStart w:id="48" w:name="n77"/>
      <w:bookmarkEnd w:id="46"/>
      <w:bookmarkEnd w:id="47"/>
      <w:bookmarkEnd w:id="48"/>
      <w:proofErr w:type="spellStart"/>
      <w:r w:rsidRPr="00C0448E">
        <w:rPr>
          <w:rFonts w:ascii="Times New Roman" w:hAnsi="Times New Roman" w:cs="Times New Roman"/>
          <w:b/>
          <w:sz w:val="18"/>
          <w:szCs w:val="18"/>
          <w:lang w:val="ru-RU" w:eastAsia="ru-RU"/>
        </w:rPr>
        <w:t>Ф</w:t>
      </w:r>
      <w:r w:rsidR="001D7214" w:rsidRPr="00C0448E">
        <w:rPr>
          <w:rFonts w:ascii="Times New Roman" w:hAnsi="Times New Roman" w:cs="Times New Roman"/>
          <w:b/>
          <w:sz w:val="18"/>
          <w:szCs w:val="18"/>
          <w:lang w:val="ru-RU" w:eastAsia="ru-RU"/>
        </w:rPr>
        <w:t>актори</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ризику</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обставини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які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можуть</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призвести</w:t>
      </w:r>
      <w:proofErr w:type="spellEnd"/>
      <w:r w:rsidR="001D7214" w:rsidRPr="00C0448E">
        <w:rPr>
          <w:rFonts w:ascii="Times New Roman" w:hAnsi="Times New Roman" w:cs="Times New Roman"/>
          <w:sz w:val="18"/>
          <w:szCs w:val="18"/>
          <w:lang w:val="ru-RU" w:eastAsia="ru-RU"/>
        </w:rPr>
        <w:t xml:space="preserve"> до </w:t>
      </w:r>
      <w:proofErr w:type="spellStart"/>
      <w:r w:rsidR="001D7214" w:rsidRPr="00C0448E">
        <w:rPr>
          <w:rFonts w:ascii="Times New Roman" w:hAnsi="Times New Roman" w:cs="Times New Roman"/>
          <w:sz w:val="18"/>
          <w:szCs w:val="18"/>
          <w:lang w:val="ru-RU" w:eastAsia="ru-RU"/>
        </w:rPr>
        <w:t>часткової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або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повної</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втрати</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коштів</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клієнта</w:t>
      </w:r>
      <w:proofErr w:type="spellEnd"/>
      <w:r w:rsidR="001D7214" w:rsidRPr="00C0448E">
        <w:rPr>
          <w:rFonts w:ascii="Times New Roman" w:hAnsi="Times New Roman" w:cs="Times New Roman"/>
          <w:sz w:val="18"/>
          <w:szCs w:val="18"/>
          <w:lang w:val="ru-RU" w:eastAsia="ru-RU"/>
        </w:rPr>
        <w:t xml:space="preserve">, у тому </w:t>
      </w:r>
      <w:proofErr w:type="spellStart"/>
      <w:r w:rsidR="001D7214" w:rsidRPr="00C0448E">
        <w:rPr>
          <w:rFonts w:ascii="Times New Roman" w:hAnsi="Times New Roman" w:cs="Times New Roman"/>
          <w:sz w:val="18"/>
          <w:szCs w:val="18"/>
          <w:lang w:val="ru-RU" w:eastAsia="ru-RU"/>
        </w:rPr>
        <w:t>числі</w:t>
      </w:r>
      <w:proofErr w:type="spellEnd"/>
      <w:r w:rsidR="001D7214" w:rsidRPr="00C0448E">
        <w:rPr>
          <w:rFonts w:ascii="Times New Roman" w:hAnsi="Times New Roman" w:cs="Times New Roman"/>
          <w:sz w:val="18"/>
          <w:szCs w:val="18"/>
          <w:lang w:val="ru-RU" w:eastAsia="ru-RU"/>
        </w:rPr>
        <w:t xml:space="preserve"> за </w:t>
      </w:r>
      <w:proofErr w:type="spellStart"/>
      <w:r w:rsidR="001D7214" w:rsidRPr="00C0448E">
        <w:rPr>
          <w:rFonts w:ascii="Times New Roman" w:hAnsi="Times New Roman" w:cs="Times New Roman"/>
          <w:sz w:val="18"/>
          <w:szCs w:val="18"/>
          <w:lang w:val="ru-RU" w:eastAsia="ru-RU"/>
        </w:rPr>
        <w:t>рахунок</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зниження</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вартості</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фінансових</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інструментів</w:t>
      </w:r>
      <w:proofErr w:type="spellEnd"/>
      <w:r w:rsidR="001D7214" w:rsidRPr="00C0448E">
        <w:rPr>
          <w:rFonts w:ascii="Times New Roman" w:hAnsi="Times New Roman" w:cs="Times New Roman"/>
          <w:sz w:val="18"/>
          <w:szCs w:val="18"/>
          <w:lang w:val="ru-RU" w:eastAsia="ru-RU"/>
        </w:rPr>
        <w:t>;</w:t>
      </w:r>
    </w:p>
    <w:p w14:paraId="5973C24E" w14:textId="77777777" w:rsidR="001D7214" w:rsidRDefault="00F95302" w:rsidP="0056119D">
      <w:pPr>
        <w:pStyle w:val="a3"/>
        <w:jc w:val="both"/>
        <w:rPr>
          <w:rFonts w:ascii="Times New Roman" w:hAnsi="Times New Roman" w:cs="Times New Roman"/>
          <w:sz w:val="18"/>
          <w:szCs w:val="18"/>
          <w:lang w:val="ru-RU" w:eastAsia="ru-RU"/>
        </w:rPr>
      </w:pPr>
      <w:bookmarkStart w:id="49" w:name="n78"/>
      <w:bookmarkEnd w:id="49"/>
      <w:proofErr w:type="spellStart"/>
      <w:r w:rsidRPr="00C0448E">
        <w:rPr>
          <w:rFonts w:ascii="Times New Roman" w:hAnsi="Times New Roman" w:cs="Times New Roman"/>
          <w:b/>
          <w:sz w:val="18"/>
          <w:szCs w:val="18"/>
          <w:lang w:val="ru-RU" w:eastAsia="ru-RU"/>
        </w:rPr>
        <w:t>Ф</w:t>
      </w:r>
      <w:r w:rsidR="001D7214" w:rsidRPr="00C0448E">
        <w:rPr>
          <w:rFonts w:ascii="Times New Roman" w:hAnsi="Times New Roman" w:cs="Times New Roman"/>
          <w:b/>
          <w:sz w:val="18"/>
          <w:szCs w:val="18"/>
          <w:lang w:val="ru-RU" w:eastAsia="ru-RU"/>
        </w:rPr>
        <w:t>інансовий</w:t>
      </w:r>
      <w:proofErr w:type="spellEnd"/>
      <w:r w:rsidR="001D7214" w:rsidRPr="00C0448E">
        <w:rPr>
          <w:rFonts w:ascii="Times New Roman" w:hAnsi="Times New Roman" w:cs="Times New Roman"/>
          <w:b/>
          <w:sz w:val="18"/>
          <w:szCs w:val="18"/>
          <w:lang w:val="ru-RU" w:eastAsia="ru-RU"/>
        </w:rPr>
        <w:t xml:space="preserve"> </w:t>
      </w:r>
      <w:proofErr w:type="spellStart"/>
      <w:r w:rsidR="001D7214" w:rsidRPr="00C0448E">
        <w:rPr>
          <w:rFonts w:ascii="Times New Roman" w:hAnsi="Times New Roman" w:cs="Times New Roman"/>
          <w:b/>
          <w:sz w:val="18"/>
          <w:szCs w:val="18"/>
          <w:lang w:val="ru-RU" w:eastAsia="ru-RU"/>
        </w:rPr>
        <w:t>аналітик</w:t>
      </w:r>
      <w:proofErr w:type="spellEnd"/>
      <w:r w:rsidR="001D7214" w:rsidRPr="00C0448E">
        <w:rPr>
          <w:rFonts w:ascii="Times New Roman" w:hAnsi="Times New Roman" w:cs="Times New Roman"/>
          <w:sz w:val="18"/>
          <w:szCs w:val="18"/>
          <w:lang w:val="ru-RU" w:eastAsia="ru-RU"/>
        </w:rPr>
        <w:t xml:space="preserve"> - </w:t>
      </w:r>
      <w:proofErr w:type="spellStart"/>
      <w:r w:rsidR="001D7214" w:rsidRPr="00C0448E">
        <w:rPr>
          <w:rFonts w:ascii="Times New Roman" w:hAnsi="Times New Roman" w:cs="Times New Roman"/>
          <w:sz w:val="18"/>
          <w:szCs w:val="18"/>
          <w:lang w:val="ru-RU" w:eastAsia="ru-RU"/>
        </w:rPr>
        <w:t>відповідна</w:t>
      </w:r>
      <w:proofErr w:type="spellEnd"/>
      <w:r w:rsidR="001D7214" w:rsidRPr="00C0448E">
        <w:rPr>
          <w:rFonts w:ascii="Times New Roman" w:hAnsi="Times New Roman" w:cs="Times New Roman"/>
          <w:sz w:val="18"/>
          <w:szCs w:val="18"/>
          <w:lang w:val="ru-RU" w:eastAsia="ru-RU"/>
        </w:rPr>
        <w:t xml:space="preserve"> особа, яка </w:t>
      </w:r>
      <w:proofErr w:type="spellStart"/>
      <w:r w:rsidR="001D7214" w:rsidRPr="00C0448E">
        <w:rPr>
          <w:rFonts w:ascii="Times New Roman" w:hAnsi="Times New Roman" w:cs="Times New Roman"/>
          <w:sz w:val="18"/>
          <w:szCs w:val="18"/>
          <w:lang w:val="ru-RU" w:eastAsia="ru-RU"/>
        </w:rPr>
        <w:t>розробляє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створює</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зміст</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інвестиційного</w:t>
      </w:r>
      <w:proofErr w:type="spellEnd"/>
      <w:r w:rsidR="001D7214" w:rsidRPr="00C0448E">
        <w:rPr>
          <w:rFonts w:ascii="Times New Roman" w:hAnsi="Times New Roman" w:cs="Times New Roman"/>
          <w:sz w:val="18"/>
          <w:szCs w:val="18"/>
          <w:lang w:val="ru-RU" w:eastAsia="ru-RU"/>
        </w:rPr>
        <w:t xml:space="preserve"> </w:t>
      </w:r>
      <w:proofErr w:type="spellStart"/>
      <w:r w:rsidR="001D7214" w:rsidRPr="00C0448E">
        <w:rPr>
          <w:rFonts w:ascii="Times New Roman" w:hAnsi="Times New Roman" w:cs="Times New Roman"/>
          <w:sz w:val="18"/>
          <w:szCs w:val="18"/>
          <w:lang w:val="ru-RU" w:eastAsia="ru-RU"/>
        </w:rPr>
        <w:t>дослідження</w:t>
      </w:r>
      <w:proofErr w:type="spellEnd"/>
      <w:r w:rsidR="001D7214" w:rsidRPr="00C0448E">
        <w:rPr>
          <w:rFonts w:ascii="Times New Roman" w:hAnsi="Times New Roman" w:cs="Times New Roman"/>
          <w:sz w:val="18"/>
          <w:szCs w:val="18"/>
          <w:lang w:val="ru-RU" w:eastAsia="ru-RU"/>
        </w:rPr>
        <w:t>.</w:t>
      </w:r>
    </w:p>
    <w:p w14:paraId="48F2218C" w14:textId="77777777" w:rsidR="00F17480" w:rsidRPr="00860219" w:rsidRDefault="00F17480" w:rsidP="00860219">
      <w:pPr>
        <w:pStyle w:val="a3"/>
        <w:jc w:val="both"/>
        <w:rPr>
          <w:rFonts w:ascii="Times New Roman" w:hAnsi="Times New Roman" w:cs="Times New Roman"/>
          <w:b/>
          <w:sz w:val="18"/>
          <w:szCs w:val="18"/>
          <w:lang w:val="ru-RU" w:eastAsia="ru-RU"/>
        </w:rPr>
      </w:pPr>
      <w:proofErr w:type="spellStart"/>
      <w:r w:rsidRPr="00C349DE">
        <w:rPr>
          <w:rFonts w:ascii="Times New Roman" w:hAnsi="Times New Roman" w:cs="Times New Roman"/>
          <w:b/>
          <w:sz w:val="18"/>
          <w:szCs w:val="18"/>
          <w:lang w:val="ru-RU" w:eastAsia="ru-RU"/>
        </w:rPr>
        <w:t>Фінансові</w:t>
      </w:r>
      <w:proofErr w:type="spellEnd"/>
      <w:r w:rsidRPr="00C349DE">
        <w:rPr>
          <w:rFonts w:ascii="Times New Roman" w:hAnsi="Times New Roman" w:cs="Times New Roman"/>
          <w:b/>
          <w:sz w:val="18"/>
          <w:szCs w:val="18"/>
          <w:lang w:val="ru-RU" w:eastAsia="ru-RU"/>
        </w:rPr>
        <w:t xml:space="preserve"> </w:t>
      </w:r>
      <w:proofErr w:type="spellStart"/>
      <w:r w:rsidRPr="00C349DE">
        <w:rPr>
          <w:rFonts w:ascii="Times New Roman" w:hAnsi="Times New Roman" w:cs="Times New Roman"/>
          <w:b/>
          <w:sz w:val="18"/>
          <w:szCs w:val="18"/>
          <w:lang w:val="ru-RU" w:eastAsia="ru-RU"/>
        </w:rPr>
        <w:t>інструменти</w:t>
      </w:r>
      <w:proofErr w:type="spellEnd"/>
      <w:r w:rsidRPr="00C349DE">
        <w:rPr>
          <w:rFonts w:ascii="Times New Roman" w:hAnsi="Times New Roman" w:cs="Times New Roman"/>
          <w:b/>
          <w:sz w:val="18"/>
          <w:szCs w:val="18"/>
          <w:lang w:val="ru-RU" w:eastAsia="ru-RU"/>
        </w:rPr>
        <w:t>:</w:t>
      </w:r>
      <w:r w:rsidRPr="00860219">
        <w:rPr>
          <w:rFonts w:ascii="Times New Roman" w:hAnsi="Times New Roman" w:cs="Times New Roman"/>
          <w:b/>
          <w:sz w:val="18"/>
          <w:szCs w:val="18"/>
          <w:lang w:val="ru-RU" w:eastAsia="ru-RU"/>
        </w:rPr>
        <w:t xml:space="preserve"> </w:t>
      </w:r>
    </w:p>
    <w:p w14:paraId="0BFDD154" w14:textId="77777777" w:rsidR="00F17480" w:rsidRPr="00860219" w:rsidRDefault="00F17480" w:rsidP="00860219">
      <w:pPr>
        <w:pStyle w:val="a3"/>
        <w:numPr>
          <w:ilvl w:val="0"/>
          <w:numId w:val="42"/>
        </w:numPr>
        <w:jc w:val="both"/>
        <w:rPr>
          <w:rFonts w:ascii="Times New Roman" w:hAnsi="Times New Roman" w:cs="Times New Roman"/>
          <w:sz w:val="18"/>
          <w:szCs w:val="18"/>
          <w:lang w:val="ru-RU" w:eastAsia="ru-RU"/>
        </w:rPr>
      </w:pPr>
      <w:proofErr w:type="spellStart"/>
      <w:r w:rsidRPr="00860219">
        <w:rPr>
          <w:rFonts w:ascii="Times New Roman" w:hAnsi="Times New Roman" w:cs="Times New Roman"/>
          <w:sz w:val="18"/>
          <w:szCs w:val="18"/>
          <w:lang w:val="ru-RU" w:eastAsia="ru-RU"/>
        </w:rPr>
        <w:t>цінні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папери</w:t>
      </w:r>
      <w:proofErr w:type="spellEnd"/>
      <w:r w:rsidRPr="00860219">
        <w:rPr>
          <w:rFonts w:ascii="Times New Roman" w:hAnsi="Times New Roman" w:cs="Times New Roman"/>
          <w:sz w:val="18"/>
          <w:szCs w:val="18"/>
          <w:lang w:val="ru-RU" w:eastAsia="ru-RU"/>
        </w:rPr>
        <w:t xml:space="preserve">, у тому </w:t>
      </w:r>
      <w:proofErr w:type="spellStart"/>
      <w:r w:rsidRPr="00860219">
        <w:rPr>
          <w:rFonts w:ascii="Times New Roman" w:hAnsi="Times New Roman" w:cs="Times New Roman"/>
          <w:sz w:val="18"/>
          <w:szCs w:val="18"/>
          <w:lang w:val="ru-RU" w:eastAsia="ru-RU"/>
        </w:rPr>
        <w:t>числі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цінні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папери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інститутів</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спільного</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інвестування</w:t>
      </w:r>
      <w:proofErr w:type="spellEnd"/>
      <w:r w:rsidRPr="00860219">
        <w:rPr>
          <w:rFonts w:ascii="Times New Roman" w:hAnsi="Times New Roman" w:cs="Times New Roman"/>
          <w:sz w:val="18"/>
          <w:szCs w:val="18"/>
          <w:lang w:val="ru-RU" w:eastAsia="ru-RU"/>
        </w:rPr>
        <w:t xml:space="preserve">; </w:t>
      </w:r>
    </w:p>
    <w:p w14:paraId="23543259" w14:textId="77777777" w:rsidR="00F17480" w:rsidRPr="00860219" w:rsidRDefault="00F17480" w:rsidP="00860219">
      <w:pPr>
        <w:pStyle w:val="a3"/>
        <w:numPr>
          <w:ilvl w:val="0"/>
          <w:numId w:val="42"/>
        </w:numPr>
        <w:jc w:val="both"/>
        <w:rPr>
          <w:rFonts w:ascii="Times New Roman" w:hAnsi="Times New Roman" w:cs="Times New Roman"/>
          <w:sz w:val="18"/>
          <w:szCs w:val="18"/>
          <w:lang w:val="ru-RU" w:eastAsia="ru-RU"/>
        </w:rPr>
      </w:pPr>
      <w:proofErr w:type="spellStart"/>
      <w:r w:rsidRPr="00860219">
        <w:rPr>
          <w:rFonts w:ascii="Times New Roman" w:hAnsi="Times New Roman" w:cs="Times New Roman"/>
          <w:sz w:val="18"/>
          <w:szCs w:val="18"/>
          <w:lang w:val="ru-RU" w:eastAsia="ru-RU"/>
        </w:rPr>
        <w:t>інструменти</w:t>
      </w:r>
      <w:proofErr w:type="spellEnd"/>
      <w:r w:rsidRPr="00860219">
        <w:rPr>
          <w:rFonts w:ascii="Times New Roman" w:hAnsi="Times New Roman" w:cs="Times New Roman"/>
          <w:sz w:val="18"/>
          <w:szCs w:val="18"/>
          <w:lang w:val="ru-RU" w:eastAsia="ru-RU"/>
        </w:rPr>
        <w:t xml:space="preserve"> грошового ринку; </w:t>
      </w:r>
    </w:p>
    <w:p w14:paraId="701C47F6" w14:textId="77777777" w:rsidR="00F17480" w:rsidRPr="00860219" w:rsidRDefault="00F17480" w:rsidP="00860219">
      <w:pPr>
        <w:pStyle w:val="a3"/>
        <w:numPr>
          <w:ilvl w:val="0"/>
          <w:numId w:val="42"/>
        </w:numPr>
        <w:jc w:val="both"/>
        <w:rPr>
          <w:rFonts w:ascii="Times New Roman" w:hAnsi="Times New Roman" w:cs="Times New Roman"/>
          <w:sz w:val="18"/>
          <w:szCs w:val="18"/>
          <w:lang w:val="ru-RU" w:eastAsia="ru-RU"/>
        </w:rPr>
      </w:pPr>
      <w:proofErr w:type="spellStart"/>
      <w:r w:rsidRPr="00860219">
        <w:rPr>
          <w:rFonts w:ascii="Times New Roman" w:hAnsi="Times New Roman" w:cs="Times New Roman"/>
          <w:sz w:val="18"/>
          <w:szCs w:val="18"/>
          <w:lang w:val="ru-RU" w:eastAsia="ru-RU"/>
        </w:rPr>
        <w:lastRenderedPageBreak/>
        <w:t>опціони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ф’ючерси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свопи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на </w:t>
      </w:r>
      <w:proofErr w:type="spellStart"/>
      <w:r w:rsidRPr="00860219">
        <w:rPr>
          <w:rFonts w:ascii="Times New Roman" w:hAnsi="Times New Roman" w:cs="Times New Roman"/>
          <w:sz w:val="18"/>
          <w:szCs w:val="18"/>
          <w:lang w:val="ru-RU" w:eastAsia="ru-RU"/>
        </w:rPr>
        <w:t>майбутню</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відсоткову</w:t>
      </w:r>
      <w:proofErr w:type="spellEnd"/>
      <w:r w:rsidRPr="00860219">
        <w:rPr>
          <w:rFonts w:ascii="Times New Roman" w:hAnsi="Times New Roman" w:cs="Times New Roman"/>
          <w:sz w:val="18"/>
          <w:szCs w:val="18"/>
          <w:lang w:val="ru-RU" w:eastAsia="ru-RU"/>
        </w:rPr>
        <w:t xml:space="preserve"> ставку та будь-</w:t>
      </w:r>
      <w:proofErr w:type="spellStart"/>
      <w:r w:rsidRPr="00860219">
        <w:rPr>
          <w:rFonts w:ascii="Times New Roman" w:hAnsi="Times New Roman" w:cs="Times New Roman"/>
          <w:sz w:val="18"/>
          <w:szCs w:val="18"/>
          <w:lang w:val="ru-RU" w:eastAsia="ru-RU"/>
        </w:rPr>
        <w:t>які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інші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базовим</w:t>
      </w:r>
      <w:proofErr w:type="spellEnd"/>
      <w:r w:rsidRPr="00860219">
        <w:rPr>
          <w:rFonts w:ascii="Times New Roman" w:hAnsi="Times New Roman" w:cs="Times New Roman"/>
          <w:sz w:val="18"/>
          <w:szCs w:val="18"/>
          <w:lang w:val="ru-RU" w:eastAsia="ru-RU"/>
        </w:rPr>
        <w:t xml:space="preserve"> активом </w:t>
      </w:r>
      <w:proofErr w:type="spellStart"/>
      <w:r w:rsidRPr="00860219">
        <w:rPr>
          <w:rFonts w:ascii="Times New Roman" w:hAnsi="Times New Roman" w:cs="Times New Roman"/>
          <w:sz w:val="18"/>
          <w:szCs w:val="18"/>
          <w:lang w:val="ru-RU" w:eastAsia="ru-RU"/>
        </w:rPr>
        <w:t>яких</w:t>
      </w:r>
      <w:proofErr w:type="spellEnd"/>
      <w:r w:rsidRPr="00860219">
        <w:rPr>
          <w:rFonts w:ascii="Times New Roman" w:hAnsi="Times New Roman" w:cs="Times New Roman"/>
          <w:sz w:val="18"/>
          <w:szCs w:val="18"/>
          <w:lang w:val="ru-RU" w:eastAsia="ru-RU"/>
        </w:rPr>
        <w:t xml:space="preserve"> є </w:t>
      </w:r>
      <w:proofErr w:type="spellStart"/>
      <w:r w:rsidRPr="00860219">
        <w:rPr>
          <w:rFonts w:ascii="Times New Roman" w:hAnsi="Times New Roman" w:cs="Times New Roman"/>
          <w:sz w:val="18"/>
          <w:szCs w:val="18"/>
          <w:lang w:val="ru-RU" w:eastAsia="ru-RU"/>
        </w:rPr>
        <w:t>цінні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папери</w:t>
      </w:r>
      <w:proofErr w:type="spellEnd"/>
      <w:r w:rsidRPr="00860219">
        <w:rPr>
          <w:rFonts w:ascii="Times New Roman" w:hAnsi="Times New Roman" w:cs="Times New Roman"/>
          <w:sz w:val="18"/>
          <w:szCs w:val="18"/>
          <w:lang w:val="ru-RU" w:eastAsia="ru-RU"/>
        </w:rPr>
        <w:t xml:space="preserve">, валюта </w:t>
      </w:r>
      <w:proofErr w:type="spellStart"/>
      <w:r w:rsidRPr="00860219">
        <w:rPr>
          <w:rFonts w:ascii="Times New Roman" w:hAnsi="Times New Roman" w:cs="Times New Roman"/>
          <w:sz w:val="18"/>
          <w:szCs w:val="18"/>
          <w:lang w:val="ru-RU" w:eastAsia="ru-RU"/>
        </w:rPr>
        <w:t>або</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інші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базовим</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показником</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яких</w:t>
      </w:r>
      <w:proofErr w:type="spellEnd"/>
      <w:r w:rsidRPr="00860219">
        <w:rPr>
          <w:rFonts w:ascii="Times New Roman" w:hAnsi="Times New Roman" w:cs="Times New Roman"/>
          <w:sz w:val="18"/>
          <w:szCs w:val="18"/>
          <w:lang w:val="ru-RU" w:eastAsia="ru-RU"/>
        </w:rPr>
        <w:t xml:space="preserve"> є </w:t>
      </w:r>
      <w:proofErr w:type="spellStart"/>
      <w:r w:rsidRPr="00860219">
        <w:rPr>
          <w:rFonts w:ascii="Times New Roman" w:hAnsi="Times New Roman" w:cs="Times New Roman"/>
          <w:sz w:val="18"/>
          <w:szCs w:val="18"/>
          <w:lang w:val="ru-RU" w:eastAsia="ru-RU"/>
        </w:rPr>
        <w:t>процентні</w:t>
      </w:r>
      <w:proofErr w:type="spellEnd"/>
      <w:r w:rsidRPr="00860219">
        <w:rPr>
          <w:rFonts w:ascii="Times New Roman" w:hAnsi="Times New Roman" w:cs="Times New Roman"/>
          <w:sz w:val="18"/>
          <w:szCs w:val="18"/>
          <w:lang w:val="ru-RU" w:eastAsia="ru-RU"/>
        </w:rPr>
        <w:t xml:space="preserve"> ставки, </w:t>
      </w:r>
      <w:proofErr w:type="spellStart"/>
      <w:r w:rsidRPr="00860219">
        <w:rPr>
          <w:rFonts w:ascii="Times New Roman" w:hAnsi="Times New Roman" w:cs="Times New Roman"/>
          <w:sz w:val="18"/>
          <w:szCs w:val="18"/>
          <w:lang w:val="ru-RU" w:eastAsia="ru-RU"/>
        </w:rPr>
        <w:t>дохідність</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індекси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або</w:t>
      </w:r>
      <w:proofErr w:type="spellEnd"/>
      <w:r w:rsidRPr="00860219">
        <w:rPr>
          <w:rFonts w:ascii="Times New Roman" w:hAnsi="Times New Roman" w:cs="Times New Roman"/>
          <w:sz w:val="18"/>
          <w:szCs w:val="18"/>
          <w:lang w:val="ru-RU" w:eastAsia="ru-RU"/>
        </w:rPr>
        <w:t xml:space="preserve"> курс, та </w:t>
      </w:r>
      <w:proofErr w:type="spellStart"/>
      <w:r w:rsidRPr="00860219">
        <w:rPr>
          <w:rFonts w:ascii="Times New Roman" w:hAnsi="Times New Roman" w:cs="Times New Roman"/>
          <w:sz w:val="18"/>
          <w:szCs w:val="18"/>
          <w:lang w:val="ru-RU" w:eastAsia="ru-RU"/>
        </w:rPr>
        <w:t>які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можуть</w:t>
      </w:r>
      <w:proofErr w:type="spellEnd"/>
      <w:r w:rsidRPr="00860219">
        <w:rPr>
          <w:rFonts w:ascii="Times New Roman" w:hAnsi="Times New Roman" w:cs="Times New Roman"/>
          <w:sz w:val="18"/>
          <w:szCs w:val="18"/>
          <w:lang w:val="ru-RU" w:eastAsia="ru-RU"/>
        </w:rPr>
        <w:t xml:space="preserve"> бути </w:t>
      </w:r>
      <w:proofErr w:type="spellStart"/>
      <w:r w:rsidRPr="00860219">
        <w:rPr>
          <w:rFonts w:ascii="Times New Roman" w:hAnsi="Times New Roman" w:cs="Times New Roman"/>
          <w:sz w:val="18"/>
          <w:szCs w:val="18"/>
          <w:lang w:val="ru-RU" w:eastAsia="ru-RU"/>
        </w:rPr>
        <w:t>виконані</w:t>
      </w:r>
      <w:proofErr w:type="spellEnd"/>
      <w:r w:rsidRPr="00860219">
        <w:rPr>
          <w:rFonts w:ascii="Times New Roman" w:hAnsi="Times New Roman" w:cs="Times New Roman"/>
          <w:sz w:val="18"/>
          <w:szCs w:val="18"/>
          <w:lang w:val="ru-RU" w:eastAsia="ru-RU"/>
        </w:rPr>
        <w:t xml:space="preserve"> у </w:t>
      </w:r>
      <w:proofErr w:type="spellStart"/>
      <w:r w:rsidRPr="00860219">
        <w:rPr>
          <w:rFonts w:ascii="Times New Roman" w:hAnsi="Times New Roman" w:cs="Times New Roman"/>
          <w:sz w:val="18"/>
          <w:szCs w:val="18"/>
          <w:lang w:val="ru-RU" w:eastAsia="ru-RU"/>
        </w:rPr>
        <w:t>вигляді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фізичної</w:t>
      </w:r>
      <w:proofErr w:type="spellEnd"/>
      <w:r w:rsidRPr="00860219">
        <w:rPr>
          <w:rFonts w:ascii="Times New Roman" w:hAnsi="Times New Roman" w:cs="Times New Roman"/>
          <w:sz w:val="18"/>
          <w:szCs w:val="18"/>
          <w:lang w:val="ru-RU" w:eastAsia="ru-RU"/>
        </w:rPr>
        <w:t xml:space="preserve"> поставки (</w:t>
      </w:r>
      <w:proofErr w:type="spellStart"/>
      <w:r w:rsidRPr="00860219">
        <w:rPr>
          <w:rFonts w:ascii="Times New Roman" w:hAnsi="Times New Roman" w:cs="Times New Roman"/>
          <w:sz w:val="18"/>
          <w:szCs w:val="18"/>
          <w:lang w:val="ru-RU" w:eastAsia="ru-RU"/>
        </w:rPr>
        <w:t>поставні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або</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розрахунків</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розрахункові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
    <w:p w14:paraId="08019B16" w14:textId="77777777" w:rsidR="00F17480" w:rsidRPr="00860219" w:rsidRDefault="00F17480" w:rsidP="00860219">
      <w:pPr>
        <w:pStyle w:val="a3"/>
        <w:numPr>
          <w:ilvl w:val="0"/>
          <w:numId w:val="42"/>
        </w:numPr>
        <w:jc w:val="both"/>
        <w:rPr>
          <w:rFonts w:ascii="Times New Roman" w:hAnsi="Times New Roman" w:cs="Times New Roman"/>
          <w:sz w:val="18"/>
          <w:szCs w:val="18"/>
          <w:lang w:val="ru-RU" w:eastAsia="ru-RU"/>
        </w:rPr>
      </w:pPr>
      <w:proofErr w:type="spellStart"/>
      <w:r w:rsidRPr="00860219">
        <w:rPr>
          <w:rFonts w:ascii="Times New Roman" w:hAnsi="Times New Roman" w:cs="Times New Roman"/>
          <w:sz w:val="18"/>
          <w:szCs w:val="18"/>
          <w:lang w:val="ru-RU" w:eastAsia="ru-RU"/>
        </w:rPr>
        <w:t>опціони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ф’ючерси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свопи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форварди</w:t>
      </w:r>
      <w:proofErr w:type="spellEnd"/>
      <w:r w:rsidRPr="00860219">
        <w:rPr>
          <w:rFonts w:ascii="Times New Roman" w:hAnsi="Times New Roman" w:cs="Times New Roman"/>
          <w:sz w:val="18"/>
          <w:szCs w:val="18"/>
          <w:lang w:val="ru-RU" w:eastAsia="ru-RU"/>
        </w:rPr>
        <w:t xml:space="preserve"> та </w:t>
      </w:r>
      <w:proofErr w:type="spellStart"/>
      <w:r w:rsidRPr="00860219">
        <w:rPr>
          <w:rFonts w:ascii="Times New Roman" w:hAnsi="Times New Roman" w:cs="Times New Roman"/>
          <w:sz w:val="18"/>
          <w:szCs w:val="18"/>
          <w:lang w:val="ru-RU" w:eastAsia="ru-RU"/>
        </w:rPr>
        <w:t>інші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базовим</w:t>
      </w:r>
      <w:proofErr w:type="spellEnd"/>
      <w:r w:rsidRPr="00860219">
        <w:rPr>
          <w:rFonts w:ascii="Times New Roman" w:hAnsi="Times New Roman" w:cs="Times New Roman"/>
          <w:sz w:val="18"/>
          <w:szCs w:val="18"/>
          <w:lang w:val="ru-RU" w:eastAsia="ru-RU"/>
        </w:rPr>
        <w:t xml:space="preserve"> активом </w:t>
      </w:r>
      <w:proofErr w:type="spellStart"/>
      <w:r w:rsidRPr="00860219">
        <w:rPr>
          <w:rFonts w:ascii="Times New Roman" w:hAnsi="Times New Roman" w:cs="Times New Roman"/>
          <w:sz w:val="18"/>
          <w:szCs w:val="18"/>
          <w:lang w:val="ru-RU" w:eastAsia="ru-RU"/>
        </w:rPr>
        <w:t>яких</w:t>
      </w:r>
      <w:proofErr w:type="spellEnd"/>
      <w:r w:rsidRPr="00860219">
        <w:rPr>
          <w:rFonts w:ascii="Times New Roman" w:hAnsi="Times New Roman" w:cs="Times New Roman"/>
          <w:sz w:val="18"/>
          <w:szCs w:val="18"/>
          <w:lang w:val="ru-RU" w:eastAsia="ru-RU"/>
        </w:rPr>
        <w:t xml:space="preserve"> є </w:t>
      </w:r>
      <w:proofErr w:type="spellStart"/>
      <w:r w:rsidRPr="00860219">
        <w:rPr>
          <w:rFonts w:ascii="Times New Roman" w:hAnsi="Times New Roman" w:cs="Times New Roman"/>
          <w:sz w:val="18"/>
          <w:szCs w:val="18"/>
          <w:lang w:val="ru-RU" w:eastAsia="ru-RU"/>
        </w:rPr>
        <w:t>продукція</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які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мають</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або</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можуть</w:t>
      </w:r>
      <w:proofErr w:type="spellEnd"/>
      <w:r w:rsidRPr="00860219">
        <w:rPr>
          <w:rFonts w:ascii="Times New Roman" w:hAnsi="Times New Roman" w:cs="Times New Roman"/>
          <w:sz w:val="18"/>
          <w:szCs w:val="18"/>
          <w:lang w:val="ru-RU" w:eastAsia="ru-RU"/>
        </w:rPr>
        <w:t xml:space="preserve"> бути </w:t>
      </w:r>
      <w:proofErr w:type="spellStart"/>
      <w:r w:rsidRPr="00860219">
        <w:rPr>
          <w:rFonts w:ascii="Times New Roman" w:hAnsi="Times New Roman" w:cs="Times New Roman"/>
          <w:sz w:val="18"/>
          <w:szCs w:val="18"/>
          <w:lang w:val="ru-RU" w:eastAsia="ru-RU"/>
        </w:rPr>
        <w:t>виконані</w:t>
      </w:r>
      <w:proofErr w:type="spellEnd"/>
      <w:r w:rsidRPr="00860219">
        <w:rPr>
          <w:rFonts w:ascii="Times New Roman" w:hAnsi="Times New Roman" w:cs="Times New Roman"/>
          <w:sz w:val="18"/>
          <w:szCs w:val="18"/>
          <w:lang w:val="ru-RU" w:eastAsia="ru-RU"/>
        </w:rPr>
        <w:t xml:space="preserve"> у </w:t>
      </w:r>
      <w:proofErr w:type="spellStart"/>
      <w:r w:rsidRPr="00860219">
        <w:rPr>
          <w:rFonts w:ascii="Times New Roman" w:hAnsi="Times New Roman" w:cs="Times New Roman"/>
          <w:sz w:val="18"/>
          <w:szCs w:val="18"/>
          <w:lang w:val="ru-RU" w:eastAsia="ru-RU"/>
        </w:rPr>
        <w:t>вигляді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розрахунків</w:t>
      </w:r>
      <w:proofErr w:type="spellEnd"/>
      <w:r w:rsidRPr="00860219">
        <w:rPr>
          <w:rFonts w:ascii="Times New Roman" w:hAnsi="Times New Roman" w:cs="Times New Roman"/>
          <w:sz w:val="18"/>
          <w:szCs w:val="18"/>
          <w:lang w:val="ru-RU" w:eastAsia="ru-RU"/>
        </w:rPr>
        <w:t xml:space="preserve"> за </w:t>
      </w:r>
      <w:proofErr w:type="spellStart"/>
      <w:r w:rsidRPr="00860219">
        <w:rPr>
          <w:rFonts w:ascii="Times New Roman" w:hAnsi="Times New Roman" w:cs="Times New Roman"/>
          <w:sz w:val="18"/>
          <w:szCs w:val="18"/>
          <w:lang w:val="ru-RU" w:eastAsia="ru-RU"/>
        </w:rPr>
        <w:t>вибором</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однієї</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із</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сторін</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змішані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крім</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випадків</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неплатоспроможності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або</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інших</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випадків</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припинення</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зобов’язань</w:t>
      </w:r>
      <w:proofErr w:type="spellEnd"/>
      <w:r w:rsidRPr="00860219">
        <w:rPr>
          <w:rFonts w:ascii="Times New Roman" w:hAnsi="Times New Roman" w:cs="Times New Roman"/>
          <w:sz w:val="18"/>
          <w:szCs w:val="18"/>
          <w:lang w:val="ru-RU" w:eastAsia="ru-RU"/>
        </w:rPr>
        <w:t xml:space="preserve">; </w:t>
      </w:r>
    </w:p>
    <w:p w14:paraId="40A75211" w14:textId="77777777" w:rsidR="00F17480" w:rsidRPr="00C349DE" w:rsidRDefault="00F17480" w:rsidP="00860219">
      <w:pPr>
        <w:pStyle w:val="a3"/>
        <w:numPr>
          <w:ilvl w:val="0"/>
          <w:numId w:val="42"/>
        </w:numPr>
        <w:jc w:val="both"/>
        <w:rPr>
          <w:rFonts w:ascii="Times New Roman" w:hAnsi="Times New Roman" w:cs="Times New Roman"/>
          <w:sz w:val="18"/>
          <w:szCs w:val="18"/>
          <w:lang w:val="ru-RU" w:eastAsia="ru-RU"/>
        </w:rPr>
      </w:pPr>
      <w:proofErr w:type="spellStart"/>
      <w:r w:rsidRPr="00C349DE">
        <w:rPr>
          <w:rFonts w:ascii="Times New Roman" w:hAnsi="Times New Roman" w:cs="Times New Roman"/>
          <w:sz w:val="18"/>
          <w:szCs w:val="18"/>
          <w:lang w:val="ru-RU" w:eastAsia="ru-RU"/>
        </w:rPr>
        <w:t>опціони</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ф’ючерси</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свопи</w:t>
      </w:r>
      <w:proofErr w:type="spellEnd"/>
      <w:r w:rsidRPr="00C349DE">
        <w:rPr>
          <w:rFonts w:ascii="Times New Roman" w:hAnsi="Times New Roman" w:cs="Times New Roman"/>
          <w:sz w:val="18"/>
          <w:szCs w:val="18"/>
          <w:lang w:val="ru-RU" w:eastAsia="ru-RU"/>
        </w:rPr>
        <w:t xml:space="preserve"> та </w:t>
      </w:r>
      <w:proofErr w:type="spellStart"/>
      <w:r w:rsidRPr="00C349DE">
        <w:rPr>
          <w:rFonts w:ascii="Times New Roman" w:hAnsi="Times New Roman" w:cs="Times New Roman"/>
          <w:sz w:val="18"/>
          <w:szCs w:val="18"/>
          <w:lang w:val="ru-RU" w:eastAsia="ru-RU"/>
        </w:rPr>
        <w:t>інші</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деривативні</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контракти</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базовим</w:t>
      </w:r>
      <w:proofErr w:type="spellEnd"/>
      <w:r w:rsidRPr="00C349DE">
        <w:rPr>
          <w:rFonts w:ascii="Times New Roman" w:hAnsi="Times New Roman" w:cs="Times New Roman"/>
          <w:sz w:val="18"/>
          <w:szCs w:val="18"/>
          <w:lang w:val="ru-RU" w:eastAsia="ru-RU"/>
        </w:rPr>
        <w:t xml:space="preserve"> активом </w:t>
      </w:r>
      <w:proofErr w:type="spellStart"/>
      <w:r w:rsidRPr="00C349DE">
        <w:rPr>
          <w:rFonts w:ascii="Times New Roman" w:hAnsi="Times New Roman" w:cs="Times New Roman"/>
          <w:sz w:val="18"/>
          <w:szCs w:val="18"/>
          <w:lang w:val="ru-RU" w:eastAsia="ru-RU"/>
        </w:rPr>
        <w:t>яких</w:t>
      </w:r>
      <w:proofErr w:type="spellEnd"/>
      <w:r w:rsidRPr="00C349DE">
        <w:rPr>
          <w:rFonts w:ascii="Times New Roman" w:hAnsi="Times New Roman" w:cs="Times New Roman"/>
          <w:sz w:val="18"/>
          <w:szCs w:val="18"/>
          <w:lang w:val="ru-RU" w:eastAsia="ru-RU"/>
        </w:rPr>
        <w:t xml:space="preserve"> є </w:t>
      </w:r>
      <w:proofErr w:type="spellStart"/>
      <w:r w:rsidRPr="00C349DE">
        <w:rPr>
          <w:rFonts w:ascii="Times New Roman" w:hAnsi="Times New Roman" w:cs="Times New Roman"/>
          <w:sz w:val="18"/>
          <w:szCs w:val="18"/>
          <w:lang w:val="ru-RU" w:eastAsia="ru-RU"/>
        </w:rPr>
        <w:t>продукція</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що</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укладаються</w:t>
      </w:r>
      <w:proofErr w:type="spellEnd"/>
      <w:r w:rsidRPr="00C349DE">
        <w:rPr>
          <w:rFonts w:ascii="Times New Roman" w:hAnsi="Times New Roman" w:cs="Times New Roman"/>
          <w:sz w:val="18"/>
          <w:szCs w:val="18"/>
          <w:lang w:val="ru-RU" w:eastAsia="ru-RU"/>
        </w:rPr>
        <w:t xml:space="preserve"> на </w:t>
      </w:r>
      <w:proofErr w:type="spellStart"/>
      <w:r w:rsidRPr="00C349DE">
        <w:rPr>
          <w:rFonts w:ascii="Times New Roman" w:hAnsi="Times New Roman" w:cs="Times New Roman"/>
          <w:sz w:val="18"/>
          <w:szCs w:val="18"/>
          <w:lang w:val="ru-RU" w:eastAsia="ru-RU"/>
        </w:rPr>
        <w:t>торговельних</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майданчиках</w:t>
      </w:r>
      <w:proofErr w:type="spellEnd"/>
      <w:r w:rsidRPr="00C349DE">
        <w:rPr>
          <w:rFonts w:ascii="Times New Roman" w:hAnsi="Times New Roman" w:cs="Times New Roman"/>
          <w:sz w:val="18"/>
          <w:szCs w:val="18"/>
          <w:lang w:val="ru-RU" w:eastAsia="ru-RU"/>
        </w:rPr>
        <w:t xml:space="preserve"> та </w:t>
      </w:r>
      <w:proofErr w:type="spellStart"/>
      <w:r w:rsidRPr="00C349DE">
        <w:rPr>
          <w:rFonts w:ascii="Times New Roman" w:hAnsi="Times New Roman" w:cs="Times New Roman"/>
          <w:sz w:val="18"/>
          <w:szCs w:val="18"/>
          <w:lang w:val="ru-RU" w:eastAsia="ru-RU"/>
        </w:rPr>
        <w:t>які</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можуть</w:t>
      </w:r>
      <w:proofErr w:type="spellEnd"/>
      <w:r w:rsidRPr="00C349DE">
        <w:rPr>
          <w:rFonts w:ascii="Times New Roman" w:hAnsi="Times New Roman" w:cs="Times New Roman"/>
          <w:sz w:val="18"/>
          <w:szCs w:val="18"/>
          <w:lang w:val="ru-RU" w:eastAsia="ru-RU"/>
        </w:rPr>
        <w:t xml:space="preserve"> бути </w:t>
      </w:r>
      <w:proofErr w:type="spellStart"/>
      <w:r w:rsidRPr="00C349DE">
        <w:rPr>
          <w:rFonts w:ascii="Times New Roman" w:hAnsi="Times New Roman" w:cs="Times New Roman"/>
          <w:sz w:val="18"/>
          <w:szCs w:val="18"/>
          <w:lang w:val="ru-RU" w:eastAsia="ru-RU"/>
        </w:rPr>
        <w:t>виконані</w:t>
      </w:r>
      <w:proofErr w:type="spellEnd"/>
      <w:r w:rsidRPr="00C349DE">
        <w:rPr>
          <w:rFonts w:ascii="Times New Roman" w:hAnsi="Times New Roman" w:cs="Times New Roman"/>
          <w:sz w:val="18"/>
          <w:szCs w:val="18"/>
          <w:lang w:val="ru-RU" w:eastAsia="ru-RU"/>
        </w:rPr>
        <w:t xml:space="preserve"> у </w:t>
      </w:r>
      <w:proofErr w:type="spellStart"/>
      <w:r w:rsidRPr="00C349DE">
        <w:rPr>
          <w:rFonts w:ascii="Times New Roman" w:hAnsi="Times New Roman" w:cs="Times New Roman"/>
          <w:sz w:val="18"/>
          <w:szCs w:val="18"/>
          <w:lang w:val="ru-RU" w:eastAsia="ru-RU"/>
        </w:rPr>
        <w:t>вигляді</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фізичної</w:t>
      </w:r>
      <w:proofErr w:type="spellEnd"/>
      <w:r w:rsidRPr="00C349DE">
        <w:rPr>
          <w:rFonts w:ascii="Times New Roman" w:hAnsi="Times New Roman" w:cs="Times New Roman"/>
          <w:sz w:val="18"/>
          <w:szCs w:val="18"/>
          <w:lang w:val="ru-RU" w:eastAsia="ru-RU"/>
        </w:rPr>
        <w:t xml:space="preserve"> поставки (</w:t>
      </w:r>
      <w:proofErr w:type="spellStart"/>
      <w:r w:rsidRPr="00C349DE">
        <w:rPr>
          <w:rFonts w:ascii="Times New Roman" w:hAnsi="Times New Roman" w:cs="Times New Roman"/>
          <w:sz w:val="18"/>
          <w:szCs w:val="18"/>
          <w:lang w:val="ru-RU" w:eastAsia="ru-RU"/>
        </w:rPr>
        <w:t>поставні</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деривативні</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контракти</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крім</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контрактів</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договорів</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передбачених</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частиною</w:t>
      </w:r>
      <w:proofErr w:type="spellEnd"/>
      <w:r w:rsidRPr="00C349DE">
        <w:rPr>
          <w:rFonts w:ascii="Times New Roman" w:hAnsi="Times New Roman" w:cs="Times New Roman"/>
          <w:sz w:val="18"/>
          <w:szCs w:val="18"/>
          <w:lang w:val="ru-RU" w:eastAsia="ru-RU"/>
        </w:rPr>
        <w:t xml:space="preserve"> другою </w:t>
      </w:r>
      <w:proofErr w:type="spellStart"/>
      <w:r w:rsidRPr="00C349DE">
        <w:rPr>
          <w:rFonts w:ascii="Times New Roman" w:hAnsi="Times New Roman" w:cs="Times New Roman"/>
          <w:sz w:val="18"/>
          <w:szCs w:val="18"/>
          <w:lang w:val="ru-RU" w:eastAsia="ru-RU"/>
        </w:rPr>
        <w:t>цієї</w:t>
      </w:r>
      <w:proofErr w:type="spellEnd"/>
      <w:r w:rsidRPr="00C349DE">
        <w:rPr>
          <w:rFonts w:ascii="Times New Roman" w:hAnsi="Times New Roman" w:cs="Times New Roman"/>
          <w:sz w:val="18"/>
          <w:szCs w:val="18"/>
          <w:lang w:val="ru-RU" w:eastAsia="ru-RU"/>
        </w:rPr>
        <w:t xml:space="preserve"> </w:t>
      </w:r>
      <w:proofErr w:type="spellStart"/>
      <w:r w:rsidRPr="00C349DE">
        <w:rPr>
          <w:rFonts w:ascii="Times New Roman" w:hAnsi="Times New Roman" w:cs="Times New Roman"/>
          <w:sz w:val="18"/>
          <w:szCs w:val="18"/>
          <w:lang w:val="ru-RU" w:eastAsia="ru-RU"/>
        </w:rPr>
        <w:t>статті</w:t>
      </w:r>
      <w:proofErr w:type="spellEnd"/>
      <w:r w:rsidRPr="00C349DE">
        <w:rPr>
          <w:rFonts w:ascii="Times New Roman" w:hAnsi="Times New Roman" w:cs="Times New Roman"/>
          <w:sz w:val="18"/>
          <w:szCs w:val="18"/>
          <w:lang w:val="ru-RU" w:eastAsia="ru-RU"/>
        </w:rPr>
        <w:t xml:space="preserve">; </w:t>
      </w:r>
    </w:p>
    <w:p w14:paraId="6E041D0E" w14:textId="77777777" w:rsidR="00F17480" w:rsidRPr="00860219" w:rsidRDefault="00F17480" w:rsidP="00860219">
      <w:pPr>
        <w:pStyle w:val="a3"/>
        <w:numPr>
          <w:ilvl w:val="0"/>
          <w:numId w:val="42"/>
        </w:numPr>
        <w:jc w:val="both"/>
        <w:rPr>
          <w:rFonts w:ascii="Times New Roman" w:hAnsi="Times New Roman" w:cs="Times New Roman"/>
          <w:sz w:val="18"/>
          <w:szCs w:val="18"/>
          <w:lang w:val="ru-RU" w:eastAsia="ru-RU"/>
        </w:rPr>
      </w:pPr>
      <w:proofErr w:type="spellStart"/>
      <w:r w:rsidRPr="00860219">
        <w:rPr>
          <w:rFonts w:ascii="Times New Roman" w:hAnsi="Times New Roman" w:cs="Times New Roman"/>
          <w:sz w:val="18"/>
          <w:szCs w:val="18"/>
          <w:lang w:val="ru-RU" w:eastAsia="ru-RU"/>
        </w:rPr>
        <w:t>опціони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ф’ючерси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свопи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форварди</w:t>
      </w:r>
      <w:proofErr w:type="spellEnd"/>
      <w:r w:rsidRPr="00860219">
        <w:rPr>
          <w:rFonts w:ascii="Times New Roman" w:hAnsi="Times New Roman" w:cs="Times New Roman"/>
          <w:sz w:val="18"/>
          <w:szCs w:val="18"/>
          <w:lang w:val="ru-RU" w:eastAsia="ru-RU"/>
        </w:rPr>
        <w:t xml:space="preserve"> та </w:t>
      </w:r>
      <w:proofErr w:type="spellStart"/>
      <w:r w:rsidRPr="00860219">
        <w:rPr>
          <w:rFonts w:ascii="Times New Roman" w:hAnsi="Times New Roman" w:cs="Times New Roman"/>
          <w:sz w:val="18"/>
          <w:szCs w:val="18"/>
          <w:lang w:val="ru-RU" w:eastAsia="ru-RU"/>
        </w:rPr>
        <w:t>інші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базовим</w:t>
      </w:r>
      <w:proofErr w:type="spellEnd"/>
      <w:r w:rsidRPr="00860219">
        <w:rPr>
          <w:rFonts w:ascii="Times New Roman" w:hAnsi="Times New Roman" w:cs="Times New Roman"/>
          <w:sz w:val="18"/>
          <w:szCs w:val="18"/>
          <w:lang w:val="ru-RU" w:eastAsia="ru-RU"/>
        </w:rPr>
        <w:t xml:space="preserve"> активом </w:t>
      </w:r>
      <w:proofErr w:type="spellStart"/>
      <w:r w:rsidRPr="00860219">
        <w:rPr>
          <w:rFonts w:ascii="Times New Roman" w:hAnsi="Times New Roman" w:cs="Times New Roman"/>
          <w:sz w:val="18"/>
          <w:szCs w:val="18"/>
          <w:lang w:val="ru-RU" w:eastAsia="ru-RU"/>
        </w:rPr>
        <w:t>яких</w:t>
      </w:r>
      <w:proofErr w:type="spellEnd"/>
      <w:r w:rsidRPr="00860219">
        <w:rPr>
          <w:rFonts w:ascii="Times New Roman" w:hAnsi="Times New Roman" w:cs="Times New Roman"/>
          <w:sz w:val="18"/>
          <w:szCs w:val="18"/>
          <w:lang w:val="ru-RU" w:eastAsia="ru-RU"/>
        </w:rPr>
        <w:t xml:space="preserve"> є </w:t>
      </w:r>
      <w:proofErr w:type="spellStart"/>
      <w:r w:rsidRPr="00860219">
        <w:rPr>
          <w:rFonts w:ascii="Times New Roman" w:hAnsi="Times New Roman" w:cs="Times New Roman"/>
          <w:sz w:val="18"/>
          <w:szCs w:val="18"/>
          <w:lang w:val="ru-RU" w:eastAsia="ru-RU"/>
        </w:rPr>
        <w:t>продукція</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які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можуть</w:t>
      </w:r>
      <w:proofErr w:type="spellEnd"/>
      <w:r w:rsidRPr="00860219">
        <w:rPr>
          <w:rFonts w:ascii="Times New Roman" w:hAnsi="Times New Roman" w:cs="Times New Roman"/>
          <w:sz w:val="18"/>
          <w:szCs w:val="18"/>
          <w:lang w:val="ru-RU" w:eastAsia="ru-RU"/>
        </w:rPr>
        <w:t xml:space="preserve"> бути </w:t>
      </w:r>
      <w:proofErr w:type="spellStart"/>
      <w:r w:rsidRPr="00860219">
        <w:rPr>
          <w:rFonts w:ascii="Times New Roman" w:hAnsi="Times New Roman" w:cs="Times New Roman"/>
          <w:sz w:val="18"/>
          <w:szCs w:val="18"/>
          <w:lang w:val="ru-RU" w:eastAsia="ru-RU"/>
        </w:rPr>
        <w:t>виконані</w:t>
      </w:r>
      <w:proofErr w:type="spellEnd"/>
      <w:r w:rsidRPr="00860219">
        <w:rPr>
          <w:rFonts w:ascii="Times New Roman" w:hAnsi="Times New Roman" w:cs="Times New Roman"/>
          <w:sz w:val="18"/>
          <w:szCs w:val="18"/>
          <w:lang w:val="ru-RU" w:eastAsia="ru-RU"/>
        </w:rPr>
        <w:t xml:space="preserve"> у </w:t>
      </w:r>
      <w:proofErr w:type="spellStart"/>
      <w:r w:rsidRPr="00860219">
        <w:rPr>
          <w:rFonts w:ascii="Times New Roman" w:hAnsi="Times New Roman" w:cs="Times New Roman"/>
          <w:sz w:val="18"/>
          <w:szCs w:val="18"/>
          <w:lang w:val="ru-RU" w:eastAsia="ru-RU"/>
        </w:rPr>
        <w:t>вигляді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фізичної</w:t>
      </w:r>
      <w:proofErr w:type="spellEnd"/>
      <w:r w:rsidRPr="00860219">
        <w:rPr>
          <w:rFonts w:ascii="Times New Roman" w:hAnsi="Times New Roman" w:cs="Times New Roman"/>
          <w:sz w:val="18"/>
          <w:szCs w:val="18"/>
          <w:lang w:val="ru-RU" w:eastAsia="ru-RU"/>
        </w:rPr>
        <w:t xml:space="preserve"> поставки (</w:t>
      </w:r>
      <w:proofErr w:type="spellStart"/>
      <w:r w:rsidRPr="00860219">
        <w:rPr>
          <w:rFonts w:ascii="Times New Roman" w:hAnsi="Times New Roman" w:cs="Times New Roman"/>
          <w:sz w:val="18"/>
          <w:szCs w:val="18"/>
          <w:lang w:val="ru-RU" w:eastAsia="ru-RU"/>
        </w:rPr>
        <w:t>поставні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укладаються</w:t>
      </w:r>
      <w:proofErr w:type="spellEnd"/>
      <w:r w:rsidRPr="00860219">
        <w:rPr>
          <w:rFonts w:ascii="Times New Roman" w:hAnsi="Times New Roman" w:cs="Times New Roman"/>
          <w:sz w:val="18"/>
          <w:szCs w:val="18"/>
          <w:lang w:val="ru-RU" w:eastAsia="ru-RU"/>
        </w:rPr>
        <w:t xml:space="preserve"> не в </w:t>
      </w:r>
      <w:proofErr w:type="spellStart"/>
      <w:r w:rsidRPr="00860219">
        <w:rPr>
          <w:rFonts w:ascii="Times New Roman" w:hAnsi="Times New Roman" w:cs="Times New Roman"/>
          <w:sz w:val="18"/>
          <w:szCs w:val="18"/>
          <w:lang w:val="ru-RU" w:eastAsia="ru-RU"/>
        </w:rPr>
        <w:t>комерційних</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цілях</w:t>
      </w:r>
      <w:proofErr w:type="spellEnd"/>
      <w:r w:rsidRPr="00860219">
        <w:rPr>
          <w:rFonts w:ascii="Times New Roman" w:hAnsi="Times New Roman" w:cs="Times New Roman"/>
          <w:sz w:val="18"/>
          <w:szCs w:val="18"/>
          <w:lang w:val="ru-RU" w:eastAsia="ru-RU"/>
        </w:rPr>
        <w:t xml:space="preserve"> та </w:t>
      </w:r>
      <w:proofErr w:type="spellStart"/>
      <w:r w:rsidRPr="00860219">
        <w:rPr>
          <w:rFonts w:ascii="Times New Roman" w:hAnsi="Times New Roman" w:cs="Times New Roman"/>
          <w:sz w:val="18"/>
          <w:szCs w:val="18"/>
          <w:lang w:val="ru-RU" w:eastAsia="ru-RU"/>
        </w:rPr>
        <w:t>мають</w:t>
      </w:r>
      <w:proofErr w:type="spellEnd"/>
      <w:r w:rsidRPr="00860219">
        <w:rPr>
          <w:rFonts w:ascii="Times New Roman" w:hAnsi="Times New Roman" w:cs="Times New Roman"/>
          <w:sz w:val="18"/>
          <w:szCs w:val="18"/>
          <w:lang w:val="ru-RU" w:eastAsia="ru-RU"/>
        </w:rPr>
        <w:t xml:space="preserve"> характеристики </w:t>
      </w:r>
      <w:proofErr w:type="spellStart"/>
      <w:r w:rsidR="00860219" w:rsidRPr="00860219">
        <w:rPr>
          <w:rFonts w:ascii="Times New Roman" w:hAnsi="Times New Roman" w:cs="Times New Roman"/>
          <w:sz w:val="18"/>
          <w:szCs w:val="18"/>
          <w:lang w:val="ru-RU" w:eastAsia="ru-RU"/>
        </w:rPr>
        <w:t>іншого</w:t>
      </w:r>
      <w:proofErr w:type="spellEnd"/>
      <w:r w:rsidR="00860219" w:rsidRPr="00860219">
        <w:rPr>
          <w:rFonts w:ascii="Times New Roman" w:hAnsi="Times New Roman" w:cs="Times New Roman"/>
          <w:sz w:val="18"/>
          <w:szCs w:val="18"/>
          <w:lang w:val="ru-RU" w:eastAsia="ru-RU"/>
        </w:rPr>
        <w:t> деривативного </w:t>
      </w:r>
      <w:proofErr w:type="spellStart"/>
      <w:r w:rsidR="00860219" w:rsidRPr="00860219">
        <w:rPr>
          <w:rFonts w:ascii="Times New Roman" w:hAnsi="Times New Roman" w:cs="Times New Roman"/>
          <w:sz w:val="18"/>
          <w:szCs w:val="18"/>
          <w:lang w:val="ru-RU" w:eastAsia="ru-RU"/>
        </w:rPr>
        <w:t>фінансового</w:t>
      </w:r>
      <w:proofErr w:type="spellEnd"/>
      <w:r w:rsidR="00860219" w:rsidRPr="00860219">
        <w:rPr>
          <w:rFonts w:ascii="Times New Roman" w:hAnsi="Times New Roman" w:cs="Times New Roman"/>
          <w:sz w:val="18"/>
          <w:szCs w:val="18"/>
          <w:lang w:val="ru-RU" w:eastAsia="ru-RU"/>
        </w:rPr>
        <w:t> </w:t>
      </w:r>
      <w:proofErr w:type="spellStart"/>
      <w:r w:rsidR="00860219" w:rsidRPr="00860219">
        <w:rPr>
          <w:rFonts w:ascii="Times New Roman" w:hAnsi="Times New Roman" w:cs="Times New Roman"/>
          <w:sz w:val="18"/>
          <w:szCs w:val="18"/>
          <w:lang w:val="ru-RU" w:eastAsia="ru-RU"/>
        </w:rPr>
        <w:t>інструменту</w:t>
      </w:r>
      <w:proofErr w:type="spellEnd"/>
      <w:r w:rsidR="00860219" w:rsidRPr="00860219">
        <w:rPr>
          <w:rFonts w:ascii="Times New Roman" w:hAnsi="Times New Roman" w:cs="Times New Roman"/>
          <w:sz w:val="18"/>
          <w:szCs w:val="18"/>
          <w:lang w:val="ru-RU" w:eastAsia="ru-RU"/>
        </w:rPr>
        <w:t>;</w:t>
      </w:r>
    </w:p>
    <w:p w14:paraId="2EDB9BD9" w14:textId="77777777" w:rsidR="00F17480" w:rsidRPr="004564C1" w:rsidRDefault="00F17480" w:rsidP="004564C1">
      <w:pPr>
        <w:pStyle w:val="a3"/>
        <w:numPr>
          <w:ilvl w:val="0"/>
          <w:numId w:val="42"/>
        </w:numPr>
        <w:jc w:val="both"/>
        <w:rPr>
          <w:rFonts w:ascii="Times New Roman" w:hAnsi="Times New Roman" w:cs="Times New Roman"/>
          <w:sz w:val="18"/>
          <w:szCs w:val="18"/>
          <w:lang w:val="ru-RU" w:eastAsia="ru-RU"/>
        </w:rPr>
      </w:pPr>
      <w:r w:rsidRPr="00860219">
        <w:rPr>
          <w:rFonts w:ascii="Times New Roman" w:hAnsi="Times New Roman" w:cs="Times New Roman"/>
          <w:sz w:val="18"/>
          <w:szCs w:val="18"/>
          <w:lang w:val="ru-RU" w:eastAsia="ru-RU"/>
        </w:rPr>
        <w:t>​​</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фінансові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інструменти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що</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передбачають</w:t>
      </w:r>
      <w:proofErr w:type="spellEnd"/>
      <w:r w:rsidRPr="00860219">
        <w:rPr>
          <w:rFonts w:ascii="Times New Roman" w:hAnsi="Times New Roman" w:cs="Times New Roman"/>
          <w:sz w:val="18"/>
          <w:szCs w:val="18"/>
          <w:lang w:val="ru-RU" w:eastAsia="ru-RU"/>
        </w:rPr>
        <w:t xml:space="preserve"> передачу кредитного </w:t>
      </w:r>
      <w:proofErr w:type="spellStart"/>
      <w:r w:rsidRPr="004564C1">
        <w:rPr>
          <w:rFonts w:ascii="Times New Roman" w:hAnsi="Times New Roman" w:cs="Times New Roman"/>
          <w:sz w:val="18"/>
          <w:szCs w:val="18"/>
          <w:lang w:val="ru-RU" w:eastAsia="ru-RU"/>
        </w:rPr>
        <w:t>ризику</w:t>
      </w:r>
      <w:proofErr w:type="spellEnd"/>
      <w:r w:rsidRPr="004564C1">
        <w:rPr>
          <w:rFonts w:ascii="Times New Roman" w:hAnsi="Times New Roman" w:cs="Times New Roman"/>
          <w:sz w:val="18"/>
          <w:szCs w:val="18"/>
          <w:lang w:val="ru-RU" w:eastAsia="ru-RU"/>
        </w:rPr>
        <w:t xml:space="preserve">, </w:t>
      </w:r>
      <w:proofErr w:type="spellStart"/>
      <w:r w:rsidRPr="004564C1">
        <w:rPr>
          <w:rFonts w:ascii="Times New Roman" w:hAnsi="Times New Roman" w:cs="Times New Roman"/>
          <w:sz w:val="18"/>
          <w:szCs w:val="18"/>
          <w:lang w:val="ru-RU" w:eastAsia="ru-RU"/>
        </w:rPr>
        <w:t>зокрема</w:t>
      </w:r>
      <w:proofErr w:type="spellEnd"/>
      <w:r w:rsidRPr="004564C1">
        <w:rPr>
          <w:rFonts w:ascii="Times New Roman" w:hAnsi="Times New Roman" w:cs="Times New Roman"/>
          <w:sz w:val="18"/>
          <w:szCs w:val="18"/>
          <w:lang w:val="ru-RU" w:eastAsia="ru-RU"/>
        </w:rPr>
        <w:t xml:space="preserve"> </w:t>
      </w:r>
      <w:proofErr w:type="spellStart"/>
      <w:r w:rsidRPr="004564C1">
        <w:rPr>
          <w:rFonts w:ascii="Times New Roman" w:hAnsi="Times New Roman" w:cs="Times New Roman"/>
          <w:sz w:val="18"/>
          <w:szCs w:val="18"/>
          <w:lang w:val="ru-RU" w:eastAsia="ru-RU"/>
        </w:rPr>
        <w:t>кредитні</w:t>
      </w:r>
      <w:proofErr w:type="spellEnd"/>
      <w:r w:rsidRPr="004564C1">
        <w:rPr>
          <w:rFonts w:ascii="Times New Roman" w:hAnsi="Times New Roman" w:cs="Times New Roman"/>
          <w:sz w:val="18"/>
          <w:szCs w:val="18"/>
          <w:lang w:val="ru-RU" w:eastAsia="ru-RU"/>
        </w:rPr>
        <w:t xml:space="preserve"> </w:t>
      </w:r>
      <w:proofErr w:type="spellStart"/>
      <w:r w:rsidRPr="004564C1">
        <w:rPr>
          <w:rFonts w:ascii="Times New Roman" w:hAnsi="Times New Roman" w:cs="Times New Roman"/>
          <w:sz w:val="18"/>
          <w:szCs w:val="18"/>
          <w:lang w:val="ru-RU" w:eastAsia="ru-RU"/>
        </w:rPr>
        <w:t>ноти</w:t>
      </w:r>
      <w:proofErr w:type="spellEnd"/>
      <w:r w:rsidRPr="004564C1">
        <w:rPr>
          <w:rFonts w:ascii="Times New Roman" w:hAnsi="Times New Roman" w:cs="Times New Roman"/>
          <w:sz w:val="18"/>
          <w:szCs w:val="18"/>
          <w:lang w:val="ru-RU" w:eastAsia="ru-RU"/>
        </w:rPr>
        <w:t xml:space="preserve"> та </w:t>
      </w:r>
      <w:proofErr w:type="spellStart"/>
      <w:r w:rsidRPr="004564C1">
        <w:rPr>
          <w:rFonts w:ascii="Times New Roman" w:hAnsi="Times New Roman" w:cs="Times New Roman"/>
          <w:sz w:val="18"/>
          <w:szCs w:val="18"/>
          <w:lang w:val="ru-RU" w:eastAsia="ru-RU"/>
        </w:rPr>
        <w:t>кредитні</w:t>
      </w:r>
      <w:proofErr w:type="spellEnd"/>
      <w:r w:rsidRPr="004564C1">
        <w:rPr>
          <w:rFonts w:ascii="Times New Roman" w:hAnsi="Times New Roman" w:cs="Times New Roman"/>
          <w:sz w:val="18"/>
          <w:szCs w:val="18"/>
          <w:lang w:val="ru-RU" w:eastAsia="ru-RU"/>
        </w:rPr>
        <w:t xml:space="preserve"> </w:t>
      </w:r>
      <w:proofErr w:type="spellStart"/>
      <w:r w:rsidRPr="004564C1">
        <w:rPr>
          <w:rFonts w:ascii="Times New Roman" w:hAnsi="Times New Roman" w:cs="Times New Roman"/>
          <w:sz w:val="18"/>
          <w:szCs w:val="18"/>
          <w:lang w:val="ru-RU" w:eastAsia="ru-RU"/>
        </w:rPr>
        <w:t>дефолтні</w:t>
      </w:r>
      <w:proofErr w:type="spellEnd"/>
      <w:r w:rsidRPr="004564C1">
        <w:rPr>
          <w:rFonts w:ascii="Times New Roman" w:hAnsi="Times New Roman" w:cs="Times New Roman"/>
          <w:sz w:val="18"/>
          <w:szCs w:val="18"/>
          <w:lang w:val="ru-RU" w:eastAsia="ru-RU"/>
        </w:rPr>
        <w:t xml:space="preserve"> </w:t>
      </w:r>
      <w:proofErr w:type="spellStart"/>
      <w:r w:rsidRPr="004564C1">
        <w:rPr>
          <w:rFonts w:ascii="Times New Roman" w:hAnsi="Times New Roman" w:cs="Times New Roman"/>
          <w:sz w:val="18"/>
          <w:szCs w:val="18"/>
          <w:lang w:val="ru-RU" w:eastAsia="ru-RU"/>
        </w:rPr>
        <w:t>свопи</w:t>
      </w:r>
      <w:proofErr w:type="spellEnd"/>
      <w:r w:rsidRPr="004564C1">
        <w:rPr>
          <w:rFonts w:ascii="Times New Roman" w:hAnsi="Times New Roman" w:cs="Times New Roman"/>
          <w:sz w:val="18"/>
          <w:szCs w:val="18"/>
          <w:lang w:val="ru-RU" w:eastAsia="ru-RU"/>
        </w:rPr>
        <w:t xml:space="preserve">; </w:t>
      </w:r>
    </w:p>
    <w:p w14:paraId="39F68DC1" w14:textId="77777777" w:rsidR="00F17480" w:rsidRPr="00860219" w:rsidRDefault="00F17480" w:rsidP="00860219">
      <w:pPr>
        <w:pStyle w:val="a3"/>
        <w:numPr>
          <w:ilvl w:val="0"/>
          <w:numId w:val="42"/>
        </w:numPr>
        <w:jc w:val="both"/>
        <w:rPr>
          <w:rFonts w:ascii="Times New Roman" w:hAnsi="Times New Roman" w:cs="Times New Roman"/>
          <w:sz w:val="18"/>
          <w:szCs w:val="18"/>
          <w:lang w:val="ru-RU" w:eastAsia="ru-RU"/>
        </w:rPr>
      </w:pPr>
      <w:proofErr w:type="spellStart"/>
      <w:r w:rsidRPr="00860219">
        <w:rPr>
          <w:rFonts w:ascii="Times New Roman" w:hAnsi="Times New Roman" w:cs="Times New Roman"/>
          <w:sz w:val="18"/>
          <w:szCs w:val="18"/>
          <w:lang w:val="ru-RU" w:eastAsia="ru-RU"/>
        </w:rPr>
        <w:t>фінансові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на </w:t>
      </w:r>
      <w:proofErr w:type="spellStart"/>
      <w:r w:rsidRPr="00860219">
        <w:rPr>
          <w:rFonts w:ascii="Times New Roman" w:hAnsi="Times New Roman" w:cs="Times New Roman"/>
          <w:sz w:val="18"/>
          <w:szCs w:val="18"/>
          <w:lang w:val="ru-RU" w:eastAsia="ru-RU"/>
        </w:rPr>
        <w:t>різницю</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цін</w:t>
      </w:r>
      <w:proofErr w:type="spellEnd"/>
      <w:r w:rsidRPr="00860219">
        <w:rPr>
          <w:rFonts w:ascii="Times New Roman" w:hAnsi="Times New Roman" w:cs="Times New Roman"/>
          <w:sz w:val="18"/>
          <w:szCs w:val="18"/>
          <w:lang w:val="ru-RU" w:eastAsia="ru-RU"/>
        </w:rPr>
        <w:t xml:space="preserve">; </w:t>
      </w:r>
    </w:p>
    <w:p w14:paraId="42A8E840" w14:textId="77777777" w:rsidR="00F17480" w:rsidRPr="00860219" w:rsidRDefault="00F17480" w:rsidP="00860219">
      <w:pPr>
        <w:pStyle w:val="a3"/>
        <w:numPr>
          <w:ilvl w:val="0"/>
          <w:numId w:val="42"/>
        </w:numPr>
        <w:jc w:val="both"/>
        <w:rPr>
          <w:rFonts w:ascii="Times New Roman" w:hAnsi="Times New Roman" w:cs="Times New Roman"/>
          <w:sz w:val="18"/>
          <w:szCs w:val="18"/>
          <w:lang w:val="ru-RU" w:eastAsia="ru-RU"/>
        </w:rPr>
      </w:pPr>
      <w:proofErr w:type="spellStart"/>
      <w:r w:rsidRPr="00860219">
        <w:rPr>
          <w:rFonts w:ascii="Times New Roman" w:hAnsi="Times New Roman" w:cs="Times New Roman"/>
          <w:sz w:val="18"/>
          <w:szCs w:val="18"/>
          <w:lang w:val="ru-RU" w:eastAsia="ru-RU"/>
        </w:rPr>
        <w:t>опціони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ф’ючерси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свопи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на </w:t>
      </w:r>
      <w:proofErr w:type="spellStart"/>
      <w:r w:rsidRPr="00860219">
        <w:rPr>
          <w:rFonts w:ascii="Times New Roman" w:hAnsi="Times New Roman" w:cs="Times New Roman"/>
          <w:sz w:val="18"/>
          <w:szCs w:val="18"/>
          <w:lang w:val="ru-RU" w:eastAsia="ru-RU"/>
        </w:rPr>
        <w:t>майбутню</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відсоткову</w:t>
      </w:r>
      <w:proofErr w:type="spellEnd"/>
      <w:r w:rsidRPr="00860219">
        <w:rPr>
          <w:rFonts w:ascii="Times New Roman" w:hAnsi="Times New Roman" w:cs="Times New Roman"/>
          <w:sz w:val="18"/>
          <w:szCs w:val="18"/>
          <w:lang w:val="ru-RU" w:eastAsia="ru-RU"/>
        </w:rPr>
        <w:t xml:space="preserve"> ставку та будь-</w:t>
      </w:r>
      <w:proofErr w:type="spellStart"/>
      <w:r w:rsidRPr="00860219">
        <w:rPr>
          <w:rFonts w:ascii="Times New Roman" w:hAnsi="Times New Roman" w:cs="Times New Roman"/>
          <w:sz w:val="18"/>
          <w:szCs w:val="18"/>
          <w:lang w:val="ru-RU" w:eastAsia="ru-RU"/>
        </w:rPr>
        <w:t>які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інші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що</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стосуються</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кліматичних</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параметрів</w:t>
      </w:r>
      <w:proofErr w:type="spellEnd"/>
      <w:r w:rsidRPr="00860219">
        <w:rPr>
          <w:rFonts w:ascii="Times New Roman" w:hAnsi="Times New Roman" w:cs="Times New Roman"/>
          <w:sz w:val="18"/>
          <w:szCs w:val="18"/>
          <w:lang w:val="ru-RU" w:eastAsia="ru-RU"/>
        </w:rPr>
        <w:t xml:space="preserve">, ставок фрахту, </w:t>
      </w:r>
      <w:proofErr w:type="spellStart"/>
      <w:r w:rsidRPr="00860219">
        <w:rPr>
          <w:rFonts w:ascii="Times New Roman" w:hAnsi="Times New Roman" w:cs="Times New Roman"/>
          <w:sz w:val="18"/>
          <w:szCs w:val="18"/>
          <w:lang w:val="ru-RU" w:eastAsia="ru-RU"/>
        </w:rPr>
        <w:t>показників</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інфляції</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або</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інших</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показників</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економічної</w:t>
      </w:r>
      <w:proofErr w:type="spellEnd"/>
      <w:r w:rsidRPr="00860219">
        <w:rPr>
          <w:rFonts w:ascii="Times New Roman" w:hAnsi="Times New Roman" w:cs="Times New Roman"/>
          <w:sz w:val="18"/>
          <w:szCs w:val="18"/>
          <w:lang w:val="ru-RU" w:eastAsia="ru-RU"/>
        </w:rPr>
        <w:t xml:space="preserve"> статистики, </w:t>
      </w:r>
      <w:proofErr w:type="spellStart"/>
      <w:r w:rsidRPr="00860219">
        <w:rPr>
          <w:rFonts w:ascii="Times New Roman" w:hAnsi="Times New Roman" w:cs="Times New Roman"/>
          <w:sz w:val="18"/>
          <w:szCs w:val="18"/>
          <w:lang w:val="ru-RU" w:eastAsia="ru-RU"/>
        </w:rPr>
        <w:t>які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мають</w:t>
      </w:r>
      <w:proofErr w:type="spellEnd"/>
      <w:r w:rsidRPr="00860219">
        <w:rPr>
          <w:rFonts w:ascii="Times New Roman" w:hAnsi="Times New Roman" w:cs="Times New Roman"/>
          <w:sz w:val="18"/>
          <w:szCs w:val="18"/>
          <w:lang w:val="ru-RU" w:eastAsia="ru-RU"/>
        </w:rPr>
        <w:t xml:space="preserve"> бути </w:t>
      </w:r>
      <w:proofErr w:type="spellStart"/>
      <w:r w:rsidRPr="00860219">
        <w:rPr>
          <w:rFonts w:ascii="Times New Roman" w:hAnsi="Times New Roman" w:cs="Times New Roman"/>
          <w:sz w:val="18"/>
          <w:szCs w:val="18"/>
          <w:lang w:val="ru-RU" w:eastAsia="ru-RU"/>
        </w:rPr>
        <w:t>виконані</w:t>
      </w:r>
      <w:proofErr w:type="spellEnd"/>
      <w:r w:rsidRPr="00860219">
        <w:rPr>
          <w:rFonts w:ascii="Times New Roman" w:hAnsi="Times New Roman" w:cs="Times New Roman"/>
          <w:sz w:val="18"/>
          <w:szCs w:val="18"/>
          <w:lang w:val="ru-RU" w:eastAsia="ru-RU"/>
        </w:rPr>
        <w:t xml:space="preserve"> у </w:t>
      </w:r>
      <w:proofErr w:type="spellStart"/>
      <w:r w:rsidRPr="00860219">
        <w:rPr>
          <w:rFonts w:ascii="Times New Roman" w:hAnsi="Times New Roman" w:cs="Times New Roman"/>
          <w:sz w:val="18"/>
          <w:szCs w:val="18"/>
          <w:lang w:val="ru-RU" w:eastAsia="ru-RU"/>
        </w:rPr>
        <w:t>вигляді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розрахунків</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розрахункові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або</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можуть</w:t>
      </w:r>
      <w:proofErr w:type="spellEnd"/>
      <w:r w:rsidRPr="00860219">
        <w:rPr>
          <w:rFonts w:ascii="Times New Roman" w:hAnsi="Times New Roman" w:cs="Times New Roman"/>
          <w:sz w:val="18"/>
          <w:szCs w:val="18"/>
          <w:lang w:val="ru-RU" w:eastAsia="ru-RU"/>
        </w:rPr>
        <w:t xml:space="preserve"> бути </w:t>
      </w:r>
      <w:proofErr w:type="spellStart"/>
      <w:r w:rsidRPr="00860219">
        <w:rPr>
          <w:rFonts w:ascii="Times New Roman" w:hAnsi="Times New Roman" w:cs="Times New Roman"/>
          <w:sz w:val="18"/>
          <w:szCs w:val="18"/>
          <w:lang w:val="ru-RU" w:eastAsia="ru-RU"/>
        </w:rPr>
        <w:t>виконані</w:t>
      </w:r>
      <w:proofErr w:type="spellEnd"/>
      <w:r w:rsidRPr="00860219">
        <w:rPr>
          <w:rFonts w:ascii="Times New Roman" w:hAnsi="Times New Roman" w:cs="Times New Roman"/>
          <w:sz w:val="18"/>
          <w:szCs w:val="18"/>
          <w:lang w:val="ru-RU" w:eastAsia="ru-RU"/>
        </w:rPr>
        <w:t xml:space="preserve"> у </w:t>
      </w:r>
      <w:proofErr w:type="spellStart"/>
      <w:r w:rsidRPr="00860219">
        <w:rPr>
          <w:rFonts w:ascii="Times New Roman" w:hAnsi="Times New Roman" w:cs="Times New Roman"/>
          <w:sz w:val="18"/>
          <w:szCs w:val="18"/>
          <w:lang w:val="ru-RU" w:eastAsia="ru-RU"/>
        </w:rPr>
        <w:t>вигляді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розрахунків</w:t>
      </w:r>
      <w:proofErr w:type="spellEnd"/>
      <w:r w:rsidRPr="00860219">
        <w:rPr>
          <w:rFonts w:ascii="Times New Roman" w:hAnsi="Times New Roman" w:cs="Times New Roman"/>
          <w:sz w:val="18"/>
          <w:szCs w:val="18"/>
          <w:lang w:val="ru-RU" w:eastAsia="ru-RU"/>
        </w:rPr>
        <w:t xml:space="preserve"> за </w:t>
      </w:r>
      <w:proofErr w:type="spellStart"/>
      <w:r w:rsidRPr="00860219">
        <w:rPr>
          <w:rFonts w:ascii="Times New Roman" w:hAnsi="Times New Roman" w:cs="Times New Roman"/>
          <w:sz w:val="18"/>
          <w:szCs w:val="18"/>
          <w:lang w:val="ru-RU" w:eastAsia="ru-RU"/>
        </w:rPr>
        <w:t>вибором</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однієї</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із</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сторін</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змішані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деривативні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контракти</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крім</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випадків</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неплатоспроможності</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або</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інших</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випадків</w:t>
      </w:r>
      <w:proofErr w:type="spellEnd"/>
      <w:r w:rsidRPr="00860219">
        <w:rPr>
          <w:rFonts w:ascii="Times New Roman" w:hAnsi="Times New Roman" w:cs="Times New Roman"/>
          <w:sz w:val="18"/>
          <w:szCs w:val="18"/>
          <w:lang w:val="ru-RU" w:eastAsia="ru-RU"/>
        </w:rPr>
        <w:t xml:space="preserve"> </w:t>
      </w:r>
      <w:proofErr w:type="spellStart"/>
      <w:r w:rsidRPr="00860219">
        <w:rPr>
          <w:rFonts w:ascii="Times New Roman" w:hAnsi="Times New Roman" w:cs="Times New Roman"/>
          <w:sz w:val="18"/>
          <w:szCs w:val="18"/>
          <w:lang w:val="ru-RU" w:eastAsia="ru-RU"/>
        </w:rPr>
        <w:t>припинення</w:t>
      </w:r>
      <w:proofErr w:type="spellEnd"/>
      <w:r w:rsidRPr="00860219">
        <w:rPr>
          <w:rFonts w:ascii="Times New Roman" w:hAnsi="Times New Roman" w:cs="Times New Roman"/>
          <w:sz w:val="18"/>
          <w:szCs w:val="18"/>
          <w:lang w:val="ru-RU" w:eastAsia="ru-RU"/>
        </w:rPr>
        <w:t xml:space="preserve"> </w:t>
      </w:r>
    </w:p>
    <w:p w14:paraId="64E2AF7F" w14:textId="77777777" w:rsidR="00F17480" w:rsidRPr="00860219" w:rsidRDefault="00F17480" w:rsidP="00860219">
      <w:pPr>
        <w:pStyle w:val="a3"/>
        <w:numPr>
          <w:ilvl w:val="0"/>
          <w:numId w:val="42"/>
        </w:numPr>
        <w:jc w:val="both"/>
        <w:rPr>
          <w:rFonts w:ascii="Times New Roman" w:hAnsi="Times New Roman" w:cs="Times New Roman"/>
          <w:sz w:val="18"/>
          <w:szCs w:val="18"/>
          <w:lang w:val="ru-RU" w:eastAsia="ru-RU"/>
        </w:rPr>
      </w:pPr>
      <w:proofErr w:type="spellStart"/>
      <w:r w:rsidRPr="00860219">
        <w:rPr>
          <w:rFonts w:ascii="Times New Roman" w:hAnsi="Times New Roman" w:cs="Times New Roman"/>
          <w:sz w:val="18"/>
          <w:szCs w:val="18"/>
          <w:lang w:val="ru-RU" w:eastAsia="ru-RU"/>
        </w:rPr>
        <w:t>зобов’язань</w:t>
      </w:r>
      <w:proofErr w:type="spellEnd"/>
      <w:r w:rsidRPr="00860219">
        <w:rPr>
          <w:rFonts w:ascii="Times New Roman" w:hAnsi="Times New Roman" w:cs="Times New Roman"/>
          <w:sz w:val="18"/>
          <w:szCs w:val="18"/>
          <w:lang w:val="ru-RU" w:eastAsia="ru-RU"/>
        </w:rPr>
        <w:t xml:space="preserve">; </w:t>
      </w:r>
    </w:p>
    <w:p w14:paraId="67738994" w14:textId="77777777" w:rsidR="00F17480" w:rsidRPr="00860219" w:rsidRDefault="00860219" w:rsidP="00860219">
      <w:pPr>
        <w:pStyle w:val="a3"/>
        <w:numPr>
          <w:ilvl w:val="0"/>
          <w:numId w:val="42"/>
        </w:numPr>
        <w:jc w:val="both"/>
        <w:rPr>
          <w:rFonts w:ascii="Times New Roman" w:hAnsi="Times New Roman" w:cs="Times New Roman"/>
          <w:sz w:val="18"/>
          <w:szCs w:val="18"/>
          <w:lang w:val="ru-RU" w:eastAsia="ru-RU"/>
        </w:rPr>
      </w:pPr>
      <w:proofErr w:type="spellStart"/>
      <w:r>
        <w:rPr>
          <w:rFonts w:ascii="Times New Roman" w:hAnsi="Times New Roman" w:cs="Times New Roman"/>
          <w:sz w:val="18"/>
          <w:szCs w:val="18"/>
          <w:lang w:val="ru-RU" w:eastAsia="ru-RU"/>
        </w:rPr>
        <w:t>д</w:t>
      </w:r>
      <w:r w:rsidR="00F17480" w:rsidRPr="00860219">
        <w:rPr>
          <w:rFonts w:ascii="Times New Roman" w:hAnsi="Times New Roman" w:cs="Times New Roman"/>
          <w:sz w:val="18"/>
          <w:szCs w:val="18"/>
          <w:lang w:val="ru-RU" w:eastAsia="ru-RU"/>
        </w:rPr>
        <w:t>еривативні</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контракти</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що</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стосуються</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активів</w:t>
      </w:r>
      <w:proofErr w:type="spellEnd"/>
      <w:r w:rsidR="00F17480" w:rsidRPr="00860219">
        <w:rPr>
          <w:rFonts w:ascii="Times New Roman" w:hAnsi="Times New Roman" w:cs="Times New Roman"/>
          <w:sz w:val="18"/>
          <w:szCs w:val="18"/>
          <w:lang w:val="ru-RU" w:eastAsia="ru-RU"/>
        </w:rPr>
        <w:t xml:space="preserve">, прав, </w:t>
      </w:r>
      <w:proofErr w:type="spellStart"/>
      <w:r w:rsidR="00F17480" w:rsidRPr="00860219">
        <w:rPr>
          <w:rFonts w:ascii="Times New Roman" w:hAnsi="Times New Roman" w:cs="Times New Roman"/>
          <w:sz w:val="18"/>
          <w:szCs w:val="18"/>
          <w:lang w:val="ru-RU" w:eastAsia="ru-RU"/>
        </w:rPr>
        <w:t>зобов’язань</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індексів</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курсів</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які</w:t>
      </w:r>
      <w:proofErr w:type="spellEnd"/>
      <w:r w:rsidR="00F17480" w:rsidRPr="00860219">
        <w:rPr>
          <w:rFonts w:ascii="Times New Roman" w:hAnsi="Times New Roman" w:cs="Times New Roman"/>
          <w:sz w:val="18"/>
          <w:szCs w:val="18"/>
          <w:lang w:val="ru-RU" w:eastAsia="ru-RU"/>
        </w:rPr>
        <w:t xml:space="preserve"> не </w:t>
      </w:r>
      <w:proofErr w:type="spellStart"/>
      <w:r w:rsidR="00F17480" w:rsidRPr="00860219">
        <w:rPr>
          <w:rFonts w:ascii="Times New Roman" w:hAnsi="Times New Roman" w:cs="Times New Roman"/>
          <w:sz w:val="18"/>
          <w:szCs w:val="18"/>
          <w:lang w:val="ru-RU" w:eastAsia="ru-RU"/>
        </w:rPr>
        <w:t>зазначені</w:t>
      </w:r>
      <w:proofErr w:type="spellEnd"/>
      <w:r w:rsidR="00F17480" w:rsidRPr="00860219">
        <w:rPr>
          <w:rFonts w:ascii="Times New Roman" w:hAnsi="Times New Roman" w:cs="Times New Roman"/>
          <w:sz w:val="18"/>
          <w:szCs w:val="18"/>
          <w:lang w:val="ru-RU" w:eastAsia="ru-RU"/>
        </w:rPr>
        <w:t xml:space="preserve"> у </w:t>
      </w:r>
      <w:proofErr w:type="spellStart"/>
      <w:r w:rsidR="00F17480" w:rsidRPr="00860219">
        <w:rPr>
          <w:rFonts w:ascii="Times New Roman" w:hAnsi="Times New Roman" w:cs="Times New Roman"/>
          <w:sz w:val="18"/>
          <w:szCs w:val="18"/>
          <w:lang w:val="ru-RU" w:eastAsia="ru-RU"/>
        </w:rPr>
        <w:t>цій</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частині</w:t>
      </w:r>
      <w:proofErr w:type="spellEnd"/>
      <w:r w:rsidR="00F17480" w:rsidRPr="00860219">
        <w:rPr>
          <w:rFonts w:ascii="Times New Roman" w:hAnsi="Times New Roman" w:cs="Times New Roman"/>
          <w:sz w:val="18"/>
          <w:szCs w:val="18"/>
          <w:lang w:val="ru-RU" w:eastAsia="ru-RU"/>
        </w:rPr>
        <w:t xml:space="preserve"> та </w:t>
      </w:r>
      <w:proofErr w:type="spellStart"/>
      <w:r w:rsidR="00F17480" w:rsidRPr="00860219">
        <w:rPr>
          <w:rFonts w:ascii="Times New Roman" w:hAnsi="Times New Roman" w:cs="Times New Roman"/>
          <w:sz w:val="18"/>
          <w:szCs w:val="18"/>
          <w:lang w:val="ru-RU" w:eastAsia="ru-RU"/>
        </w:rPr>
        <w:t>які</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мають</w:t>
      </w:r>
      <w:proofErr w:type="spellEnd"/>
      <w:r w:rsidR="00F17480" w:rsidRPr="00860219">
        <w:rPr>
          <w:rFonts w:ascii="Times New Roman" w:hAnsi="Times New Roman" w:cs="Times New Roman"/>
          <w:sz w:val="18"/>
          <w:szCs w:val="18"/>
          <w:lang w:val="ru-RU" w:eastAsia="ru-RU"/>
        </w:rPr>
        <w:t xml:space="preserve"> характеристики </w:t>
      </w:r>
      <w:proofErr w:type="spellStart"/>
      <w:r w:rsidR="00F17480" w:rsidRPr="00860219">
        <w:rPr>
          <w:rFonts w:ascii="Times New Roman" w:hAnsi="Times New Roman" w:cs="Times New Roman"/>
          <w:sz w:val="18"/>
          <w:szCs w:val="18"/>
          <w:lang w:val="ru-RU" w:eastAsia="ru-RU"/>
        </w:rPr>
        <w:t>іншого</w:t>
      </w:r>
      <w:proofErr w:type="spellEnd"/>
      <w:r w:rsidR="00F17480" w:rsidRPr="00860219">
        <w:rPr>
          <w:rFonts w:ascii="Times New Roman" w:hAnsi="Times New Roman" w:cs="Times New Roman"/>
          <w:sz w:val="18"/>
          <w:szCs w:val="18"/>
          <w:lang w:val="ru-RU" w:eastAsia="ru-RU"/>
        </w:rPr>
        <w:t xml:space="preserve"> деривативного </w:t>
      </w:r>
      <w:proofErr w:type="spellStart"/>
      <w:r w:rsidR="00F17480" w:rsidRPr="00860219">
        <w:rPr>
          <w:rFonts w:ascii="Times New Roman" w:hAnsi="Times New Roman" w:cs="Times New Roman"/>
          <w:sz w:val="18"/>
          <w:szCs w:val="18"/>
          <w:lang w:val="ru-RU" w:eastAsia="ru-RU"/>
        </w:rPr>
        <w:t>фінансового</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інструменту</w:t>
      </w:r>
      <w:proofErr w:type="spellEnd"/>
      <w:r w:rsidR="00F17480" w:rsidRPr="00860219">
        <w:rPr>
          <w:rFonts w:ascii="Times New Roman" w:hAnsi="Times New Roman" w:cs="Times New Roman"/>
          <w:sz w:val="18"/>
          <w:szCs w:val="18"/>
          <w:lang w:val="ru-RU" w:eastAsia="ru-RU"/>
        </w:rPr>
        <w:t xml:space="preserve">, у тому </w:t>
      </w:r>
      <w:proofErr w:type="spellStart"/>
      <w:r w:rsidR="00F17480" w:rsidRPr="00860219">
        <w:rPr>
          <w:rFonts w:ascii="Times New Roman" w:hAnsi="Times New Roman" w:cs="Times New Roman"/>
          <w:sz w:val="18"/>
          <w:szCs w:val="18"/>
          <w:lang w:val="ru-RU" w:eastAsia="ru-RU"/>
        </w:rPr>
        <w:t>числі</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які</w:t>
      </w:r>
      <w:proofErr w:type="spellEnd"/>
      <w:r w:rsidR="00F17480" w:rsidRPr="00860219">
        <w:rPr>
          <w:rFonts w:ascii="Times New Roman" w:hAnsi="Times New Roman" w:cs="Times New Roman"/>
          <w:sz w:val="18"/>
          <w:szCs w:val="18"/>
          <w:lang w:val="ru-RU" w:eastAsia="ru-RU"/>
        </w:rPr>
        <w:t xml:space="preserve"> </w:t>
      </w:r>
      <w:proofErr w:type="spellStart"/>
      <w:r w:rsidR="00F17480" w:rsidRPr="00860219">
        <w:rPr>
          <w:rFonts w:ascii="Times New Roman" w:hAnsi="Times New Roman" w:cs="Times New Roman"/>
          <w:sz w:val="18"/>
          <w:szCs w:val="18"/>
          <w:lang w:val="ru-RU" w:eastAsia="ru-RU"/>
        </w:rPr>
        <w:t>укладаються</w:t>
      </w:r>
      <w:proofErr w:type="spellEnd"/>
      <w:r w:rsidR="00F17480" w:rsidRPr="00860219">
        <w:rPr>
          <w:rFonts w:ascii="Times New Roman" w:hAnsi="Times New Roman" w:cs="Times New Roman"/>
          <w:sz w:val="18"/>
          <w:szCs w:val="18"/>
          <w:lang w:val="ru-RU" w:eastAsia="ru-RU"/>
        </w:rPr>
        <w:t xml:space="preserve"> на </w:t>
      </w:r>
      <w:proofErr w:type="spellStart"/>
      <w:r w:rsidR="00F17480" w:rsidRPr="00860219">
        <w:rPr>
          <w:rFonts w:ascii="Times New Roman" w:hAnsi="Times New Roman" w:cs="Times New Roman"/>
          <w:sz w:val="18"/>
          <w:szCs w:val="18"/>
          <w:lang w:val="ru-RU" w:eastAsia="ru-RU"/>
        </w:rPr>
        <w:t>регульованому</w:t>
      </w:r>
      <w:proofErr w:type="spellEnd"/>
      <w:r w:rsidR="00F17480" w:rsidRPr="00860219">
        <w:rPr>
          <w:rFonts w:ascii="Times New Roman" w:hAnsi="Times New Roman" w:cs="Times New Roman"/>
          <w:sz w:val="18"/>
          <w:szCs w:val="18"/>
          <w:lang w:val="ru-RU" w:eastAsia="ru-RU"/>
        </w:rPr>
        <w:t xml:space="preserve"> ринку, ОТМ </w:t>
      </w:r>
      <w:proofErr w:type="spellStart"/>
      <w:r w:rsidR="00F17480" w:rsidRPr="00860219">
        <w:rPr>
          <w:rFonts w:ascii="Times New Roman" w:hAnsi="Times New Roman" w:cs="Times New Roman"/>
          <w:sz w:val="18"/>
          <w:szCs w:val="18"/>
          <w:lang w:val="ru-RU" w:eastAsia="ru-RU"/>
        </w:rPr>
        <w:t>або</w:t>
      </w:r>
      <w:proofErr w:type="spellEnd"/>
      <w:r w:rsidR="00F17480" w:rsidRPr="00860219">
        <w:rPr>
          <w:rFonts w:ascii="Times New Roman" w:hAnsi="Times New Roman" w:cs="Times New Roman"/>
          <w:sz w:val="18"/>
          <w:szCs w:val="18"/>
          <w:lang w:val="ru-RU" w:eastAsia="ru-RU"/>
        </w:rPr>
        <w:t xml:space="preserve"> БТМ</w:t>
      </w:r>
      <w:r>
        <w:rPr>
          <w:rFonts w:ascii="Times New Roman" w:hAnsi="Times New Roman" w:cs="Times New Roman"/>
          <w:sz w:val="18"/>
          <w:szCs w:val="18"/>
          <w:lang w:val="ru-RU" w:eastAsia="ru-RU"/>
        </w:rPr>
        <w:t>.</w:t>
      </w:r>
    </w:p>
    <w:p w14:paraId="5671E8ED" w14:textId="77777777" w:rsidR="00202EDE" w:rsidRPr="00C0448E" w:rsidRDefault="00202EDE" w:rsidP="0056119D">
      <w:pPr>
        <w:pStyle w:val="a3"/>
        <w:jc w:val="both"/>
        <w:rPr>
          <w:rFonts w:ascii="Times New Roman" w:hAnsi="Times New Roman" w:cs="Times New Roman"/>
          <w:sz w:val="18"/>
          <w:szCs w:val="18"/>
        </w:rPr>
      </w:pPr>
    </w:p>
    <w:p w14:paraId="6B01B718" w14:textId="77777777" w:rsidR="00202EDE" w:rsidRPr="00C0448E" w:rsidRDefault="00202EDE" w:rsidP="00B35BA4">
      <w:pPr>
        <w:pStyle w:val="a3"/>
        <w:numPr>
          <w:ilvl w:val="0"/>
          <w:numId w:val="2"/>
        </w:numPr>
        <w:jc w:val="center"/>
        <w:rPr>
          <w:rFonts w:ascii="Times New Roman" w:hAnsi="Times New Roman" w:cs="Times New Roman"/>
          <w:b/>
          <w:sz w:val="18"/>
          <w:szCs w:val="18"/>
        </w:rPr>
      </w:pPr>
      <w:r w:rsidRPr="00C0448E">
        <w:rPr>
          <w:rFonts w:ascii="Times New Roman" w:hAnsi="Times New Roman" w:cs="Times New Roman"/>
          <w:b/>
          <w:sz w:val="18"/>
          <w:szCs w:val="18"/>
        </w:rPr>
        <w:t>ЗАГАЛЬНІ ПОЛОЖЕННЯ</w:t>
      </w:r>
    </w:p>
    <w:p w14:paraId="3BD9FC3F" w14:textId="77777777" w:rsidR="00202EDE" w:rsidRPr="00C0448E" w:rsidRDefault="00202EDE" w:rsidP="0056119D">
      <w:pPr>
        <w:pStyle w:val="a3"/>
        <w:ind w:left="720"/>
        <w:jc w:val="both"/>
        <w:rPr>
          <w:rFonts w:ascii="Times New Roman" w:hAnsi="Times New Roman" w:cs="Times New Roman"/>
          <w:b/>
          <w:sz w:val="18"/>
          <w:szCs w:val="18"/>
        </w:rPr>
      </w:pPr>
    </w:p>
    <w:p w14:paraId="69E5FAD5" w14:textId="484D98BA" w:rsidR="008B0184" w:rsidRPr="004B5048" w:rsidRDefault="008B0184" w:rsidP="008B0184">
      <w:pPr>
        <w:pStyle w:val="a3"/>
        <w:jc w:val="both"/>
        <w:rPr>
          <w:rFonts w:ascii="Times New Roman" w:eastAsia="Calibri" w:hAnsi="Times New Roman" w:cs="Times New Roman"/>
          <w:sz w:val="18"/>
          <w:szCs w:val="18"/>
        </w:rPr>
      </w:pPr>
      <w:r w:rsidRPr="00C0448E">
        <w:rPr>
          <w:rFonts w:ascii="Times New Roman" w:hAnsi="Times New Roman" w:cs="Times New Roman"/>
          <w:b/>
          <w:sz w:val="18"/>
          <w:szCs w:val="18"/>
        </w:rPr>
        <w:t>2</w:t>
      </w:r>
      <w:r w:rsidRPr="004B5048">
        <w:rPr>
          <w:rFonts w:ascii="Times New Roman" w:eastAsia="Calibri" w:hAnsi="Times New Roman" w:cs="Times New Roman"/>
          <w:b/>
          <w:sz w:val="18"/>
          <w:szCs w:val="18"/>
        </w:rPr>
        <w:t>.1. ТОВАРИСТВО З ОБМЕЖЕНОЮ ВІДПОВІДАЛЬНІСТЮ «</w:t>
      </w:r>
      <w:r>
        <w:rPr>
          <w:rFonts w:ascii="Times New Roman" w:eastAsia="Calibri" w:hAnsi="Times New Roman" w:cs="Times New Roman"/>
          <w:b/>
          <w:sz w:val="18"/>
          <w:szCs w:val="18"/>
          <w:lang w:val="en-US"/>
        </w:rPr>
        <w:t>C</w:t>
      </w:r>
      <w:r>
        <w:rPr>
          <w:rFonts w:ascii="Times New Roman" w:eastAsia="Calibri" w:hAnsi="Times New Roman" w:cs="Times New Roman"/>
          <w:b/>
          <w:sz w:val="18"/>
          <w:szCs w:val="18"/>
        </w:rPr>
        <w:t>МАРТ БОНД.ЮА</w:t>
      </w:r>
      <w:r w:rsidRPr="004B5048">
        <w:rPr>
          <w:rFonts w:ascii="Times New Roman" w:eastAsia="Calibri" w:hAnsi="Times New Roman" w:cs="Times New Roman"/>
          <w:b/>
          <w:sz w:val="18"/>
          <w:szCs w:val="18"/>
        </w:rPr>
        <w:t xml:space="preserve">», </w:t>
      </w:r>
      <w:r w:rsidRPr="004B5048">
        <w:rPr>
          <w:rFonts w:ascii="Times New Roman" w:eastAsia="Calibri" w:hAnsi="Times New Roman" w:cs="Times New Roman"/>
          <w:bCs/>
          <w:sz w:val="18"/>
          <w:szCs w:val="18"/>
        </w:rPr>
        <w:t xml:space="preserve">ідентифікаційний код за ЄДРПОУ: 34355660, що є юридичною особою, належним чином зареєстрованою та існуючою за законами України, діє на підставі Ліцензії НКЦПФР - Професійна діяльність на ринках капіталу з торгівлі фінансовими інструментами, що передбачає брокерську діяльність, Рішення НКЦПФР №989  від 10.07.2015 року, строк дії необмежений, </w:t>
      </w:r>
      <w:r w:rsidRPr="008B0184">
        <w:rPr>
          <w:rFonts w:ascii="Times New Roman" w:eastAsia="Calibri" w:hAnsi="Times New Roman" w:cs="Times New Roman"/>
          <w:bCs/>
          <w:sz w:val="18"/>
          <w:szCs w:val="18"/>
        </w:rPr>
        <w:t>в особі</w:t>
      </w:r>
      <w:r w:rsidRPr="004B5048">
        <w:rPr>
          <w:rFonts w:ascii="Times New Roman" w:eastAsia="Calibri" w:hAnsi="Times New Roman" w:cs="Times New Roman"/>
          <w:b/>
          <w:sz w:val="18"/>
          <w:szCs w:val="18"/>
        </w:rPr>
        <w:t xml:space="preserve"> </w:t>
      </w:r>
      <w:r w:rsidRPr="004B5048">
        <w:rPr>
          <w:rFonts w:ascii="Times New Roman" w:eastAsia="Calibri" w:hAnsi="Times New Roman" w:cs="Times New Roman"/>
          <w:bCs/>
          <w:sz w:val="18"/>
          <w:szCs w:val="18"/>
        </w:rPr>
        <w:t>Г</w:t>
      </w:r>
      <w:r>
        <w:rPr>
          <w:rFonts w:ascii="Times New Roman" w:eastAsia="Calibri" w:hAnsi="Times New Roman" w:cs="Times New Roman"/>
          <w:bCs/>
          <w:sz w:val="18"/>
          <w:szCs w:val="18"/>
        </w:rPr>
        <w:t xml:space="preserve">оловного виконавчого </w:t>
      </w:r>
      <w:r w:rsidRPr="004B5048">
        <w:rPr>
          <w:rFonts w:ascii="Times New Roman" w:eastAsia="Calibri" w:hAnsi="Times New Roman" w:cs="Times New Roman"/>
          <w:bCs/>
          <w:sz w:val="18"/>
          <w:szCs w:val="18"/>
        </w:rPr>
        <w:t>директора</w:t>
      </w:r>
      <w:r w:rsidRPr="004B5048">
        <w:rPr>
          <w:rFonts w:ascii="Times New Roman" w:eastAsia="Calibri" w:hAnsi="Times New Roman" w:cs="Times New Roman"/>
          <w:b/>
          <w:sz w:val="18"/>
          <w:szCs w:val="18"/>
        </w:rPr>
        <w:t xml:space="preserve"> </w:t>
      </w:r>
      <w:r>
        <w:rPr>
          <w:rFonts w:ascii="Times New Roman" w:eastAsia="Calibri" w:hAnsi="Times New Roman" w:cs="Times New Roman"/>
          <w:b/>
          <w:sz w:val="18"/>
          <w:szCs w:val="18"/>
        </w:rPr>
        <w:t>Осипова Романа Євгенійовича</w:t>
      </w:r>
      <w:r w:rsidRPr="004B5048">
        <w:rPr>
          <w:rFonts w:ascii="Times New Roman" w:eastAsia="Calibri" w:hAnsi="Times New Roman" w:cs="Times New Roman"/>
          <w:b/>
          <w:sz w:val="18"/>
          <w:szCs w:val="18"/>
        </w:rPr>
        <w:t xml:space="preserve">, </w:t>
      </w:r>
      <w:r w:rsidRPr="004B5048">
        <w:rPr>
          <w:rFonts w:ascii="Times New Roman" w:eastAsia="Calibri" w:hAnsi="Times New Roman" w:cs="Times New Roman"/>
          <w:bCs/>
          <w:sz w:val="18"/>
          <w:szCs w:val="18"/>
        </w:rPr>
        <w:t>який діє на підставі Статуту</w:t>
      </w:r>
      <w:r w:rsidRPr="004B5048">
        <w:rPr>
          <w:rFonts w:ascii="Times New Roman" w:eastAsia="Calibri" w:hAnsi="Times New Roman" w:cs="Times New Roman"/>
          <w:sz w:val="18"/>
          <w:szCs w:val="18"/>
        </w:rPr>
        <w:t>, надає інвестиційні послуги будь-якій фізичній або юридичній особі, юридичній особі–нерезиденту, фізичній особі – нерезиденту (надалі– «</w:t>
      </w:r>
      <w:r w:rsidRPr="004B5048">
        <w:rPr>
          <w:rFonts w:ascii="Times New Roman" w:eastAsia="Calibri" w:hAnsi="Times New Roman" w:cs="Times New Roman"/>
          <w:b/>
          <w:sz w:val="18"/>
          <w:szCs w:val="18"/>
        </w:rPr>
        <w:t>Клієнт</w:t>
      </w:r>
      <w:r w:rsidRPr="004B5048">
        <w:rPr>
          <w:rFonts w:ascii="Times New Roman" w:eastAsia="Calibri" w:hAnsi="Times New Roman" w:cs="Times New Roman"/>
          <w:sz w:val="18"/>
          <w:szCs w:val="18"/>
        </w:rPr>
        <w:t>»).</w:t>
      </w:r>
    </w:p>
    <w:p w14:paraId="7C176894" w14:textId="7CE72763" w:rsidR="008B0184" w:rsidRPr="008B0184" w:rsidRDefault="008B0184" w:rsidP="008B0184">
      <w:pPr>
        <w:pStyle w:val="a3"/>
        <w:jc w:val="both"/>
        <w:rPr>
          <w:rFonts w:ascii="Times New Roman" w:hAnsi="Times New Roman" w:cs="Times New Roman"/>
          <w:b/>
          <w:sz w:val="18"/>
          <w:szCs w:val="18"/>
        </w:rPr>
      </w:pPr>
      <w:r w:rsidRPr="004B5048">
        <w:rPr>
          <w:rFonts w:ascii="Times New Roman" w:eastAsia="Calibri" w:hAnsi="Times New Roman" w:cs="Times New Roman"/>
          <w:b/>
          <w:sz w:val="18"/>
          <w:szCs w:val="18"/>
          <w:lang w:eastAsia="ru-RU"/>
        </w:rPr>
        <w:t>2.2</w:t>
      </w:r>
      <w:r w:rsidRPr="004B5048">
        <w:rPr>
          <w:rFonts w:ascii="Times New Roman" w:eastAsia="Calibri" w:hAnsi="Times New Roman" w:cs="Times New Roman"/>
          <w:sz w:val="18"/>
          <w:szCs w:val="18"/>
          <w:lang w:eastAsia="ru-RU"/>
        </w:rPr>
        <w:t>.Кількість Інвестиційних послуг, що надаються за цим Генеральним Договором, необмежена, якщо інше не передбачено Генеральним Договором. Якість Інвестиційної послуги відповідає Законодавству</w:t>
      </w:r>
      <w:r w:rsidRPr="008B0184">
        <w:rPr>
          <w:rFonts w:ascii="Times New Roman" w:hAnsi="Times New Roman" w:cs="Times New Roman"/>
          <w:b/>
          <w:sz w:val="18"/>
          <w:szCs w:val="18"/>
        </w:rPr>
        <w:t>.</w:t>
      </w:r>
    </w:p>
    <w:p w14:paraId="0BAFF76D" w14:textId="6F692638" w:rsidR="00E52BA2" w:rsidRPr="00C0448E" w:rsidRDefault="00E52BA2" w:rsidP="008B0184">
      <w:pPr>
        <w:pStyle w:val="a3"/>
        <w:jc w:val="both"/>
        <w:rPr>
          <w:rFonts w:ascii="Times New Roman" w:hAnsi="Times New Roman" w:cs="Times New Roman"/>
          <w:sz w:val="18"/>
          <w:szCs w:val="18"/>
        </w:rPr>
      </w:pPr>
      <w:r w:rsidRPr="008B0184">
        <w:rPr>
          <w:rFonts w:ascii="Times New Roman" w:hAnsi="Times New Roman" w:cs="Times New Roman"/>
          <w:b/>
          <w:sz w:val="18"/>
          <w:szCs w:val="18"/>
        </w:rPr>
        <w:t>2.</w:t>
      </w:r>
      <w:r w:rsidR="008B0184">
        <w:rPr>
          <w:rFonts w:ascii="Times New Roman" w:hAnsi="Times New Roman" w:cs="Times New Roman"/>
          <w:b/>
          <w:sz w:val="18"/>
          <w:szCs w:val="18"/>
        </w:rPr>
        <w:t>3</w:t>
      </w:r>
      <w:r w:rsidRPr="008B0184">
        <w:rPr>
          <w:rFonts w:ascii="Times New Roman" w:hAnsi="Times New Roman" w:cs="Times New Roman"/>
          <w:b/>
          <w:sz w:val="18"/>
          <w:szCs w:val="18"/>
        </w:rPr>
        <w:t>.</w:t>
      </w:r>
      <w:r w:rsidRPr="008B0184">
        <w:rPr>
          <w:rFonts w:ascii="Times New Roman" w:hAnsi="Times New Roman" w:cs="Times New Roman"/>
          <w:sz w:val="18"/>
          <w:szCs w:val="18"/>
        </w:rPr>
        <w:t xml:space="preserve"> У  разі  прийняття Національною  комісією  з  цінних  паперів  та  фондового  ринку рішення  про  анулювання  ліцензії на  один  з  таких  видів  діяльності в  межах професійної діяльності з торгівлі фінансовими інструментами на ринках капіталу: </w:t>
      </w:r>
      <w:proofErr w:type="spellStart"/>
      <w:r w:rsidRPr="008B0184">
        <w:rPr>
          <w:rFonts w:ascii="Times New Roman" w:hAnsi="Times New Roman" w:cs="Times New Roman"/>
          <w:sz w:val="18"/>
          <w:szCs w:val="18"/>
        </w:rPr>
        <w:t>субброкерська</w:t>
      </w:r>
      <w:proofErr w:type="spellEnd"/>
      <w:r w:rsidRPr="008B0184">
        <w:rPr>
          <w:rFonts w:ascii="Times New Roman" w:hAnsi="Times New Roman" w:cs="Times New Roman"/>
          <w:sz w:val="18"/>
          <w:szCs w:val="18"/>
        </w:rPr>
        <w:t xml:space="preserve">  або  брокерська  діяльність та  наявності  у Торговця  невиконаних договорів РЕПО, Замовлень, договорів, що укладаються на виконання Замовлень, Торговець зобов’язаний виконати, розірвати або </w:t>
      </w:r>
      <w:proofErr w:type="spellStart"/>
      <w:r w:rsidRPr="008B0184">
        <w:rPr>
          <w:rFonts w:ascii="Times New Roman" w:hAnsi="Times New Roman" w:cs="Times New Roman"/>
          <w:sz w:val="18"/>
          <w:szCs w:val="18"/>
        </w:rPr>
        <w:t>внести</w:t>
      </w:r>
      <w:proofErr w:type="spellEnd"/>
      <w:r w:rsidRPr="008B0184">
        <w:rPr>
          <w:rFonts w:ascii="Times New Roman" w:hAnsi="Times New Roman" w:cs="Times New Roman"/>
          <w:sz w:val="18"/>
          <w:szCs w:val="18"/>
        </w:rPr>
        <w:t xml:space="preserve"> зміни до таких договорів до дати набрання чинності рішенням про анулювання ліцензії.</w:t>
      </w:r>
    </w:p>
    <w:p w14:paraId="78B3CC63" w14:textId="77777777" w:rsidR="00612519" w:rsidRPr="00C0448E" w:rsidRDefault="00612519" w:rsidP="0056119D">
      <w:pPr>
        <w:pStyle w:val="a3"/>
        <w:ind w:left="720"/>
        <w:jc w:val="both"/>
        <w:rPr>
          <w:rFonts w:ascii="Times New Roman" w:hAnsi="Times New Roman" w:cs="Times New Roman"/>
          <w:b/>
          <w:sz w:val="18"/>
          <w:szCs w:val="18"/>
        </w:rPr>
      </w:pPr>
    </w:p>
    <w:p w14:paraId="24B4F039" w14:textId="77777777" w:rsidR="00612519" w:rsidRPr="00C0448E" w:rsidRDefault="00612519" w:rsidP="001F0635">
      <w:pPr>
        <w:pStyle w:val="a3"/>
        <w:jc w:val="center"/>
        <w:rPr>
          <w:rFonts w:ascii="Times New Roman" w:hAnsi="Times New Roman" w:cs="Times New Roman"/>
          <w:b/>
          <w:sz w:val="18"/>
          <w:szCs w:val="18"/>
        </w:rPr>
      </w:pPr>
      <w:r w:rsidRPr="00C0448E">
        <w:rPr>
          <w:rFonts w:ascii="Times New Roman" w:hAnsi="Times New Roman" w:cs="Times New Roman"/>
          <w:b/>
          <w:sz w:val="18"/>
          <w:szCs w:val="18"/>
        </w:rPr>
        <w:t>3. ПРЕДМЕТ ГЕНЕРАЛЬНОГО ДОГОВОРУ</w:t>
      </w:r>
    </w:p>
    <w:p w14:paraId="4C7070BB" w14:textId="77777777" w:rsidR="00612519" w:rsidRPr="00C0448E" w:rsidRDefault="00612519"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3.1</w:t>
      </w:r>
      <w:r w:rsidRPr="00C0448E">
        <w:rPr>
          <w:rFonts w:ascii="Times New Roman" w:hAnsi="Times New Roman" w:cs="Times New Roman"/>
          <w:sz w:val="18"/>
          <w:szCs w:val="18"/>
        </w:rPr>
        <w:t>.Торговець за результатами проведеного оцінювання Клієнта зобов’язується у порядку,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передбаченому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чинним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законодавством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Вимогами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(правилами)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щодо</w:t>
      </w:r>
      <w:r w:rsidRPr="00C0448E">
        <w:rPr>
          <w:rFonts w:ascii="Times New Roman" w:hAnsi="Times New Roman" w:cs="Times New Roman"/>
          <w:spacing w:val="62"/>
          <w:sz w:val="18"/>
          <w:szCs w:val="18"/>
        </w:rPr>
        <w:t xml:space="preserve"> </w:t>
      </w:r>
      <w:r w:rsidRPr="00C0448E">
        <w:rPr>
          <w:rFonts w:ascii="Times New Roman" w:hAnsi="Times New Roman" w:cs="Times New Roman"/>
          <w:sz w:val="18"/>
          <w:szCs w:val="18"/>
        </w:rPr>
        <w:t>здійснення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торгівлі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цінними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паперами: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брокерської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дилерської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затверджених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рішенням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НКЦПФР</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№112</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16.02.2017 р. (надалі за текстом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«Вимоги (правила) №640»),</w:t>
      </w:r>
      <w:r w:rsidRPr="00C0448E">
        <w:rPr>
          <w:rFonts w:ascii="Times New Roman" w:hAnsi="Times New Roman" w:cs="Times New Roman"/>
          <w:spacing w:val="61"/>
          <w:sz w:val="18"/>
          <w:szCs w:val="18"/>
        </w:rPr>
        <w:t xml:space="preserve"> </w:t>
      </w:r>
      <w:r w:rsidRPr="00C0448E">
        <w:rPr>
          <w:rFonts w:ascii="Times New Roman" w:hAnsi="Times New Roman" w:cs="Times New Roman"/>
          <w:sz w:val="18"/>
          <w:szCs w:val="18"/>
        </w:rPr>
        <w:t>внутрішніми документами Торговця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Додатками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цього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Додатковими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цього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надавати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Інвестиційні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здійснити дії чи надати послуги, пов’язані з такими послугами, а Клієнт зобов’язується оплатити такі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послуги у розмірі, порядку та на умовах, визначеними цим Генеральним договором та Додатками до</w:t>
      </w:r>
      <w:r w:rsidR="00484513" w:rsidRPr="00C0448E">
        <w:rPr>
          <w:rFonts w:ascii="Times New Roman" w:hAnsi="Times New Roman" w:cs="Times New Roman"/>
          <w:sz w:val="18"/>
          <w:szCs w:val="18"/>
          <w:lang w:val="ru-RU"/>
        </w:rPr>
        <w:t xml:space="preserve"> </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цього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p>
    <w:p w14:paraId="10A18E5A" w14:textId="77777777" w:rsidR="00C36C55" w:rsidRPr="00C0448E" w:rsidRDefault="00202053"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 xml:space="preserve">3.2. </w:t>
      </w:r>
      <w:r w:rsidRPr="00C0448E">
        <w:rPr>
          <w:rFonts w:ascii="Times New Roman" w:hAnsi="Times New Roman" w:cs="Times New Roman"/>
          <w:sz w:val="18"/>
          <w:szCs w:val="18"/>
        </w:rPr>
        <w:t>Кількість Інвестиційних послуг, що надаються цим Генеральним договором, необмежена, якщо інше не передбачено Генеральним договором. Якість Інвестиційної послуги відповідає  Законодавству України.</w:t>
      </w:r>
    </w:p>
    <w:p w14:paraId="20DED310" w14:textId="77777777" w:rsidR="00202053" w:rsidRPr="00C0448E" w:rsidRDefault="00202053"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 xml:space="preserve">3.3. </w:t>
      </w:r>
      <w:r w:rsidRPr="00C0448E">
        <w:rPr>
          <w:rFonts w:ascii="Times New Roman" w:hAnsi="Times New Roman" w:cs="Times New Roman"/>
          <w:sz w:val="18"/>
          <w:szCs w:val="18"/>
        </w:rPr>
        <w:t xml:space="preserve">Торговець здійснює надання кожної Інвестиційної послуги Клієнту відповідно до Замовлення про надання Інвестиційної послуги, яка кожного разу надається Клієнтом в письмовому вигляді, або за допомогою </w:t>
      </w:r>
      <w:r w:rsidR="00D01AEC" w:rsidRPr="00C0448E">
        <w:rPr>
          <w:rFonts w:ascii="Times New Roman" w:hAnsi="Times New Roman" w:cs="Times New Roman"/>
          <w:sz w:val="18"/>
          <w:szCs w:val="18"/>
        </w:rPr>
        <w:t xml:space="preserve"> особистому кабінету Клієнта.</w:t>
      </w:r>
    </w:p>
    <w:p w14:paraId="6B2FC69D" w14:textId="4769C2E8" w:rsidR="00D01AEC" w:rsidRDefault="00B77169"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3</w:t>
      </w:r>
      <w:r w:rsidR="00D01AEC" w:rsidRPr="00C0448E">
        <w:rPr>
          <w:rFonts w:ascii="Times New Roman" w:hAnsi="Times New Roman" w:cs="Times New Roman"/>
          <w:b/>
          <w:sz w:val="18"/>
          <w:szCs w:val="18"/>
        </w:rPr>
        <w:t>.</w:t>
      </w:r>
      <w:r w:rsidR="008B0184">
        <w:rPr>
          <w:rFonts w:ascii="Times New Roman" w:hAnsi="Times New Roman" w:cs="Times New Roman"/>
          <w:b/>
          <w:sz w:val="18"/>
          <w:szCs w:val="18"/>
        </w:rPr>
        <w:t>4</w:t>
      </w:r>
      <w:r w:rsidR="00D01AEC" w:rsidRPr="00C0448E">
        <w:rPr>
          <w:rFonts w:ascii="Times New Roman" w:hAnsi="Times New Roman" w:cs="Times New Roman"/>
          <w:b/>
          <w:sz w:val="18"/>
          <w:szCs w:val="18"/>
        </w:rPr>
        <w:t>.</w:t>
      </w:r>
      <w:r w:rsidR="00D01AEC" w:rsidRPr="00C0448E">
        <w:rPr>
          <w:rFonts w:ascii="Times New Roman" w:hAnsi="Times New Roman" w:cs="Times New Roman"/>
          <w:sz w:val="18"/>
          <w:szCs w:val="18"/>
        </w:rPr>
        <w:t xml:space="preserve"> У випадках визначених податковим кодексом України</w:t>
      </w:r>
      <w:r w:rsidRPr="00C0448E">
        <w:rPr>
          <w:rFonts w:ascii="Times New Roman" w:hAnsi="Times New Roman" w:cs="Times New Roman"/>
          <w:sz w:val="18"/>
          <w:szCs w:val="18"/>
        </w:rPr>
        <w:t xml:space="preserve"> Торговець</w:t>
      </w:r>
      <w:r w:rsidR="00D01AEC" w:rsidRPr="00C0448E">
        <w:rPr>
          <w:rFonts w:ascii="Times New Roman" w:hAnsi="Times New Roman" w:cs="Times New Roman"/>
          <w:sz w:val="18"/>
          <w:szCs w:val="18"/>
        </w:rPr>
        <w:t xml:space="preserve">, стосовно Клієнта виконує функцію податкового </w:t>
      </w:r>
      <w:proofErr w:type="spellStart"/>
      <w:r w:rsidR="00D01AEC" w:rsidRPr="00C0448E">
        <w:rPr>
          <w:rFonts w:ascii="Times New Roman" w:hAnsi="Times New Roman" w:cs="Times New Roman"/>
          <w:sz w:val="18"/>
          <w:szCs w:val="18"/>
        </w:rPr>
        <w:t>агента</w:t>
      </w:r>
      <w:proofErr w:type="spellEnd"/>
      <w:r w:rsidRPr="00C0448E">
        <w:rPr>
          <w:rFonts w:ascii="Times New Roman" w:hAnsi="Times New Roman" w:cs="Times New Roman"/>
          <w:sz w:val="18"/>
          <w:szCs w:val="18"/>
        </w:rPr>
        <w:t>.</w:t>
      </w:r>
    </w:p>
    <w:p w14:paraId="22E35D56" w14:textId="77777777" w:rsidR="000866F5" w:rsidRPr="00C0448E" w:rsidRDefault="000866F5" w:rsidP="0056119D">
      <w:pPr>
        <w:pStyle w:val="a3"/>
        <w:jc w:val="both"/>
        <w:rPr>
          <w:rFonts w:ascii="Times New Roman" w:hAnsi="Times New Roman" w:cs="Times New Roman"/>
          <w:sz w:val="18"/>
          <w:szCs w:val="18"/>
        </w:rPr>
      </w:pPr>
    </w:p>
    <w:p w14:paraId="07808017" w14:textId="77777777" w:rsidR="00B77169" w:rsidRPr="00C0448E" w:rsidRDefault="00B77169" w:rsidP="00B35BA4">
      <w:pPr>
        <w:pStyle w:val="a3"/>
        <w:ind w:left="720"/>
        <w:jc w:val="center"/>
        <w:rPr>
          <w:rFonts w:ascii="Times New Roman" w:hAnsi="Times New Roman" w:cs="Times New Roman"/>
          <w:b/>
          <w:spacing w:val="-3"/>
          <w:sz w:val="18"/>
          <w:szCs w:val="18"/>
        </w:rPr>
      </w:pPr>
      <w:r w:rsidRPr="00C0448E">
        <w:rPr>
          <w:rFonts w:ascii="Times New Roman" w:hAnsi="Times New Roman" w:cs="Times New Roman"/>
          <w:b/>
          <w:sz w:val="18"/>
          <w:szCs w:val="18"/>
        </w:rPr>
        <w:t>4. ПЕРЕЛІК ІНВЕСТИЦІЙНИХ ПОСЛУГ</w:t>
      </w:r>
      <w:r w:rsidRPr="00C0448E">
        <w:rPr>
          <w:rFonts w:ascii="Times New Roman" w:hAnsi="Times New Roman" w:cs="Times New Roman"/>
          <w:sz w:val="18"/>
          <w:szCs w:val="18"/>
        </w:rPr>
        <w:t>,</w:t>
      </w:r>
      <w:r w:rsidRPr="00C0448E">
        <w:rPr>
          <w:rFonts w:ascii="Times New Roman" w:hAnsi="Times New Roman" w:cs="Times New Roman"/>
          <w:spacing w:val="-3"/>
          <w:sz w:val="18"/>
          <w:szCs w:val="18"/>
        </w:rPr>
        <w:t xml:space="preserve"> </w:t>
      </w:r>
      <w:r w:rsidRPr="00C0448E">
        <w:rPr>
          <w:rFonts w:ascii="Times New Roman" w:hAnsi="Times New Roman" w:cs="Times New Roman"/>
          <w:b/>
          <w:spacing w:val="-3"/>
          <w:sz w:val="18"/>
          <w:szCs w:val="18"/>
        </w:rPr>
        <w:t>ЯКІ МОЖУТЬ НАДАВАТИСЬ КЛІЄНТУ</w:t>
      </w:r>
    </w:p>
    <w:p w14:paraId="67BEAFA5" w14:textId="77777777" w:rsidR="00B77169" w:rsidRPr="00C0448E" w:rsidRDefault="00B77169"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4.1.</w:t>
      </w:r>
      <w:r w:rsidRPr="00C0448E">
        <w:rPr>
          <w:rFonts w:ascii="Times New Roman" w:hAnsi="Times New Roman" w:cs="Times New Roman"/>
          <w:sz w:val="18"/>
          <w:szCs w:val="18"/>
        </w:rPr>
        <w:t xml:space="preserve"> Торговець надає Клієнту наступні Інвестиційні послуги:</w:t>
      </w:r>
    </w:p>
    <w:p w14:paraId="19653D1D" w14:textId="77777777" w:rsidR="00B77169" w:rsidRPr="00C0448E" w:rsidRDefault="00B77169"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укладання від імені Торговця  в інтересах і за рахунок Клієнта правочинів з Фінансовими інструментами на підставі його Замовлень та проведення інших пов’язаних з цим операцій з Фінансовими інструментами, не заборонених законодавством України;</w:t>
      </w:r>
    </w:p>
    <w:p w14:paraId="5BE631CA" w14:textId="77777777" w:rsidR="00B77169" w:rsidRPr="00C0448E" w:rsidRDefault="00B77169"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укладання від імені в інтересах і за рахунок Клієнта правочинів з Фінансовими інструментами на підставі його Замовлення та проведення інших пов’язаних з цим операцій з Фінансовими інструментами, не заборонених законодавством України</w:t>
      </w:r>
    </w:p>
    <w:p w14:paraId="2910EB53" w14:textId="77777777" w:rsidR="00B77169" w:rsidRDefault="00B77169" w:rsidP="000866F5">
      <w:pPr>
        <w:pStyle w:val="a3"/>
        <w:tabs>
          <w:tab w:val="left" w:pos="7305"/>
        </w:tabs>
        <w:jc w:val="both"/>
        <w:rPr>
          <w:rFonts w:ascii="Times New Roman" w:hAnsi="Times New Roman" w:cs="Times New Roman"/>
          <w:spacing w:val="1"/>
          <w:sz w:val="18"/>
          <w:szCs w:val="18"/>
        </w:rPr>
      </w:pPr>
      <w:r w:rsidRPr="00C0448E">
        <w:rPr>
          <w:rFonts w:ascii="Times New Roman" w:hAnsi="Times New Roman" w:cs="Times New Roman"/>
          <w:sz w:val="18"/>
          <w:szCs w:val="18"/>
        </w:rPr>
        <w:t>- надання  консультаційних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інвестиційних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порад</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інструментів.</w:t>
      </w:r>
      <w:r w:rsidRPr="00C0448E">
        <w:rPr>
          <w:rFonts w:ascii="Times New Roman" w:hAnsi="Times New Roman" w:cs="Times New Roman"/>
          <w:spacing w:val="1"/>
          <w:sz w:val="18"/>
          <w:szCs w:val="18"/>
        </w:rPr>
        <w:t xml:space="preserve"> </w:t>
      </w:r>
      <w:r w:rsidR="000866F5">
        <w:rPr>
          <w:rFonts w:ascii="Times New Roman" w:hAnsi="Times New Roman" w:cs="Times New Roman"/>
          <w:spacing w:val="1"/>
          <w:sz w:val="18"/>
          <w:szCs w:val="18"/>
        </w:rPr>
        <w:tab/>
      </w:r>
    </w:p>
    <w:p w14:paraId="092099EF" w14:textId="77777777" w:rsidR="000866F5" w:rsidRPr="00C349DE" w:rsidRDefault="000866F5" w:rsidP="000866F5">
      <w:pPr>
        <w:pStyle w:val="a3"/>
        <w:tabs>
          <w:tab w:val="left" w:pos="7305"/>
        </w:tabs>
        <w:jc w:val="both"/>
        <w:rPr>
          <w:rFonts w:ascii="Times New Roman" w:hAnsi="Times New Roman" w:cs="Times New Roman"/>
          <w:sz w:val="18"/>
          <w:szCs w:val="18"/>
        </w:rPr>
      </w:pPr>
      <w:r w:rsidRPr="00C349DE">
        <w:rPr>
          <w:rFonts w:ascii="Times New Roman" w:hAnsi="Times New Roman" w:cs="Times New Roman"/>
          <w:b/>
          <w:sz w:val="18"/>
          <w:szCs w:val="18"/>
        </w:rPr>
        <w:t>4.2.</w:t>
      </w:r>
      <w:r w:rsidRPr="00C349DE">
        <w:rPr>
          <w:rFonts w:ascii="Times New Roman" w:hAnsi="Times New Roman" w:cs="Times New Roman"/>
          <w:sz w:val="18"/>
          <w:szCs w:val="18"/>
        </w:rPr>
        <w:t xml:space="preserve"> Торговець зобов'язується надавати Клієнту послуги з укладення цивільно-правових договорів щодо Фінансових інструментів (в тому числі іноземних) від свого імені або від імені Клієнта за рахунок Клієнта, за власною ініціативою або за відповідним Замовленням Клієнта, які укладаються під час провадження професійної діяльності, та/або здійснення дій чи надання послуг, пов’язаних з такими послугами, передання виконання Замовлень Клієнта, відповідно до яких Торговець виступає стосовно нього комісіонером, іншому торговцю або Іноземній інвестиційній фірмі та надання додаткових послуг, якщо вони зазначені в рішенні Національної комісії з цінних паперів та фондового ринку про видачу їй ліцензії на провадження відповідного виду діяльності в межах професійної діяльності з торгівлі фінансовими інструментами та внесені до реєстру професійних учасників ринків капіталу та організованих товарних ринків. Чинний список іноземних Фінансових </w:t>
      </w:r>
      <w:r w:rsidRPr="00C349DE">
        <w:rPr>
          <w:rFonts w:ascii="Times New Roman" w:hAnsi="Times New Roman" w:cs="Times New Roman"/>
          <w:sz w:val="18"/>
          <w:szCs w:val="18"/>
        </w:rPr>
        <w:lastRenderedPageBreak/>
        <w:t xml:space="preserve">інструментів, Замовлення на укладення цивільно-правових договорів щодо яких приймає Торговець, надається Торговцем Клієнту в електронному вигляді за запитом Клієнта, надісланим будь-якими засобами зв’язку, визначеним в цьому </w:t>
      </w:r>
      <w:r w:rsidRPr="00C349DE">
        <w:rPr>
          <w:rFonts w:ascii="Times New Roman" w:hAnsi="Times New Roman" w:cs="Times New Roman"/>
          <w:sz w:val="18"/>
          <w:szCs w:val="18"/>
          <w:lang w:val="ru-RU"/>
        </w:rPr>
        <w:t xml:space="preserve">Генеральному </w:t>
      </w:r>
      <w:r w:rsidRPr="00C349DE">
        <w:rPr>
          <w:rFonts w:ascii="Times New Roman" w:hAnsi="Times New Roman" w:cs="Times New Roman"/>
          <w:sz w:val="18"/>
          <w:szCs w:val="18"/>
        </w:rPr>
        <w:t>Договорі та/або розкривається на Сайті Торговця.</w:t>
      </w:r>
    </w:p>
    <w:p w14:paraId="42BE23F1" w14:textId="77777777" w:rsidR="000866F5" w:rsidRPr="00C349DE" w:rsidRDefault="000866F5" w:rsidP="000866F5">
      <w:pPr>
        <w:pStyle w:val="a3"/>
        <w:tabs>
          <w:tab w:val="left" w:pos="7305"/>
        </w:tabs>
        <w:jc w:val="both"/>
        <w:rPr>
          <w:rFonts w:ascii="Times New Roman" w:hAnsi="Times New Roman" w:cs="Times New Roman"/>
          <w:sz w:val="18"/>
          <w:szCs w:val="18"/>
        </w:rPr>
      </w:pPr>
      <w:r w:rsidRPr="00C349DE">
        <w:rPr>
          <w:rFonts w:ascii="Times New Roman" w:hAnsi="Times New Roman" w:cs="Times New Roman"/>
          <w:b/>
          <w:sz w:val="18"/>
          <w:szCs w:val="18"/>
        </w:rPr>
        <w:t>4.3.</w:t>
      </w:r>
      <w:r w:rsidRPr="00C349DE">
        <w:rPr>
          <w:rFonts w:ascii="Times New Roman" w:hAnsi="Times New Roman" w:cs="Times New Roman"/>
          <w:sz w:val="18"/>
          <w:szCs w:val="18"/>
        </w:rPr>
        <w:t xml:space="preserve"> Предметом Договору, який укладається між двома торговцями або Торговцем та Іноземною інвестиційною фірмою, є встановлення порядку надання взаємних інвестиційних послуг та/або здійснення дій чи надання послуг, пов’язаних з такими послугами, між такими особами. При укладанні цього </w:t>
      </w:r>
      <w:r w:rsidR="0089327B" w:rsidRPr="00C349DE">
        <w:rPr>
          <w:rFonts w:ascii="Times New Roman" w:hAnsi="Times New Roman" w:cs="Times New Roman"/>
          <w:sz w:val="18"/>
          <w:szCs w:val="18"/>
          <w:lang w:val="ru-RU"/>
        </w:rPr>
        <w:t xml:space="preserve">Генерального </w:t>
      </w:r>
      <w:r w:rsidRPr="00C349DE">
        <w:rPr>
          <w:rFonts w:ascii="Times New Roman" w:hAnsi="Times New Roman" w:cs="Times New Roman"/>
          <w:sz w:val="18"/>
          <w:szCs w:val="18"/>
        </w:rPr>
        <w:t>Договору між двома торговцями або Торговцем та Іноземною інвестиційною фірмою на вказаних вище умовах, обидві особи можуть виступати одна до одної у якості Клієнта та надавача послуг.</w:t>
      </w:r>
    </w:p>
    <w:p w14:paraId="13759E49" w14:textId="77777777" w:rsidR="000866F5" w:rsidRPr="00C349DE" w:rsidRDefault="000866F5" w:rsidP="000866F5">
      <w:pPr>
        <w:pStyle w:val="a3"/>
        <w:tabs>
          <w:tab w:val="left" w:pos="7305"/>
        </w:tabs>
        <w:jc w:val="both"/>
        <w:rPr>
          <w:rFonts w:ascii="Times New Roman" w:hAnsi="Times New Roman" w:cs="Times New Roman"/>
          <w:sz w:val="18"/>
          <w:szCs w:val="18"/>
        </w:rPr>
      </w:pPr>
      <w:r w:rsidRPr="00C349DE">
        <w:rPr>
          <w:rFonts w:ascii="Times New Roman" w:hAnsi="Times New Roman" w:cs="Times New Roman"/>
          <w:b/>
          <w:sz w:val="18"/>
          <w:szCs w:val="18"/>
        </w:rPr>
        <w:t>4.4.</w:t>
      </w:r>
      <w:r w:rsidRPr="00C349DE">
        <w:rPr>
          <w:rFonts w:ascii="Times New Roman" w:hAnsi="Times New Roman" w:cs="Times New Roman"/>
          <w:sz w:val="18"/>
          <w:szCs w:val="18"/>
        </w:rPr>
        <w:t xml:space="preserve"> Для надання Торговцем (</w:t>
      </w:r>
      <w:proofErr w:type="spellStart"/>
      <w:r w:rsidRPr="00C349DE">
        <w:rPr>
          <w:rFonts w:ascii="Times New Roman" w:hAnsi="Times New Roman" w:cs="Times New Roman"/>
          <w:sz w:val="18"/>
          <w:szCs w:val="18"/>
        </w:rPr>
        <w:t>субкомісіонером</w:t>
      </w:r>
      <w:proofErr w:type="spellEnd"/>
      <w:r w:rsidRPr="00C349DE">
        <w:rPr>
          <w:rFonts w:ascii="Times New Roman" w:hAnsi="Times New Roman" w:cs="Times New Roman"/>
          <w:sz w:val="18"/>
          <w:szCs w:val="18"/>
        </w:rPr>
        <w:t xml:space="preserve">) іншому торговцю або Іноземній інвестиційній фірмі, який виступає Клієнтом (комітентом) стосовно </w:t>
      </w:r>
      <w:proofErr w:type="spellStart"/>
      <w:r w:rsidRPr="00C349DE">
        <w:rPr>
          <w:rFonts w:ascii="Times New Roman" w:hAnsi="Times New Roman" w:cs="Times New Roman"/>
          <w:sz w:val="18"/>
          <w:szCs w:val="18"/>
        </w:rPr>
        <w:t>субкомісіонера</w:t>
      </w:r>
      <w:proofErr w:type="spellEnd"/>
      <w:r w:rsidRPr="00C349DE">
        <w:rPr>
          <w:rFonts w:ascii="Times New Roman" w:hAnsi="Times New Roman" w:cs="Times New Roman"/>
          <w:sz w:val="18"/>
          <w:szCs w:val="18"/>
        </w:rPr>
        <w:t xml:space="preserve">, певного виду послуги з купівлі, продажу, здійснення Операції РЕПО від свого імені за рахунок та в інтересах клієнта (комітента) іншого торговця або Іноземної інвестиційної фірми, а у випадку коли клієнтом такого торговця є номінальний утримувач - за рахунок та в інтересах клієнта номінального утримувача/ клієнта </w:t>
      </w:r>
      <w:proofErr w:type="spellStart"/>
      <w:r w:rsidRPr="00C349DE">
        <w:rPr>
          <w:rFonts w:ascii="Times New Roman" w:hAnsi="Times New Roman" w:cs="Times New Roman"/>
          <w:sz w:val="18"/>
          <w:szCs w:val="18"/>
        </w:rPr>
        <w:t>клієнта</w:t>
      </w:r>
      <w:proofErr w:type="spellEnd"/>
      <w:r w:rsidRPr="00C349DE">
        <w:rPr>
          <w:rFonts w:ascii="Times New Roman" w:hAnsi="Times New Roman" w:cs="Times New Roman"/>
          <w:sz w:val="18"/>
          <w:szCs w:val="18"/>
        </w:rPr>
        <w:t xml:space="preserve"> номінального утримувача, Торговець укладає з іншим торговцем Іноземною інвестиційною фірмою додатковий договір до цього </w:t>
      </w:r>
      <w:r w:rsidR="0089327B" w:rsidRPr="00C349DE">
        <w:rPr>
          <w:rFonts w:ascii="Times New Roman" w:hAnsi="Times New Roman" w:cs="Times New Roman"/>
          <w:sz w:val="18"/>
          <w:szCs w:val="18"/>
        </w:rPr>
        <w:t xml:space="preserve">Генерального </w:t>
      </w:r>
      <w:r w:rsidRPr="00C349DE">
        <w:rPr>
          <w:rFonts w:ascii="Times New Roman" w:hAnsi="Times New Roman" w:cs="Times New Roman"/>
          <w:sz w:val="18"/>
          <w:szCs w:val="18"/>
        </w:rPr>
        <w:t xml:space="preserve">Договору (договір </w:t>
      </w:r>
      <w:proofErr w:type="spellStart"/>
      <w:r w:rsidRPr="00C349DE">
        <w:rPr>
          <w:rFonts w:ascii="Times New Roman" w:hAnsi="Times New Roman" w:cs="Times New Roman"/>
          <w:sz w:val="18"/>
          <w:szCs w:val="18"/>
        </w:rPr>
        <w:t>субкомісії</w:t>
      </w:r>
      <w:proofErr w:type="spellEnd"/>
      <w:r w:rsidRPr="00C349DE">
        <w:rPr>
          <w:rFonts w:ascii="Times New Roman" w:hAnsi="Times New Roman" w:cs="Times New Roman"/>
          <w:sz w:val="18"/>
          <w:szCs w:val="18"/>
        </w:rPr>
        <w:t xml:space="preserve"> або інший договір, передбачений законодавством країни реєстрації Іноземної інвестиційної фірми).</w:t>
      </w:r>
    </w:p>
    <w:p w14:paraId="2245FFCF" w14:textId="77777777" w:rsidR="000866F5" w:rsidRPr="00C349DE" w:rsidRDefault="000866F5" w:rsidP="000866F5">
      <w:pPr>
        <w:pStyle w:val="a3"/>
        <w:tabs>
          <w:tab w:val="left" w:pos="7305"/>
        </w:tabs>
        <w:jc w:val="both"/>
        <w:rPr>
          <w:rFonts w:ascii="Times New Roman" w:hAnsi="Times New Roman" w:cs="Times New Roman"/>
          <w:spacing w:val="1"/>
          <w:sz w:val="18"/>
          <w:szCs w:val="18"/>
        </w:rPr>
      </w:pPr>
    </w:p>
    <w:p w14:paraId="72735EE5" w14:textId="77777777" w:rsidR="005C0E90" w:rsidRPr="00C349DE" w:rsidRDefault="005C0E90" w:rsidP="00B35BA4">
      <w:pPr>
        <w:pStyle w:val="a3"/>
        <w:ind w:left="720"/>
        <w:jc w:val="center"/>
        <w:rPr>
          <w:rFonts w:ascii="Times New Roman" w:hAnsi="Times New Roman" w:cs="Times New Roman"/>
          <w:b/>
          <w:sz w:val="18"/>
          <w:szCs w:val="18"/>
        </w:rPr>
      </w:pPr>
      <w:r w:rsidRPr="00C349DE">
        <w:rPr>
          <w:rFonts w:ascii="Times New Roman" w:hAnsi="Times New Roman" w:cs="Times New Roman"/>
          <w:b/>
          <w:sz w:val="18"/>
          <w:szCs w:val="18"/>
        </w:rPr>
        <w:t>5. ПРАВА, ОБОВ’ЯЗКИ ТА ВІДПОВІДАЛЬНІСТЬ СТОРІН</w:t>
      </w:r>
    </w:p>
    <w:p w14:paraId="4F0C67F5" w14:textId="77777777" w:rsidR="005C0E90" w:rsidRPr="00C349DE" w:rsidRDefault="005C0E90" w:rsidP="0056119D">
      <w:pPr>
        <w:pStyle w:val="a3"/>
        <w:jc w:val="both"/>
        <w:rPr>
          <w:rFonts w:ascii="Times New Roman" w:hAnsi="Times New Roman" w:cs="Times New Roman"/>
          <w:b/>
          <w:sz w:val="18"/>
          <w:szCs w:val="18"/>
        </w:rPr>
      </w:pPr>
      <w:r w:rsidRPr="00C349DE">
        <w:rPr>
          <w:rFonts w:ascii="Times New Roman" w:hAnsi="Times New Roman" w:cs="Times New Roman"/>
          <w:b/>
          <w:sz w:val="18"/>
          <w:szCs w:val="18"/>
        </w:rPr>
        <w:t>5.1. ПРАВА КЛІЄНТА</w:t>
      </w:r>
    </w:p>
    <w:p w14:paraId="29FD0A15" w14:textId="77777777" w:rsidR="005C0E90" w:rsidRPr="00C349DE" w:rsidRDefault="005C0E90"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5.1.1.</w:t>
      </w:r>
      <w:r w:rsidRPr="00C349DE">
        <w:rPr>
          <w:rFonts w:ascii="Times New Roman" w:hAnsi="Times New Roman" w:cs="Times New Roman"/>
          <w:sz w:val="18"/>
          <w:szCs w:val="18"/>
        </w:rPr>
        <w:t xml:space="preserve"> Вимагати</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від</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Торговця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належного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виконання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Замовлень</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Клієнта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зобов’язань</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Торговця,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визначених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цим</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Генеральним</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договором</w:t>
      </w:r>
    </w:p>
    <w:p w14:paraId="6B788691" w14:textId="77777777" w:rsidR="005C0E90" w:rsidRPr="00C349DE" w:rsidRDefault="005C0E90"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5.1.2</w:t>
      </w:r>
      <w:r w:rsidRPr="00C349DE">
        <w:rPr>
          <w:rFonts w:ascii="Times New Roman" w:hAnsi="Times New Roman" w:cs="Times New Roman"/>
          <w:sz w:val="18"/>
          <w:szCs w:val="18"/>
        </w:rPr>
        <w:t>. Клієнт має право на отримання Інвестиційної послуги виключно в порядку та на умовах, визначених в цьому Генеральному Договорі, Додаткових договорах та Замовленні про надання Інвестиційної послуги.</w:t>
      </w:r>
    </w:p>
    <w:p w14:paraId="09CF58B2" w14:textId="77777777" w:rsidR="005C0E90" w:rsidRPr="00C349DE" w:rsidRDefault="005C0E90"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5.1.3</w:t>
      </w:r>
      <w:r w:rsidRPr="00C349DE">
        <w:rPr>
          <w:rFonts w:ascii="Times New Roman" w:hAnsi="Times New Roman" w:cs="Times New Roman"/>
          <w:sz w:val="18"/>
          <w:szCs w:val="18"/>
        </w:rPr>
        <w:t>.Запитувати</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отримувати</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від</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Торговця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інформацію</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щодо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ринкової</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вартості</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Фінансових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інструментів, звітів</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щодо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стану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виконання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будь-якого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із</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його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Замовлень</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іншої</w:t>
      </w:r>
      <w:r w:rsidRPr="00C349DE">
        <w:rPr>
          <w:rFonts w:ascii="Times New Roman" w:hAnsi="Times New Roman" w:cs="Times New Roman"/>
          <w:spacing w:val="1"/>
          <w:sz w:val="18"/>
          <w:szCs w:val="18"/>
        </w:rPr>
        <w:t xml:space="preserve"> </w:t>
      </w:r>
      <w:r w:rsidRPr="00C349DE">
        <w:rPr>
          <w:rFonts w:ascii="Times New Roman" w:hAnsi="Times New Roman" w:cs="Times New Roman"/>
          <w:spacing w:val="-1"/>
          <w:sz w:val="18"/>
          <w:szCs w:val="18"/>
        </w:rPr>
        <w:t>інформації,</w:t>
      </w:r>
      <w:r w:rsidRPr="00C349DE">
        <w:rPr>
          <w:rFonts w:ascii="Times New Roman" w:hAnsi="Times New Roman" w:cs="Times New Roman"/>
          <w:spacing w:val="2"/>
          <w:sz w:val="18"/>
          <w:szCs w:val="18"/>
        </w:rPr>
        <w:t xml:space="preserve"> </w:t>
      </w:r>
      <w:r w:rsidRPr="00C349DE">
        <w:rPr>
          <w:rFonts w:ascii="Times New Roman" w:hAnsi="Times New Roman" w:cs="Times New Roman"/>
          <w:spacing w:val="-1"/>
          <w:sz w:val="18"/>
          <w:szCs w:val="18"/>
        </w:rPr>
        <w:t>надання</w:t>
      </w:r>
      <w:r w:rsidRPr="00C349DE">
        <w:rPr>
          <w:rFonts w:ascii="Times New Roman" w:hAnsi="Times New Roman" w:cs="Times New Roman"/>
          <w:spacing w:val="1"/>
          <w:sz w:val="18"/>
          <w:szCs w:val="18"/>
        </w:rPr>
        <w:t xml:space="preserve"> </w:t>
      </w:r>
      <w:r w:rsidRPr="00C349DE">
        <w:rPr>
          <w:rFonts w:ascii="Times New Roman" w:hAnsi="Times New Roman" w:cs="Times New Roman"/>
          <w:spacing w:val="-1"/>
          <w:sz w:val="18"/>
          <w:szCs w:val="18"/>
        </w:rPr>
        <w:t>якої</w:t>
      </w:r>
      <w:r w:rsidRPr="00C349DE">
        <w:rPr>
          <w:rFonts w:ascii="Times New Roman" w:hAnsi="Times New Roman" w:cs="Times New Roman"/>
          <w:spacing w:val="-3"/>
          <w:sz w:val="18"/>
          <w:szCs w:val="18"/>
        </w:rPr>
        <w:t xml:space="preserve"> </w:t>
      </w:r>
      <w:r w:rsidRPr="00C349DE">
        <w:rPr>
          <w:rFonts w:ascii="Times New Roman" w:hAnsi="Times New Roman" w:cs="Times New Roman"/>
          <w:spacing w:val="-1"/>
          <w:sz w:val="18"/>
          <w:szCs w:val="18"/>
        </w:rPr>
        <w:t>вимагається</w:t>
      </w:r>
      <w:r w:rsidRPr="00C349DE">
        <w:rPr>
          <w:rFonts w:ascii="Times New Roman" w:hAnsi="Times New Roman" w:cs="Times New Roman"/>
          <w:spacing w:val="-4"/>
          <w:sz w:val="18"/>
          <w:szCs w:val="18"/>
        </w:rPr>
        <w:t xml:space="preserve"> </w:t>
      </w:r>
      <w:r w:rsidRPr="00C349DE">
        <w:rPr>
          <w:rFonts w:ascii="Times New Roman" w:hAnsi="Times New Roman" w:cs="Times New Roman"/>
          <w:spacing w:val="-1"/>
          <w:sz w:val="18"/>
          <w:szCs w:val="18"/>
        </w:rPr>
        <w:t>чинним</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законодавством</w:t>
      </w:r>
      <w:r w:rsidRPr="00C349DE">
        <w:rPr>
          <w:rFonts w:ascii="Times New Roman" w:hAnsi="Times New Roman" w:cs="Times New Roman"/>
          <w:spacing w:val="-22"/>
          <w:sz w:val="18"/>
          <w:szCs w:val="18"/>
        </w:rPr>
        <w:t xml:space="preserve"> </w:t>
      </w:r>
      <w:r w:rsidRPr="00C349DE">
        <w:rPr>
          <w:rFonts w:ascii="Times New Roman" w:hAnsi="Times New Roman" w:cs="Times New Roman"/>
          <w:sz w:val="18"/>
          <w:szCs w:val="18"/>
        </w:rPr>
        <w:t>України</w:t>
      </w:r>
    </w:p>
    <w:p w14:paraId="728A6D6B" w14:textId="77777777" w:rsidR="005C0E90" w:rsidRPr="00C349DE" w:rsidRDefault="005C0E90" w:rsidP="0056119D">
      <w:pPr>
        <w:pStyle w:val="a3"/>
        <w:jc w:val="both"/>
        <w:rPr>
          <w:rFonts w:ascii="Times New Roman" w:hAnsi="Times New Roman" w:cs="Times New Roman"/>
          <w:b/>
          <w:sz w:val="18"/>
          <w:szCs w:val="18"/>
        </w:rPr>
      </w:pPr>
      <w:r w:rsidRPr="00C349DE">
        <w:rPr>
          <w:rFonts w:ascii="Times New Roman" w:hAnsi="Times New Roman" w:cs="Times New Roman"/>
          <w:b/>
          <w:sz w:val="18"/>
          <w:szCs w:val="18"/>
        </w:rPr>
        <w:t>5.1.4</w:t>
      </w:r>
      <w:r w:rsidRPr="00C349DE">
        <w:rPr>
          <w:rFonts w:ascii="Times New Roman" w:hAnsi="Times New Roman" w:cs="Times New Roman"/>
          <w:sz w:val="18"/>
          <w:szCs w:val="18"/>
        </w:rPr>
        <w:t>. 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випадках,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визначених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цим</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Генеральним</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договором,</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вимагати</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від</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Торговця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віднесення Клієнта до іншої категорії, а також про всі обмеження у рівні захисту клієнта, до яких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може</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призвести</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віднесення їх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до</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іншої</w:t>
      </w:r>
      <w:r w:rsidRPr="00C349DE">
        <w:rPr>
          <w:rFonts w:ascii="Times New Roman" w:hAnsi="Times New Roman" w:cs="Times New Roman"/>
          <w:spacing w:val="-4"/>
          <w:sz w:val="18"/>
          <w:szCs w:val="18"/>
        </w:rPr>
        <w:t xml:space="preserve"> </w:t>
      </w:r>
      <w:r w:rsidRPr="00C349DE">
        <w:rPr>
          <w:rFonts w:ascii="Times New Roman" w:hAnsi="Times New Roman" w:cs="Times New Roman"/>
          <w:sz w:val="18"/>
          <w:szCs w:val="18"/>
        </w:rPr>
        <w:t>категорії.</w:t>
      </w:r>
    </w:p>
    <w:p w14:paraId="43948A06" w14:textId="77777777" w:rsidR="00DC771B" w:rsidRPr="00C349DE" w:rsidRDefault="00DC771B" w:rsidP="0056119D">
      <w:pPr>
        <w:pStyle w:val="a3"/>
        <w:jc w:val="both"/>
        <w:rPr>
          <w:rFonts w:ascii="Times New Roman" w:hAnsi="Times New Roman" w:cs="Times New Roman"/>
          <w:b/>
          <w:sz w:val="18"/>
          <w:szCs w:val="18"/>
        </w:rPr>
      </w:pPr>
      <w:r w:rsidRPr="00C349DE">
        <w:rPr>
          <w:rFonts w:ascii="Times New Roman" w:hAnsi="Times New Roman" w:cs="Times New Roman"/>
          <w:b/>
          <w:sz w:val="18"/>
          <w:szCs w:val="18"/>
        </w:rPr>
        <w:t>5.2. ОБОВ’ЯЗКИ КЛІЄНТА</w:t>
      </w:r>
    </w:p>
    <w:p w14:paraId="347FCE3D" w14:textId="77777777" w:rsidR="00DC771B" w:rsidRPr="00C349DE" w:rsidRDefault="00DC771B"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5.2.1</w:t>
      </w:r>
      <w:r w:rsidRPr="00C349DE">
        <w:rPr>
          <w:rFonts w:ascii="Times New Roman" w:hAnsi="Times New Roman" w:cs="Times New Roman"/>
          <w:sz w:val="18"/>
          <w:szCs w:val="18"/>
        </w:rPr>
        <w:t>. Надати</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Торговцю</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всі</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документи,</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що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є</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необхідними</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для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здійснення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заходів</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ідентифікації,</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верифікації</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заходів</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фінансового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моніторингу,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що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передбачені</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чинним</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законодавством України (в тому числі Законом України «Про запобігання та протидію легалізації</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(відмиванню) доходів, одержаних злочинним шляхом, фінансуванню тероризму та фінансуванню</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розповсюдження зброї</w:t>
      </w:r>
      <w:r w:rsidRPr="00C349DE">
        <w:rPr>
          <w:rFonts w:ascii="Times New Roman" w:hAnsi="Times New Roman" w:cs="Times New Roman"/>
          <w:spacing w:val="-3"/>
          <w:sz w:val="18"/>
          <w:szCs w:val="18"/>
        </w:rPr>
        <w:t xml:space="preserve"> </w:t>
      </w:r>
      <w:r w:rsidRPr="00C349DE">
        <w:rPr>
          <w:rFonts w:ascii="Times New Roman" w:hAnsi="Times New Roman" w:cs="Times New Roman"/>
          <w:sz w:val="18"/>
          <w:szCs w:val="18"/>
        </w:rPr>
        <w:t>масового</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знищення».</w:t>
      </w:r>
    </w:p>
    <w:p w14:paraId="2617CDA2" w14:textId="77777777" w:rsidR="00DC771B" w:rsidRPr="00C349DE" w:rsidRDefault="00DC771B" w:rsidP="0056119D">
      <w:pPr>
        <w:pStyle w:val="a3"/>
        <w:jc w:val="both"/>
        <w:rPr>
          <w:rFonts w:ascii="Times New Roman" w:hAnsi="Times New Roman" w:cs="Times New Roman"/>
          <w:spacing w:val="-8"/>
          <w:sz w:val="18"/>
          <w:szCs w:val="18"/>
        </w:rPr>
      </w:pPr>
      <w:r w:rsidRPr="00C349DE">
        <w:rPr>
          <w:rFonts w:ascii="Times New Roman" w:hAnsi="Times New Roman" w:cs="Times New Roman"/>
          <w:b/>
          <w:sz w:val="18"/>
          <w:szCs w:val="18"/>
        </w:rPr>
        <w:t>5.2.2</w:t>
      </w:r>
      <w:r w:rsidRPr="00C349DE">
        <w:rPr>
          <w:rFonts w:ascii="Times New Roman" w:hAnsi="Times New Roman" w:cs="Times New Roman"/>
          <w:sz w:val="18"/>
          <w:szCs w:val="18"/>
        </w:rPr>
        <w:t>. Забезпечити</w:t>
      </w:r>
      <w:r w:rsidRPr="00C349DE">
        <w:rPr>
          <w:rFonts w:ascii="Times New Roman" w:hAnsi="Times New Roman" w:cs="Times New Roman"/>
          <w:spacing w:val="58"/>
          <w:sz w:val="18"/>
          <w:szCs w:val="18"/>
        </w:rPr>
        <w:t xml:space="preserve"> </w:t>
      </w:r>
      <w:r w:rsidRPr="00C349DE">
        <w:rPr>
          <w:rFonts w:ascii="Times New Roman" w:hAnsi="Times New Roman" w:cs="Times New Roman"/>
          <w:sz w:val="18"/>
          <w:szCs w:val="18"/>
        </w:rPr>
        <w:t>Торговця</w:t>
      </w:r>
      <w:r w:rsidRPr="00C349DE">
        <w:rPr>
          <w:rFonts w:ascii="Times New Roman" w:hAnsi="Times New Roman" w:cs="Times New Roman"/>
          <w:spacing w:val="56"/>
          <w:sz w:val="18"/>
          <w:szCs w:val="18"/>
        </w:rPr>
        <w:t xml:space="preserve"> </w:t>
      </w:r>
      <w:r w:rsidRPr="00C349DE">
        <w:rPr>
          <w:rFonts w:ascii="Times New Roman" w:hAnsi="Times New Roman" w:cs="Times New Roman"/>
          <w:sz w:val="18"/>
          <w:szCs w:val="18"/>
        </w:rPr>
        <w:t>грошовими</w:t>
      </w:r>
      <w:r w:rsidRPr="00C349DE">
        <w:rPr>
          <w:rFonts w:ascii="Times New Roman" w:hAnsi="Times New Roman" w:cs="Times New Roman"/>
          <w:spacing w:val="8"/>
          <w:sz w:val="18"/>
          <w:szCs w:val="18"/>
        </w:rPr>
        <w:t xml:space="preserve"> </w:t>
      </w:r>
      <w:r w:rsidRPr="00C349DE">
        <w:rPr>
          <w:rFonts w:ascii="Times New Roman" w:hAnsi="Times New Roman" w:cs="Times New Roman"/>
          <w:sz w:val="18"/>
          <w:szCs w:val="18"/>
        </w:rPr>
        <w:t>коштами</w:t>
      </w:r>
      <w:r w:rsidRPr="00C349DE">
        <w:rPr>
          <w:rFonts w:ascii="Times New Roman" w:hAnsi="Times New Roman" w:cs="Times New Roman"/>
          <w:spacing w:val="3"/>
          <w:sz w:val="18"/>
          <w:szCs w:val="18"/>
        </w:rPr>
        <w:t xml:space="preserve"> </w:t>
      </w:r>
      <w:r w:rsidRPr="00C349DE">
        <w:rPr>
          <w:rFonts w:ascii="Times New Roman" w:hAnsi="Times New Roman" w:cs="Times New Roman"/>
          <w:sz w:val="18"/>
          <w:szCs w:val="18"/>
        </w:rPr>
        <w:t>та/або</w:t>
      </w:r>
      <w:r w:rsidRPr="00C349DE">
        <w:rPr>
          <w:rFonts w:ascii="Times New Roman" w:hAnsi="Times New Roman" w:cs="Times New Roman"/>
          <w:spacing w:val="6"/>
          <w:sz w:val="18"/>
          <w:szCs w:val="18"/>
        </w:rPr>
        <w:t xml:space="preserve"> </w:t>
      </w:r>
      <w:r w:rsidRPr="00C349DE">
        <w:rPr>
          <w:rFonts w:ascii="Times New Roman" w:hAnsi="Times New Roman" w:cs="Times New Roman"/>
          <w:sz w:val="18"/>
          <w:szCs w:val="18"/>
        </w:rPr>
        <w:t>Фінансовими</w:t>
      </w:r>
      <w:r w:rsidRPr="00C349DE">
        <w:rPr>
          <w:rFonts w:ascii="Times New Roman" w:hAnsi="Times New Roman" w:cs="Times New Roman"/>
          <w:spacing w:val="4"/>
          <w:sz w:val="18"/>
          <w:szCs w:val="18"/>
        </w:rPr>
        <w:t xml:space="preserve"> </w:t>
      </w:r>
      <w:r w:rsidRPr="00C349DE">
        <w:rPr>
          <w:rFonts w:ascii="Times New Roman" w:hAnsi="Times New Roman" w:cs="Times New Roman"/>
          <w:sz w:val="18"/>
          <w:szCs w:val="18"/>
        </w:rPr>
        <w:t>інструментами,</w:t>
      </w:r>
      <w:r w:rsidRPr="00C349DE">
        <w:rPr>
          <w:rFonts w:ascii="Times New Roman" w:hAnsi="Times New Roman" w:cs="Times New Roman"/>
          <w:spacing w:val="-59"/>
          <w:sz w:val="18"/>
          <w:szCs w:val="18"/>
        </w:rPr>
        <w:t xml:space="preserve"> </w:t>
      </w:r>
      <w:r w:rsidRPr="00C349DE">
        <w:rPr>
          <w:rFonts w:ascii="Times New Roman" w:hAnsi="Times New Roman" w:cs="Times New Roman"/>
          <w:spacing w:val="-9"/>
          <w:sz w:val="18"/>
          <w:szCs w:val="18"/>
        </w:rPr>
        <w:t>необхідними</w:t>
      </w:r>
      <w:r w:rsidRPr="00C349DE">
        <w:rPr>
          <w:rFonts w:ascii="Times New Roman" w:hAnsi="Times New Roman" w:cs="Times New Roman"/>
          <w:spacing w:val="-12"/>
          <w:sz w:val="18"/>
          <w:szCs w:val="18"/>
        </w:rPr>
        <w:t xml:space="preserve"> </w:t>
      </w:r>
      <w:r w:rsidRPr="00C349DE">
        <w:rPr>
          <w:rFonts w:ascii="Times New Roman" w:hAnsi="Times New Roman" w:cs="Times New Roman"/>
          <w:spacing w:val="-9"/>
          <w:sz w:val="18"/>
          <w:szCs w:val="18"/>
        </w:rPr>
        <w:t>для</w:t>
      </w:r>
      <w:r w:rsidRPr="00C349DE">
        <w:rPr>
          <w:rFonts w:ascii="Times New Roman" w:hAnsi="Times New Roman" w:cs="Times New Roman"/>
          <w:spacing w:val="-13"/>
          <w:sz w:val="18"/>
          <w:szCs w:val="18"/>
        </w:rPr>
        <w:t xml:space="preserve"> </w:t>
      </w:r>
      <w:r w:rsidRPr="00C349DE">
        <w:rPr>
          <w:rFonts w:ascii="Times New Roman" w:hAnsi="Times New Roman" w:cs="Times New Roman"/>
          <w:spacing w:val="-9"/>
          <w:sz w:val="18"/>
          <w:szCs w:val="18"/>
        </w:rPr>
        <w:t>належного</w:t>
      </w:r>
      <w:r w:rsidRPr="00C349DE">
        <w:rPr>
          <w:rFonts w:ascii="Times New Roman" w:hAnsi="Times New Roman" w:cs="Times New Roman"/>
          <w:spacing w:val="-21"/>
          <w:sz w:val="18"/>
          <w:szCs w:val="18"/>
        </w:rPr>
        <w:t xml:space="preserve"> </w:t>
      </w:r>
      <w:r w:rsidRPr="00C349DE">
        <w:rPr>
          <w:rFonts w:ascii="Times New Roman" w:hAnsi="Times New Roman" w:cs="Times New Roman"/>
          <w:spacing w:val="-9"/>
          <w:sz w:val="18"/>
          <w:szCs w:val="18"/>
        </w:rPr>
        <w:t>виконання</w:t>
      </w:r>
      <w:r w:rsidRPr="00C349DE">
        <w:rPr>
          <w:rFonts w:ascii="Times New Roman" w:hAnsi="Times New Roman" w:cs="Times New Roman"/>
          <w:spacing w:val="-23"/>
          <w:sz w:val="18"/>
          <w:szCs w:val="18"/>
        </w:rPr>
        <w:t xml:space="preserve"> </w:t>
      </w:r>
      <w:r w:rsidRPr="00C349DE">
        <w:rPr>
          <w:rFonts w:ascii="Times New Roman" w:hAnsi="Times New Roman" w:cs="Times New Roman"/>
          <w:spacing w:val="-9"/>
          <w:sz w:val="18"/>
          <w:szCs w:val="18"/>
        </w:rPr>
        <w:t>Торговцем</w:t>
      </w:r>
      <w:r w:rsidRPr="00C349DE">
        <w:rPr>
          <w:rFonts w:ascii="Times New Roman" w:hAnsi="Times New Roman" w:cs="Times New Roman"/>
          <w:spacing w:val="-22"/>
          <w:sz w:val="18"/>
          <w:szCs w:val="18"/>
        </w:rPr>
        <w:t xml:space="preserve"> </w:t>
      </w:r>
      <w:r w:rsidRPr="00C349DE">
        <w:rPr>
          <w:rFonts w:ascii="Times New Roman" w:hAnsi="Times New Roman" w:cs="Times New Roman"/>
          <w:spacing w:val="-9"/>
          <w:sz w:val="18"/>
          <w:szCs w:val="18"/>
        </w:rPr>
        <w:t>Замовлень</w:t>
      </w:r>
      <w:r w:rsidRPr="00C349DE">
        <w:rPr>
          <w:rFonts w:ascii="Times New Roman" w:hAnsi="Times New Roman" w:cs="Times New Roman"/>
          <w:spacing w:val="-23"/>
          <w:sz w:val="18"/>
          <w:szCs w:val="18"/>
        </w:rPr>
        <w:t xml:space="preserve"> </w:t>
      </w:r>
      <w:r w:rsidRPr="00C349DE">
        <w:rPr>
          <w:rFonts w:ascii="Times New Roman" w:hAnsi="Times New Roman" w:cs="Times New Roman"/>
          <w:spacing w:val="-8"/>
          <w:sz w:val="18"/>
          <w:szCs w:val="18"/>
        </w:rPr>
        <w:t>Клієнта</w:t>
      </w:r>
      <w:r w:rsidR="00713D1E" w:rsidRPr="00C349DE">
        <w:rPr>
          <w:rFonts w:ascii="Times New Roman" w:hAnsi="Times New Roman" w:cs="Times New Roman"/>
          <w:spacing w:val="-8"/>
          <w:sz w:val="18"/>
          <w:szCs w:val="18"/>
        </w:rPr>
        <w:t>.</w:t>
      </w:r>
    </w:p>
    <w:p w14:paraId="7A3880A9" w14:textId="77777777" w:rsidR="00DC771B" w:rsidRPr="00C349DE" w:rsidRDefault="00DC771B"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5.2.3</w:t>
      </w:r>
      <w:r w:rsidRPr="00C349DE">
        <w:rPr>
          <w:rFonts w:ascii="Times New Roman" w:hAnsi="Times New Roman" w:cs="Times New Roman"/>
          <w:sz w:val="18"/>
          <w:szCs w:val="18"/>
        </w:rPr>
        <w:t>.Прийняти</w:t>
      </w:r>
      <w:r w:rsidRPr="00C349DE">
        <w:rPr>
          <w:rFonts w:ascii="Times New Roman" w:hAnsi="Times New Roman" w:cs="Times New Roman"/>
          <w:spacing w:val="-3"/>
          <w:sz w:val="18"/>
          <w:szCs w:val="18"/>
        </w:rPr>
        <w:t xml:space="preserve"> </w:t>
      </w:r>
      <w:r w:rsidRPr="00C349DE">
        <w:rPr>
          <w:rFonts w:ascii="Times New Roman" w:hAnsi="Times New Roman" w:cs="Times New Roman"/>
          <w:sz w:val="18"/>
          <w:szCs w:val="18"/>
        </w:rPr>
        <w:t>результати</w:t>
      </w:r>
      <w:r w:rsidRPr="00C349DE">
        <w:rPr>
          <w:rFonts w:ascii="Times New Roman" w:hAnsi="Times New Roman" w:cs="Times New Roman"/>
          <w:spacing w:val="-6"/>
          <w:sz w:val="18"/>
          <w:szCs w:val="18"/>
        </w:rPr>
        <w:t xml:space="preserve"> </w:t>
      </w:r>
      <w:r w:rsidRPr="00C349DE">
        <w:rPr>
          <w:rFonts w:ascii="Times New Roman" w:hAnsi="Times New Roman" w:cs="Times New Roman"/>
          <w:sz w:val="18"/>
          <w:szCs w:val="18"/>
        </w:rPr>
        <w:t>виконання</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Торговцем</w:t>
      </w:r>
      <w:r w:rsidRPr="00C349DE">
        <w:rPr>
          <w:rFonts w:ascii="Times New Roman" w:hAnsi="Times New Roman" w:cs="Times New Roman"/>
          <w:spacing w:val="-6"/>
          <w:sz w:val="18"/>
          <w:szCs w:val="18"/>
        </w:rPr>
        <w:t xml:space="preserve"> </w:t>
      </w:r>
      <w:r w:rsidRPr="00C349DE">
        <w:rPr>
          <w:rFonts w:ascii="Times New Roman" w:hAnsi="Times New Roman" w:cs="Times New Roman"/>
          <w:sz w:val="18"/>
          <w:szCs w:val="18"/>
        </w:rPr>
        <w:t>Замовлення</w:t>
      </w:r>
      <w:r w:rsidRPr="00C349DE">
        <w:rPr>
          <w:rFonts w:ascii="Times New Roman" w:hAnsi="Times New Roman" w:cs="Times New Roman"/>
          <w:spacing w:val="-7"/>
          <w:sz w:val="18"/>
          <w:szCs w:val="18"/>
        </w:rPr>
        <w:t xml:space="preserve"> </w:t>
      </w:r>
      <w:r w:rsidRPr="00C349DE">
        <w:rPr>
          <w:rFonts w:ascii="Times New Roman" w:hAnsi="Times New Roman" w:cs="Times New Roman"/>
          <w:sz w:val="18"/>
          <w:szCs w:val="18"/>
        </w:rPr>
        <w:t>Клієнта.</w:t>
      </w:r>
    </w:p>
    <w:p w14:paraId="64ACD82A" w14:textId="77777777" w:rsidR="00DC771B" w:rsidRPr="00C349DE" w:rsidRDefault="00713D1E"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5.2.4</w:t>
      </w:r>
      <w:r w:rsidRPr="00C349DE">
        <w:rPr>
          <w:rFonts w:ascii="Times New Roman" w:hAnsi="Times New Roman" w:cs="Times New Roman"/>
          <w:sz w:val="18"/>
          <w:szCs w:val="18"/>
        </w:rPr>
        <w:t>.</w:t>
      </w:r>
      <w:r w:rsidR="00DC771B" w:rsidRPr="00C349DE">
        <w:rPr>
          <w:rFonts w:ascii="Times New Roman" w:hAnsi="Times New Roman" w:cs="Times New Roman"/>
          <w:sz w:val="18"/>
          <w:szCs w:val="18"/>
        </w:rPr>
        <w:t>Прийняти</w:t>
      </w:r>
      <w:r w:rsidR="00DC771B" w:rsidRPr="00C349DE">
        <w:rPr>
          <w:rFonts w:ascii="Times New Roman" w:hAnsi="Times New Roman" w:cs="Times New Roman"/>
          <w:spacing w:val="51"/>
          <w:sz w:val="18"/>
          <w:szCs w:val="18"/>
        </w:rPr>
        <w:t xml:space="preserve"> </w:t>
      </w:r>
      <w:r w:rsidR="00DC771B" w:rsidRPr="00C349DE">
        <w:rPr>
          <w:rFonts w:ascii="Times New Roman" w:hAnsi="Times New Roman" w:cs="Times New Roman"/>
          <w:sz w:val="18"/>
          <w:szCs w:val="18"/>
        </w:rPr>
        <w:t>від</w:t>
      </w:r>
      <w:r w:rsidR="00DC771B" w:rsidRPr="00C349DE">
        <w:rPr>
          <w:rFonts w:ascii="Times New Roman" w:hAnsi="Times New Roman" w:cs="Times New Roman"/>
          <w:spacing w:val="52"/>
          <w:sz w:val="18"/>
          <w:szCs w:val="18"/>
        </w:rPr>
        <w:t xml:space="preserve"> </w:t>
      </w:r>
      <w:r w:rsidR="00DC771B" w:rsidRPr="00C349DE">
        <w:rPr>
          <w:rFonts w:ascii="Times New Roman" w:hAnsi="Times New Roman" w:cs="Times New Roman"/>
          <w:sz w:val="18"/>
          <w:szCs w:val="18"/>
        </w:rPr>
        <w:t>Торговця</w:t>
      </w:r>
      <w:r w:rsidR="00DC771B" w:rsidRPr="00C349DE">
        <w:rPr>
          <w:rFonts w:ascii="Times New Roman" w:hAnsi="Times New Roman" w:cs="Times New Roman"/>
          <w:spacing w:val="52"/>
          <w:sz w:val="18"/>
          <w:szCs w:val="18"/>
        </w:rPr>
        <w:t xml:space="preserve"> </w:t>
      </w:r>
      <w:r w:rsidR="00DC771B" w:rsidRPr="00C349DE">
        <w:rPr>
          <w:rFonts w:ascii="Times New Roman" w:hAnsi="Times New Roman" w:cs="Times New Roman"/>
          <w:sz w:val="18"/>
          <w:szCs w:val="18"/>
        </w:rPr>
        <w:t>та</w:t>
      </w:r>
      <w:r w:rsidR="00DC771B" w:rsidRPr="00C349DE">
        <w:rPr>
          <w:rFonts w:ascii="Times New Roman" w:hAnsi="Times New Roman" w:cs="Times New Roman"/>
          <w:spacing w:val="46"/>
          <w:sz w:val="18"/>
          <w:szCs w:val="18"/>
        </w:rPr>
        <w:t xml:space="preserve"> </w:t>
      </w:r>
      <w:r w:rsidR="00DC771B" w:rsidRPr="00C349DE">
        <w:rPr>
          <w:rFonts w:ascii="Times New Roman" w:hAnsi="Times New Roman" w:cs="Times New Roman"/>
          <w:sz w:val="18"/>
          <w:szCs w:val="18"/>
        </w:rPr>
        <w:t>погодити</w:t>
      </w:r>
      <w:r w:rsidR="00DC771B" w:rsidRPr="00C349DE">
        <w:rPr>
          <w:rFonts w:ascii="Times New Roman" w:hAnsi="Times New Roman" w:cs="Times New Roman"/>
          <w:spacing w:val="48"/>
          <w:sz w:val="18"/>
          <w:szCs w:val="18"/>
        </w:rPr>
        <w:t xml:space="preserve"> </w:t>
      </w:r>
      <w:r w:rsidR="00DC771B" w:rsidRPr="00C349DE">
        <w:rPr>
          <w:rFonts w:ascii="Times New Roman" w:hAnsi="Times New Roman" w:cs="Times New Roman"/>
          <w:sz w:val="18"/>
          <w:szCs w:val="18"/>
        </w:rPr>
        <w:t>звіти</w:t>
      </w:r>
      <w:r w:rsidR="00DC771B" w:rsidRPr="00C349DE">
        <w:rPr>
          <w:rFonts w:ascii="Times New Roman" w:hAnsi="Times New Roman" w:cs="Times New Roman"/>
          <w:spacing w:val="46"/>
          <w:sz w:val="18"/>
          <w:szCs w:val="18"/>
        </w:rPr>
        <w:t xml:space="preserve"> </w:t>
      </w:r>
      <w:r w:rsidR="00DC771B" w:rsidRPr="00C349DE">
        <w:rPr>
          <w:rFonts w:ascii="Times New Roman" w:hAnsi="Times New Roman" w:cs="Times New Roman"/>
          <w:sz w:val="18"/>
          <w:szCs w:val="18"/>
        </w:rPr>
        <w:t>Торговця</w:t>
      </w:r>
      <w:r w:rsidR="00DC771B" w:rsidRPr="00C349DE">
        <w:rPr>
          <w:rFonts w:ascii="Times New Roman" w:hAnsi="Times New Roman" w:cs="Times New Roman"/>
          <w:spacing w:val="51"/>
          <w:sz w:val="18"/>
          <w:szCs w:val="18"/>
        </w:rPr>
        <w:t xml:space="preserve"> </w:t>
      </w:r>
      <w:r w:rsidR="00DC771B" w:rsidRPr="00C349DE">
        <w:rPr>
          <w:rFonts w:ascii="Times New Roman" w:hAnsi="Times New Roman" w:cs="Times New Roman"/>
          <w:sz w:val="18"/>
          <w:szCs w:val="18"/>
        </w:rPr>
        <w:t>в</w:t>
      </w:r>
      <w:r w:rsidR="00DC771B" w:rsidRPr="00C349DE">
        <w:rPr>
          <w:rFonts w:ascii="Times New Roman" w:hAnsi="Times New Roman" w:cs="Times New Roman"/>
          <w:spacing w:val="48"/>
          <w:sz w:val="18"/>
          <w:szCs w:val="18"/>
        </w:rPr>
        <w:t xml:space="preserve"> </w:t>
      </w:r>
      <w:r w:rsidR="00DC771B" w:rsidRPr="00C349DE">
        <w:rPr>
          <w:rFonts w:ascii="Times New Roman" w:hAnsi="Times New Roman" w:cs="Times New Roman"/>
          <w:sz w:val="18"/>
          <w:szCs w:val="18"/>
        </w:rPr>
        <w:t>порядку,</w:t>
      </w:r>
      <w:r w:rsidR="00DC771B" w:rsidRPr="00C349DE">
        <w:rPr>
          <w:rFonts w:ascii="Times New Roman" w:hAnsi="Times New Roman" w:cs="Times New Roman"/>
          <w:spacing w:val="42"/>
          <w:sz w:val="18"/>
          <w:szCs w:val="18"/>
        </w:rPr>
        <w:t xml:space="preserve"> </w:t>
      </w:r>
      <w:r w:rsidR="00DC771B" w:rsidRPr="00C349DE">
        <w:rPr>
          <w:rFonts w:ascii="Times New Roman" w:hAnsi="Times New Roman" w:cs="Times New Roman"/>
          <w:sz w:val="18"/>
          <w:szCs w:val="18"/>
        </w:rPr>
        <w:t>визначеному</w:t>
      </w:r>
      <w:r w:rsidR="00DC771B" w:rsidRPr="00C349DE">
        <w:rPr>
          <w:rFonts w:ascii="Times New Roman" w:hAnsi="Times New Roman" w:cs="Times New Roman"/>
          <w:spacing w:val="49"/>
          <w:sz w:val="18"/>
          <w:szCs w:val="18"/>
        </w:rPr>
        <w:t xml:space="preserve"> </w:t>
      </w:r>
      <w:r w:rsidR="00DC771B" w:rsidRPr="00C349DE">
        <w:rPr>
          <w:rFonts w:ascii="Times New Roman" w:hAnsi="Times New Roman" w:cs="Times New Roman"/>
          <w:sz w:val="18"/>
          <w:szCs w:val="18"/>
        </w:rPr>
        <w:t xml:space="preserve">у </w:t>
      </w:r>
      <w:r w:rsidRPr="00C349DE">
        <w:rPr>
          <w:rFonts w:ascii="Times New Roman" w:hAnsi="Times New Roman" w:cs="Times New Roman"/>
          <w:sz w:val="18"/>
          <w:szCs w:val="18"/>
        </w:rPr>
        <w:t xml:space="preserve">цьому </w:t>
      </w:r>
      <w:r w:rsidR="00DC771B" w:rsidRPr="00C349DE">
        <w:rPr>
          <w:rFonts w:ascii="Times New Roman" w:hAnsi="Times New Roman" w:cs="Times New Roman"/>
          <w:spacing w:val="-59"/>
          <w:sz w:val="18"/>
          <w:szCs w:val="18"/>
        </w:rPr>
        <w:t xml:space="preserve"> </w:t>
      </w:r>
      <w:r w:rsidR="00DC771B" w:rsidRPr="00C349DE">
        <w:rPr>
          <w:rFonts w:ascii="Times New Roman" w:hAnsi="Times New Roman" w:cs="Times New Roman"/>
          <w:sz w:val="18"/>
          <w:szCs w:val="18"/>
        </w:rPr>
        <w:t>Генеральному</w:t>
      </w:r>
      <w:r w:rsidR="00DC771B" w:rsidRPr="00C349DE">
        <w:rPr>
          <w:rFonts w:ascii="Times New Roman" w:hAnsi="Times New Roman" w:cs="Times New Roman"/>
          <w:spacing w:val="-5"/>
          <w:sz w:val="18"/>
          <w:szCs w:val="18"/>
        </w:rPr>
        <w:t xml:space="preserve"> </w:t>
      </w:r>
      <w:r w:rsidR="00DC771B" w:rsidRPr="00C349DE">
        <w:rPr>
          <w:rFonts w:ascii="Times New Roman" w:hAnsi="Times New Roman" w:cs="Times New Roman"/>
          <w:sz w:val="18"/>
          <w:szCs w:val="18"/>
        </w:rPr>
        <w:t>договорі.</w:t>
      </w:r>
    </w:p>
    <w:p w14:paraId="55EDBE5D" w14:textId="77777777" w:rsidR="00DC771B" w:rsidRPr="00C349DE" w:rsidRDefault="00713D1E"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5.2.5</w:t>
      </w:r>
      <w:r w:rsidRPr="00C349DE">
        <w:rPr>
          <w:rFonts w:ascii="Times New Roman" w:hAnsi="Times New Roman" w:cs="Times New Roman"/>
          <w:sz w:val="18"/>
          <w:szCs w:val="18"/>
        </w:rPr>
        <w:t>.</w:t>
      </w:r>
      <w:r w:rsidR="00DC771B" w:rsidRPr="00C349DE">
        <w:rPr>
          <w:rFonts w:ascii="Times New Roman" w:hAnsi="Times New Roman" w:cs="Times New Roman"/>
          <w:sz w:val="18"/>
          <w:szCs w:val="18"/>
        </w:rPr>
        <w:t>Забезпечити</w:t>
      </w:r>
      <w:r w:rsidR="00DC771B" w:rsidRPr="00C349DE">
        <w:rPr>
          <w:rFonts w:ascii="Times New Roman" w:hAnsi="Times New Roman" w:cs="Times New Roman"/>
          <w:spacing w:val="24"/>
          <w:sz w:val="18"/>
          <w:szCs w:val="18"/>
        </w:rPr>
        <w:t xml:space="preserve"> </w:t>
      </w:r>
      <w:r w:rsidR="00DC771B" w:rsidRPr="00C349DE">
        <w:rPr>
          <w:rFonts w:ascii="Times New Roman" w:hAnsi="Times New Roman" w:cs="Times New Roman"/>
          <w:sz w:val="18"/>
          <w:szCs w:val="18"/>
        </w:rPr>
        <w:t>Торговця</w:t>
      </w:r>
      <w:r w:rsidR="00DC771B" w:rsidRPr="00C349DE">
        <w:rPr>
          <w:rFonts w:ascii="Times New Roman" w:hAnsi="Times New Roman" w:cs="Times New Roman"/>
          <w:spacing w:val="23"/>
          <w:sz w:val="18"/>
          <w:szCs w:val="18"/>
        </w:rPr>
        <w:t xml:space="preserve"> </w:t>
      </w:r>
      <w:r w:rsidR="00DC771B" w:rsidRPr="00C349DE">
        <w:rPr>
          <w:rFonts w:ascii="Times New Roman" w:hAnsi="Times New Roman" w:cs="Times New Roman"/>
          <w:sz w:val="18"/>
          <w:szCs w:val="18"/>
        </w:rPr>
        <w:t>документами</w:t>
      </w:r>
      <w:r w:rsidR="00DC771B" w:rsidRPr="00C349DE">
        <w:rPr>
          <w:rFonts w:ascii="Times New Roman" w:hAnsi="Times New Roman" w:cs="Times New Roman"/>
          <w:spacing w:val="19"/>
          <w:sz w:val="18"/>
          <w:szCs w:val="18"/>
        </w:rPr>
        <w:t xml:space="preserve"> </w:t>
      </w:r>
      <w:r w:rsidR="00DC771B" w:rsidRPr="00C349DE">
        <w:rPr>
          <w:rFonts w:ascii="Times New Roman" w:hAnsi="Times New Roman" w:cs="Times New Roman"/>
          <w:sz w:val="18"/>
          <w:szCs w:val="18"/>
        </w:rPr>
        <w:t>та</w:t>
      </w:r>
      <w:r w:rsidR="00DC771B" w:rsidRPr="00C349DE">
        <w:rPr>
          <w:rFonts w:ascii="Times New Roman" w:hAnsi="Times New Roman" w:cs="Times New Roman"/>
          <w:spacing w:val="18"/>
          <w:sz w:val="18"/>
          <w:szCs w:val="18"/>
        </w:rPr>
        <w:t xml:space="preserve"> </w:t>
      </w:r>
      <w:r w:rsidR="00DC771B" w:rsidRPr="00C349DE">
        <w:rPr>
          <w:rFonts w:ascii="Times New Roman" w:hAnsi="Times New Roman" w:cs="Times New Roman"/>
          <w:sz w:val="18"/>
          <w:szCs w:val="18"/>
        </w:rPr>
        <w:t>інформацією,</w:t>
      </w:r>
      <w:r w:rsidR="00DC771B" w:rsidRPr="00C349DE">
        <w:rPr>
          <w:rFonts w:ascii="Times New Roman" w:hAnsi="Times New Roman" w:cs="Times New Roman"/>
          <w:spacing w:val="22"/>
          <w:sz w:val="18"/>
          <w:szCs w:val="18"/>
        </w:rPr>
        <w:t xml:space="preserve"> </w:t>
      </w:r>
      <w:r w:rsidR="00DC771B" w:rsidRPr="00C349DE">
        <w:rPr>
          <w:rFonts w:ascii="Times New Roman" w:hAnsi="Times New Roman" w:cs="Times New Roman"/>
          <w:sz w:val="18"/>
          <w:szCs w:val="18"/>
        </w:rPr>
        <w:t>необхідними</w:t>
      </w:r>
      <w:r w:rsidR="00DC771B" w:rsidRPr="00C349DE">
        <w:rPr>
          <w:rFonts w:ascii="Times New Roman" w:hAnsi="Times New Roman" w:cs="Times New Roman"/>
          <w:spacing w:val="17"/>
          <w:sz w:val="18"/>
          <w:szCs w:val="18"/>
        </w:rPr>
        <w:t xml:space="preserve"> </w:t>
      </w:r>
      <w:r w:rsidR="00DC771B" w:rsidRPr="00C349DE">
        <w:rPr>
          <w:rFonts w:ascii="Times New Roman" w:hAnsi="Times New Roman" w:cs="Times New Roman"/>
          <w:sz w:val="18"/>
          <w:szCs w:val="18"/>
        </w:rPr>
        <w:t>для</w:t>
      </w:r>
      <w:r w:rsidR="00DC771B" w:rsidRPr="00C349DE">
        <w:rPr>
          <w:rFonts w:ascii="Times New Roman" w:hAnsi="Times New Roman" w:cs="Times New Roman"/>
          <w:spacing w:val="17"/>
          <w:sz w:val="18"/>
          <w:szCs w:val="18"/>
        </w:rPr>
        <w:t xml:space="preserve"> </w:t>
      </w:r>
      <w:r w:rsidR="00DC771B" w:rsidRPr="00C349DE">
        <w:rPr>
          <w:rFonts w:ascii="Times New Roman" w:hAnsi="Times New Roman" w:cs="Times New Roman"/>
          <w:sz w:val="18"/>
          <w:szCs w:val="18"/>
        </w:rPr>
        <w:t>виконання</w:t>
      </w:r>
      <w:r w:rsidR="00484513" w:rsidRPr="00C349DE">
        <w:rPr>
          <w:rFonts w:ascii="Times New Roman" w:hAnsi="Times New Roman" w:cs="Times New Roman"/>
          <w:sz w:val="18"/>
          <w:szCs w:val="18"/>
          <w:lang w:val="ru-RU"/>
        </w:rPr>
        <w:t xml:space="preserve"> </w:t>
      </w:r>
      <w:r w:rsidR="00DC771B" w:rsidRPr="00C349DE">
        <w:rPr>
          <w:rFonts w:ascii="Times New Roman" w:hAnsi="Times New Roman" w:cs="Times New Roman"/>
          <w:spacing w:val="-59"/>
          <w:sz w:val="18"/>
          <w:szCs w:val="18"/>
        </w:rPr>
        <w:t xml:space="preserve"> </w:t>
      </w:r>
      <w:r w:rsidR="00DC771B" w:rsidRPr="00C349DE">
        <w:rPr>
          <w:rFonts w:ascii="Times New Roman" w:hAnsi="Times New Roman" w:cs="Times New Roman"/>
          <w:sz w:val="18"/>
          <w:szCs w:val="18"/>
        </w:rPr>
        <w:t>Замовлення.</w:t>
      </w:r>
    </w:p>
    <w:p w14:paraId="1CACE056" w14:textId="77777777" w:rsidR="00DC771B" w:rsidRPr="00C349DE" w:rsidRDefault="00713D1E"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5.2.6</w:t>
      </w:r>
      <w:r w:rsidRPr="00C349DE">
        <w:rPr>
          <w:rFonts w:ascii="Times New Roman" w:hAnsi="Times New Roman" w:cs="Times New Roman"/>
          <w:sz w:val="18"/>
          <w:szCs w:val="18"/>
        </w:rPr>
        <w:t>.</w:t>
      </w:r>
      <w:r w:rsidR="00DC771B" w:rsidRPr="00C349DE">
        <w:rPr>
          <w:rFonts w:ascii="Times New Roman" w:hAnsi="Times New Roman" w:cs="Times New Roman"/>
          <w:sz w:val="18"/>
          <w:szCs w:val="18"/>
        </w:rPr>
        <w:t>Надати Торговцю доручення, інші документи та інформацію, необхідні для виконання</w:t>
      </w:r>
      <w:r w:rsidR="00DC771B" w:rsidRPr="00C349DE">
        <w:rPr>
          <w:rFonts w:ascii="Times New Roman" w:hAnsi="Times New Roman" w:cs="Times New Roman"/>
          <w:spacing w:val="-59"/>
          <w:sz w:val="18"/>
          <w:szCs w:val="18"/>
        </w:rPr>
        <w:t xml:space="preserve"> </w:t>
      </w:r>
      <w:r w:rsidR="00DC771B" w:rsidRPr="00C349DE">
        <w:rPr>
          <w:rFonts w:ascii="Times New Roman" w:hAnsi="Times New Roman" w:cs="Times New Roman"/>
          <w:sz w:val="18"/>
          <w:szCs w:val="18"/>
        </w:rPr>
        <w:t>умов цього Генерального договору. При цьому Клієнт самостійно несе ризик збитків, викликаний</w:t>
      </w:r>
      <w:r w:rsidR="00DC771B" w:rsidRPr="00C349DE">
        <w:rPr>
          <w:rFonts w:ascii="Times New Roman" w:hAnsi="Times New Roman" w:cs="Times New Roman"/>
          <w:spacing w:val="1"/>
          <w:sz w:val="18"/>
          <w:szCs w:val="18"/>
        </w:rPr>
        <w:t xml:space="preserve"> </w:t>
      </w:r>
      <w:r w:rsidR="00DC771B" w:rsidRPr="00C349DE">
        <w:rPr>
          <w:rFonts w:ascii="Times New Roman" w:hAnsi="Times New Roman" w:cs="Times New Roman"/>
          <w:spacing w:val="-1"/>
          <w:sz w:val="18"/>
          <w:szCs w:val="18"/>
        </w:rPr>
        <w:t>неподанням</w:t>
      </w:r>
      <w:r w:rsidR="00DC771B" w:rsidRPr="00C349DE">
        <w:rPr>
          <w:rFonts w:ascii="Times New Roman" w:hAnsi="Times New Roman" w:cs="Times New Roman"/>
          <w:spacing w:val="-2"/>
          <w:sz w:val="18"/>
          <w:szCs w:val="18"/>
        </w:rPr>
        <w:t xml:space="preserve"> </w:t>
      </w:r>
      <w:r w:rsidR="00DC771B" w:rsidRPr="00C349DE">
        <w:rPr>
          <w:rFonts w:ascii="Times New Roman" w:hAnsi="Times New Roman" w:cs="Times New Roman"/>
          <w:spacing w:val="-1"/>
          <w:sz w:val="18"/>
          <w:szCs w:val="18"/>
        </w:rPr>
        <w:t>або</w:t>
      </w:r>
      <w:r w:rsidR="00DC771B" w:rsidRPr="00C349DE">
        <w:rPr>
          <w:rFonts w:ascii="Times New Roman" w:hAnsi="Times New Roman" w:cs="Times New Roman"/>
          <w:spacing w:val="2"/>
          <w:sz w:val="18"/>
          <w:szCs w:val="18"/>
        </w:rPr>
        <w:t xml:space="preserve"> </w:t>
      </w:r>
      <w:r w:rsidR="00DC771B" w:rsidRPr="00C349DE">
        <w:rPr>
          <w:rFonts w:ascii="Times New Roman" w:hAnsi="Times New Roman" w:cs="Times New Roman"/>
          <w:spacing w:val="-1"/>
          <w:sz w:val="18"/>
          <w:szCs w:val="18"/>
        </w:rPr>
        <w:t>несвоєчасним</w:t>
      </w:r>
      <w:r w:rsidR="00DC771B" w:rsidRPr="00C349DE">
        <w:rPr>
          <w:rFonts w:ascii="Times New Roman" w:hAnsi="Times New Roman" w:cs="Times New Roman"/>
          <w:spacing w:val="-2"/>
          <w:sz w:val="18"/>
          <w:szCs w:val="18"/>
        </w:rPr>
        <w:t xml:space="preserve"> </w:t>
      </w:r>
      <w:r w:rsidR="00DC771B" w:rsidRPr="00C349DE">
        <w:rPr>
          <w:rFonts w:ascii="Times New Roman" w:hAnsi="Times New Roman" w:cs="Times New Roman"/>
          <w:spacing w:val="-1"/>
          <w:sz w:val="18"/>
          <w:szCs w:val="18"/>
        </w:rPr>
        <w:t>наданням</w:t>
      </w:r>
      <w:r w:rsidR="00DC771B" w:rsidRPr="00C349DE">
        <w:rPr>
          <w:rFonts w:ascii="Times New Roman" w:hAnsi="Times New Roman" w:cs="Times New Roman"/>
          <w:spacing w:val="4"/>
          <w:sz w:val="18"/>
          <w:szCs w:val="18"/>
        </w:rPr>
        <w:t xml:space="preserve"> </w:t>
      </w:r>
      <w:r w:rsidR="00DC771B" w:rsidRPr="00C349DE">
        <w:rPr>
          <w:rFonts w:ascii="Times New Roman" w:hAnsi="Times New Roman" w:cs="Times New Roman"/>
          <w:spacing w:val="-1"/>
          <w:sz w:val="18"/>
          <w:szCs w:val="18"/>
        </w:rPr>
        <w:t>таких</w:t>
      </w:r>
      <w:r w:rsidR="00DC771B" w:rsidRPr="00C349DE">
        <w:rPr>
          <w:rFonts w:ascii="Times New Roman" w:hAnsi="Times New Roman" w:cs="Times New Roman"/>
          <w:spacing w:val="-4"/>
          <w:sz w:val="18"/>
          <w:szCs w:val="18"/>
        </w:rPr>
        <w:t xml:space="preserve"> </w:t>
      </w:r>
      <w:r w:rsidR="00DC771B" w:rsidRPr="00C349DE">
        <w:rPr>
          <w:rFonts w:ascii="Times New Roman" w:hAnsi="Times New Roman" w:cs="Times New Roman"/>
          <w:spacing w:val="-1"/>
          <w:sz w:val="18"/>
          <w:szCs w:val="18"/>
        </w:rPr>
        <w:t>документів</w:t>
      </w:r>
      <w:r w:rsidR="00DC771B" w:rsidRPr="00C349DE">
        <w:rPr>
          <w:rFonts w:ascii="Times New Roman" w:hAnsi="Times New Roman" w:cs="Times New Roman"/>
          <w:spacing w:val="4"/>
          <w:sz w:val="18"/>
          <w:szCs w:val="18"/>
        </w:rPr>
        <w:t xml:space="preserve"> </w:t>
      </w:r>
      <w:r w:rsidR="00DC771B" w:rsidRPr="00C349DE">
        <w:rPr>
          <w:rFonts w:ascii="Times New Roman" w:hAnsi="Times New Roman" w:cs="Times New Roman"/>
          <w:sz w:val="18"/>
          <w:szCs w:val="18"/>
        </w:rPr>
        <w:t>та</w:t>
      </w:r>
      <w:r w:rsidR="00DC771B" w:rsidRPr="00C349DE">
        <w:rPr>
          <w:rFonts w:ascii="Times New Roman" w:hAnsi="Times New Roman" w:cs="Times New Roman"/>
          <w:spacing w:val="3"/>
          <w:sz w:val="18"/>
          <w:szCs w:val="18"/>
        </w:rPr>
        <w:t xml:space="preserve"> </w:t>
      </w:r>
      <w:r w:rsidR="00DC771B" w:rsidRPr="00C349DE">
        <w:rPr>
          <w:rFonts w:ascii="Times New Roman" w:hAnsi="Times New Roman" w:cs="Times New Roman"/>
          <w:sz w:val="18"/>
          <w:szCs w:val="18"/>
        </w:rPr>
        <w:t>інформації</w:t>
      </w:r>
      <w:r w:rsidR="00DC771B" w:rsidRPr="00C349DE">
        <w:rPr>
          <w:rFonts w:ascii="Times New Roman" w:hAnsi="Times New Roman" w:cs="Times New Roman"/>
          <w:spacing w:val="-1"/>
          <w:sz w:val="18"/>
          <w:szCs w:val="18"/>
        </w:rPr>
        <w:t xml:space="preserve"> </w:t>
      </w:r>
      <w:r w:rsidR="00DC771B" w:rsidRPr="00C349DE">
        <w:rPr>
          <w:rFonts w:ascii="Times New Roman" w:hAnsi="Times New Roman" w:cs="Times New Roman"/>
          <w:sz w:val="18"/>
          <w:szCs w:val="18"/>
        </w:rPr>
        <w:t>у</w:t>
      </w:r>
      <w:r w:rsidR="00DC771B" w:rsidRPr="00C349DE">
        <w:rPr>
          <w:rFonts w:ascii="Times New Roman" w:hAnsi="Times New Roman" w:cs="Times New Roman"/>
          <w:spacing w:val="1"/>
          <w:sz w:val="18"/>
          <w:szCs w:val="18"/>
        </w:rPr>
        <w:t xml:space="preserve"> </w:t>
      </w:r>
      <w:r w:rsidR="00DC771B" w:rsidRPr="00C349DE">
        <w:rPr>
          <w:rFonts w:ascii="Times New Roman" w:hAnsi="Times New Roman" w:cs="Times New Roman"/>
          <w:sz w:val="18"/>
          <w:szCs w:val="18"/>
        </w:rPr>
        <w:t>належному</w:t>
      </w:r>
      <w:r w:rsidR="00DC771B" w:rsidRPr="00C349DE">
        <w:rPr>
          <w:rFonts w:ascii="Times New Roman" w:hAnsi="Times New Roman" w:cs="Times New Roman"/>
          <w:spacing w:val="-16"/>
          <w:sz w:val="18"/>
          <w:szCs w:val="18"/>
        </w:rPr>
        <w:t xml:space="preserve"> </w:t>
      </w:r>
      <w:r w:rsidR="00DC771B" w:rsidRPr="00C349DE">
        <w:rPr>
          <w:rFonts w:ascii="Times New Roman" w:hAnsi="Times New Roman" w:cs="Times New Roman"/>
          <w:sz w:val="18"/>
          <w:szCs w:val="18"/>
        </w:rPr>
        <w:t>стані.</w:t>
      </w:r>
    </w:p>
    <w:p w14:paraId="2F2701F5" w14:textId="77777777" w:rsidR="00713D1E" w:rsidRPr="00C349DE" w:rsidRDefault="00713D1E" w:rsidP="0056119D">
      <w:pPr>
        <w:pStyle w:val="a3"/>
        <w:jc w:val="both"/>
        <w:rPr>
          <w:rFonts w:ascii="Times New Roman" w:hAnsi="Times New Roman" w:cs="Times New Roman"/>
          <w:spacing w:val="44"/>
          <w:sz w:val="18"/>
          <w:szCs w:val="18"/>
        </w:rPr>
      </w:pPr>
      <w:r w:rsidRPr="00C349DE">
        <w:rPr>
          <w:rFonts w:ascii="Times New Roman" w:hAnsi="Times New Roman" w:cs="Times New Roman"/>
          <w:b/>
          <w:sz w:val="18"/>
          <w:szCs w:val="18"/>
        </w:rPr>
        <w:t>5.2.7</w:t>
      </w:r>
      <w:r w:rsidRPr="00C349DE">
        <w:rPr>
          <w:rFonts w:ascii="Times New Roman" w:hAnsi="Times New Roman" w:cs="Times New Roman"/>
          <w:sz w:val="18"/>
          <w:szCs w:val="18"/>
        </w:rPr>
        <w:t>.Своєчасно с</w:t>
      </w:r>
      <w:r w:rsidR="00DC771B" w:rsidRPr="00C349DE">
        <w:rPr>
          <w:rFonts w:ascii="Times New Roman" w:hAnsi="Times New Roman" w:cs="Times New Roman"/>
          <w:sz w:val="18"/>
          <w:szCs w:val="18"/>
        </w:rPr>
        <w:t>платити</w:t>
      </w:r>
      <w:r w:rsidR="00DC771B" w:rsidRPr="00C349DE">
        <w:rPr>
          <w:rFonts w:ascii="Times New Roman" w:hAnsi="Times New Roman" w:cs="Times New Roman"/>
          <w:spacing w:val="47"/>
          <w:sz w:val="18"/>
          <w:szCs w:val="18"/>
        </w:rPr>
        <w:t xml:space="preserve"> </w:t>
      </w:r>
      <w:r w:rsidR="00DC771B" w:rsidRPr="00C349DE">
        <w:rPr>
          <w:rFonts w:ascii="Times New Roman" w:hAnsi="Times New Roman" w:cs="Times New Roman"/>
          <w:sz w:val="18"/>
          <w:szCs w:val="18"/>
        </w:rPr>
        <w:t>Торговцю</w:t>
      </w:r>
      <w:r w:rsidR="00DC771B" w:rsidRPr="00C349DE">
        <w:rPr>
          <w:rFonts w:ascii="Times New Roman" w:hAnsi="Times New Roman" w:cs="Times New Roman"/>
          <w:spacing w:val="48"/>
          <w:sz w:val="18"/>
          <w:szCs w:val="18"/>
        </w:rPr>
        <w:t xml:space="preserve"> </w:t>
      </w:r>
      <w:r w:rsidR="00DC771B" w:rsidRPr="00C349DE">
        <w:rPr>
          <w:rFonts w:ascii="Times New Roman" w:hAnsi="Times New Roman" w:cs="Times New Roman"/>
          <w:sz w:val="18"/>
          <w:szCs w:val="18"/>
        </w:rPr>
        <w:t>винагороду</w:t>
      </w:r>
      <w:r w:rsidRPr="00C349DE">
        <w:rPr>
          <w:rFonts w:ascii="Times New Roman" w:hAnsi="Times New Roman" w:cs="Times New Roman"/>
          <w:sz w:val="18"/>
          <w:szCs w:val="18"/>
        </w:rPr>
        <w:t>.</w:t>
      </w:r>
      <w:r w:rsidR="00DC771B" w:rsidRPr="00C349DE">
        <w:rPr>
          <w:rFonts w:ascii="Times New Roman" w:hAnsi="Times New Roman" w:cs="Times New Roman"/>
          <w:spacing w:val="44"/>
          <w:sz w:val="18"/>
          <w:szCs w:val="18"/>
        </w:rPr>
        <w:t xml:space="preserve"> </w:t>
      </w:r>
    </w:p>
    <w:p w14:paraId="0682EF1F" w14:textId="77777777" w:rsidR="00DC771B" w:rsidRPr="00C349DE" w:rsidRDefault="00713D1E"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5.2.8</w:t>
      </w:r>
      <w:r w:rsidRPr="00C349DE">
        <w:rPr>
          <w:rFonts w:ascii="Times New Roman" w:hAnsi="Times New Roman" w:cs="Times New Roman"/>
          <w:sz w:val="18"/>
          <w:szCs w:val="18"/>
        </w:rPr>
        <w:t xml:space="preserve">. </w:t>
      </w:r>
      <w:r w:rsidR="00DC771B" w:rsidRPr="00C349DE">
        <w:rPr>
          <w:rFonts w:ascii="Times New Roman" w:hAnsi="Times New Roman" w:cs="Times New Roman"/>
          <w:sz w:val="18"/>
          <w:szCs w:val="18"/>
        </w:rPr>
        <w:t>Не</w:t>
      </w:r>
      <w:r w:rsidR="00DC771B" w:rsidRPr="00C349DE">
        <w:rPr>
          <w:rFonts w:ascii="Times New Roman" w:hAnsi="Times New Roman" w:cs="Times New Roman"/>
          <w:spacing w:val="26"/>
          <w:sz w:val="18"/>
          <w:szCs w:val="18"/>
        </w:rPr>
        <w:t xml:space="preserve"> </w:t>
      </w:r>
      <w:r w:rsidR="00DC771B" w:rsidRPr="00C349DE">
        <w:rPr>
          <w:rFonts w:ascii="Times New Roman" w:hAnsi="Times New Roman" w:cs="Times New Roman"/>
          <w:sz w:val="18"/>
          <w:szCs w:val="18"/>
        </w:rPr>
        <w:t>допускати</w:t>
      </w:r>
      <w:r w:rsidR="00DC771B" w:rsidRPr="00C349DE">
        <w:rPr>
          <w:rFonts w:ascii="Times New Roman" w:hAnsi="Times New Roman" w:cs="Times New Roman"/>
          <w:spacing w:val="28"/>
          <w:sz w:val="18"/>
          <w:szCs w:val="18"/>
        </w:rPr>
        <w:t xml:space="preserve"> </w:t>
      </w:r>
      <w:r w:rsidR="00DC771B" w:rsidRPr="00C349DE">
        <w:rPr>
          <w:rFonts w:ascii="Times New Roman" w:hAnsi="Times New Roman" w:cs="Times New Roman"/>
          <w:sz w:val="18"/>
          <w:szCs w:val="18"/>
        </w:rPr>
        <w:t>подачу</w:t>
      </w:r>
      <w:r w:rsidR="00DC771B" w:rsidRPr="00C349DE">
        <w:rPr>
          <w:rFonts w:ascii="Times New Roman" w:hAnsi="Times New Roman" w:cs="Times New Roman"/>
          <w:spacing w:val="21"/>
          <w:sz w:val="18"/>
          <w:szCs w:val="18"/>
        </w:rPr>
        <w:t xml:space="preserve"> </w:t>
      </w:r>
      <w:r w:rsidR="00DC771B" w:rsidRPr="00C349DE">
        <w:rPr>
          <w:rFonts w:ascii="Times New Roman" w:hAnsi="Times New Roman" w:cs="Times New Roman"/>
          <w:sz w:val="18"/>
          <w:szCs w:val="18"/>
        </w:rPr>
        <w:t>Замовлень,</w:t>
      </w:r>
      <w:r w:rsidR="00DC771B" w:rsidRPr="00C349DE">
        <w:rPr>
          <w:rFonts w:ascii="Times New Roman" w:hAnsi="Times New Roman" w:cs="Times New Roman"/>
          <w:spacing w:val="23"/>
          <w:sz w:val="18"/>
          <w:szCs w:val="18"/>
        </w:rPr>
        <w:t xml:space="preserve"> </w:t>
      </w:r>
      <w:r w:rsidR="00DC771B" w:rsidRPr="00C349DE">
        <w:rPr>
          <w:rFonts w:ascii="Times New Roman" w:hAnsi="Times New Roman" w:cs="Times New Roman"/>
          <w:sz w:val="18"/>
          <w:szCs w:val="18"/>
        </w:rPr>
        <w:t>які</w:t>
      </w:r>
      <w:r w:rsidR="00DC771B" w:rsidRPr="00C349DE">
        <w:rPr>
          <w:rFonts w:ascii="Times New Roman" w:hAnsi="Times New Roman" w:cs="Times New Roman"/>
          <w:spacing w:val="23"/>
          <w:sz w:val="18"/>
          <w:szCs w:val="18"/>
        </w:rPr>
        <w:t xml:space="preserve"> </w:t>
      </w:r>
      <w:r w:rsidR="00DC771B" w:rsidRPr="00C349DE">
        <w:rPr>
          <w:rFonts w:ascii="Times New Roman" w:hAnsi="Times New Roman" w:cs="Times New Roman"/>
          <w:sz w:val="18"/>
          <w:szCs w:val="18"/>
        </w:rPr>
        <w:t>можуть</w:t>
      </w:r>
      <w:r w:rsidR="00DC771B" w:rsidRPr="00C349DE">
        <w:rPr>
          <w:rFonts w:ascii="Times New Roman" w:hAnsi="Times New Roman" w:cs="Times New Roman"/>
          <w:spacing w:val="23"/>
          <w:sz w:val="18"/>
          <w:szCs w:val="18"/>
        </w:rPr>
        <w:t xml:space="preserve"> </w:t>
      </w:r>
      <w:r w:rsidR="00DC771B" w:rsidRPr="00C349DE">
        <w:rPr>
          <w:rFonts w:ascii="Times New Roman" w:hAnsi="Times New Roman" w:cs="Times New Roman"/>
          <w:sz w:val="18"/>
          <w:szCs w:val="18"/>
        </w:rPr>
        <w:t>мати</w:t>
      </w:r>
      <w:r w:rsidR="00DC771B" w:rsidRPr="00C349DE">
        <w:rPr>
          <w:rFonts w:ascii="Times New Roman" w:hAnsi="Times New Roman" w:cs="Times New Roman"/>
          <w:spacing w:val="23"/>
          <w:sz w:val="18"/>
          <w:szCs w:val="18"/>
        </w:rPr>
        <w:t xml:space="preserve"> </w:t>
      </w:r>
      <w:r w:rsidR="00DC771B" w:rsidRPr="00C349DE">
        <w:rPr>
          <w:rFonts w:ascii="Times New Roman" w:hAnsi="Times New Roman" w:cs="Times New Roman"/>
          <w:sz w:val="18"/>
          <w:szCs w:val="18"/>
        </w:rPr>
        <w:t>ознаки</w:t>
      </w:r>
      <w:r w:rsidR="00DC771B" w:rsidRPr="00C349DE">
        <w:rPr>
          <w:rFonts w:ascii="Times New Roman" w:hAnsi="Times New Roman" w:cs="Times New Roman"/>
          <w:spacing w:val="23"/>
          <w:sz w:val="18"/>
          <w:szCs w:val="18"/>
        </w:rPr>
        <w:t xml:space="preserve"> </w:t>
      </w:r>
      <w:r w:rsidR="00DC771B" w:rsidRPr="00C349DE">
        <w:rPr>
          <w:rFonts w:ascii="Times New Roman" w:hAnsi="Times New Roman" w:cs="Times New Roman"/>
          <w:sz w:val="18"/>
          <w:szCs w:val="18"/>
        </w:rPr>
        <w:t>маніпулювання</w:t>
      </w:r>
      <w:r w:rsidR="00DC771B" w:rsidRPr="00C349DE">
        <w:rPr>
          <w:rFonts w:ascii="Times New Roman" w:hAnsi="Times New Roman" w:cs="Times New Roman"/>
          <w:spacing w:val="27"/>
          <w:sz w:val="18"/>
          <w:szCs w:val="18"/>
        </w:rPr>
        <w:t xml:space="preserve"> </w:t>
      </w:r>
      <w:r w:rsidR="00DC771B" w:rsidRPr="00C349DE">
        <w:rPr>
          <w:rFonts w:ascii="Times New Roman" w:hAnsi="Times New Roman" w:cs="Times New Roman"/>
          <w:sz w:val="18"/>
          <w:szCs w:val="18"/>
        </w:rPr>
        <w:t>цінами</w:t>
      </w:r>
      <w:r w:rsidR="00DC771B" w:rsidRPr="00C349DE">
        <w:rPr>
          <w:rFonts w:ascii="Times New Roman" w:hAnsi="Times New Roman" w:cs="Times New Roman"/>
          <w:spacing w:val="23"/>
          <w:sz w:val="18"/>
          <w:szCs w:val="18"/>
        </w:rPr>
        <w:t xml:space="preserve"> </w:t>
      </w:r>
      <w:r w:rsidR="00DC771B" w:rsidRPr="00C349DE">
        <w:rPr>
          <w:rFonts w:ascii="Times New Roman" w:hAnsi="Times New Roman" w:cs="Times New Roman"/>
          <w:sz w:val="18"/>
          <w:szCs w:val="18"/>
        </w:rPr>
        <w:t>на</w:t>
      </w:r>
      <w:r w:rsidR="00DC771B" w:rsidRPr="00C349DE">
        <w:rPr>
          <w:rFonts w:ascii="Times New Roman" w:hAnsi="Times New Roman" w:cs="Times New Roman"/>
          <w:spacing w:val="-58"/>
          <w:sz w:val="18"/>
          <w:szCs w:val="18"/>
        </w:rPr>
        <w:t xml:space="preserve"> </w:t>
      </w:r>
      <w:r w:rsidR="00DC771B" w:rsidRPr="00C349DE">
        <w:rPr>
          <w:rFonts w:ascii="Times New Roman" w:hAnsi="Times New Roman" w:cs="Times New Roman"/>
          <w:spacing w:val="-1"/>
          <w:sz w:val="18"/>
          <w:szCs w:val="18"/>
        </w:rPr>
        <w:t>фондовому</w:t>
      </w:r>
      <w:r w:rsidR="00DC771B" w:rsidRPr="00C349DE">
        <w:rPr>
          <w:rFonts w:ascii="Times New Roman" w:hAnsi="Times New Roman" w:cs="Times New Roman"/>
          <w:spacing w:val="-17"/>
          <w:sz w:val="18"/>
          <w:szCs w:val="18"/>
        </w:rPr>
        <w:t xml:space="preserve"> </w:t>
      </w:r>
      <w:r w:rsidR="00DC771B" w:rsidRPr="00C349DE">
        <w:rPr>
          <w:rFonts w:ascii="Times New Roman" w:hAnsi="Times New Roman" w:cs="Times New Roman"/>
          <w:spacing w:val="-1"/>
          <w:sz w:val="18"/>
          <w:szCs w:val="18"/>
        </w:rPr>
        <w:t>ринку</w:t>
      </w:r>
      <w:r w:rsidR="00DC771B" w:rsidRPr="00C349DE">
        <w:rPr>
          <w:rFonts w:ascii="Times New Roman" w:hAnsi="Times New Roman" w:cs="Times New Roman"/>
          <w:spacing w:val="-3"/>
          <w:sz w:val="18"/>
          <w:szCs w:val="18"/>
        </w:rPr>
        <w:t xml:space="preserve"> </w:t>
      </w:r>
      <w:r w:rsidR="00DC771B" w:rsidRPr="00C349DE">
        <w:rPr>
          <w:rFonts w:ascii="Times New Roman" w:hAnsi="Times New Roman" w:cs="Times New Roman"/>
          <w:spacing w:val="-1"/>
          <w:sz w:val="18"/>
          <w:szCs w:val="18"/>
        </w:rPr>
        <w:t>або</w:t>
      </w:r>
      <w:r w:rsidR="00DC771B" w:rsidRPr="00C349DE">
        <w:rPr>
          <w:rFonts w:ascii="Times New Roman" w:hAnsi="Times New Roman" w:cs="Times New Roman"/>
          <w:spacing w:val="2"/>
          <w:sz w:val="18"/>
          <w:szCs w:val="18"/>
        </w:rPr>
        <w:t xml:space="preserve"> </w:t>
      </w:r>
      <w:r w:rsidR="00DC771B" w:rsidRPr="00C349DE">
        <w:rPr>
          <w:rFonts w:ascii="Times New Roman" w:hAnsi="Times New Roman" w:cs="Times New Roman"/>
          <w:spacing w:val="-1"/>
          <w:sz w:val="18"/>
          <w:szCs w:val="18"/>
        </w:rPr>
        <w:t>укладання</w:t>
      </w:r>
      <w:r w:rsidR="00DC771B" w:rsidRPr="00C349DE">
        <w:rPr>
          <w:rFonts w:ascii="Times New Roman" w:hAnsi="Times New Roman" w:cs="Times New Roman"/>
          <w:spacing w:val="1"/>
          <w:sz w:val="18"/>
          <w:szCs w:val="18"/>
        </w:rPr>
        <w:t xml:space="preserve"> </w:t>
      </w:r>
      <w:r w:rsidR="00DC771B" w:rsidRPr="00C349DE">
        <w:rPr>
          <w:rFonts w:ascii="Times New Roman" w:hAnsi="Times New Roman" w:cs="Times New Roman"/>
          <w:spacing w:val="-1"/>
          <w:sz w:val="18"/>
          <w:szCs w:val="18"/>
        </w:rPr>
        <w:t>договорів з</w:t>
      </w:r>
      <w:r w:rsidR="00DC771B" w:rsidRPr="00C349DE">
        <w:rPr>
          <w:rFonts w:ascii="Times New Roman" w:hAnsi="Times New Roman" w:cs="Times New Roman"/>
          <w:sz w:val="18"/>
          <w:szCs w:val="18"/>
        </w:rPr>
        <w:t xml:space="preserve"> використанням</w:t>
      </w:r>
      <w:r w:rsidR="00DC771B" w:rsidRPr="00C349DE">
        <w:rPr>
          <w:rFonts w:ascii="Times New Roman" w:hAnsi="Times New Roman" w:cs="Times New Roman"/>
          <w:spacing w:val="3"/>
          <w:sz w:val="18"/>
          <w:szCs w:val="18"/>
        </w:rPr>
        <w:t xml:space="preserve"> </w:t>
      </w:r>
      <w:proofErr w:type="spellStart"/>
      <w:r w:rsidR="00DC771B" w:rsidRPr="00C349DE">
        <w:rPr>
          <w:rFonts w:ascii="Times New Roman" w:hAnsi="Times New Roman" w:cs="Times New Roman"/>
          <w:sz w:val="18"/>
          <w:szCs w:val="18"/>
        </w:rPr>
        <w:t>інсайдерської</w:t>
      </w:r>
      <w:proofErr w:type="spellEnd"/>
      <w:r w:rsidR="00DC771B" w:rsidRPr="00C349DE">
        <w:rPr>
          <w:rFonts w:ascii="Times New Roman" w:hAnsi="Times New Roman" w:cs="Times New Roman"/>
          <w:spacing w:val="-3"/>
          <w:sz w:val="18"/>
          <w:szCs w:val="18"/>
        </w:rPr>
        <w:t xml:space="preserve"> </w:t>
      </w:r>
      <w:r w:rsidR="00DC771B" w:rsidRPr="00C349DE">
        <w:rPr>
          <w:rFonts w:ascii="Times New Roman" w:hAnsi="Times New Roman" w:cs="Times New Roman"/>
          <w:sz w:val="18"/>
          <w:szCs w:val="18"/>
        </w:rPr>
        <w:t>інформації</w:t>
      </w:r>
      <w:r w:rsidRPr="00C349DE">
        <w:rPr>
          <w:rFonts w:ascii="Times New Roman" w:hAnsi="Times New Roman" w:cs="Times New Roman"/>
          <w:sz w:val="18"/>
          <w:szCs w:val="18"/>
        </w:rPr>
        <w:t>.</w:t>
      </w:r>
    </w:p>
    <w:p w14:paraId="681C26F1" w14:textId="77777777" w:rsidR="00784062" w:rsidRPr="00C349DE" w:rsidRDefault="00784062"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5.2.9.</w:t>
      </w:r>
      <w:r w:rsidRPr="00C349DE">
        <w:rPr>
          <w:rFonts w:ascii="Times New Roman" w:hAnsi="Times New Roman" w:cs="Times New Roman"/>
          <w:sz w:val="18"/>
          <w:szCs w:val="18"/>
        </w:rPr>
        <w:t xml:space="preserve"> На</w:t>
      </w:r>
      <w:r w:rsidRPr="00C349DE">
        <w:rPr>
          <w:rFonts w:ascii="Times New Roman" w:hAnsi="Times New Roman" w:cs="Times New Roman"/>
          <w:spacing w:val="25"/>
          <w:sz w:val="18"/>
          <w:szCs w:val="18"/>
        </w:rPr>
        <w:t xml:space="preserve"> </w:t>
      </w:r>
      <w:r w:rsidRPr="00C349DE">
        <w:rPr>
          <w:rFonts w:ascii="Times New Roman" w:hAnsi="Times New Roman" w:cs="Times New Roman"/>
          <w:sz w:val="18"/>
          <w:szCs w:val="18"/>
        </w:rPr>
        <w:t>запит</w:t>
      </w:r>
      <w:r w:rsidRPr="00C349DE">
        <w:rPr>
          <w:rFonts w:ascii="Times New Roman" w:hAnsi="Times New Roman" w:cs="Times New Roman"/>
          <w:spacing w:val="25"/>
          <w:sz w:val="18"/>
          <w:szCs w:val="18"/>
        </w:rPr>
        <w:t xml:space="preserve"> </w:t>
      </w:r>
      <w:r w:rsidRPr="00C349DE">
        <w:rPr>
          <w:rFonts w:ascii="Times New Roman" w:hAnsi="Times New Roman" w:cs="Times New Roman"/>
          <w:sz w:val="18"/>
          <w:szCs w:val="18"/>
        </w:rPr>
        <w:t>Торговця</w:t>
      </w:r>
      <w:r w:rsidRPr="00C349DE">
        <w:rPr>
          <w:rFonts w:ascii="Times New Roman" w:hAnsi="Times New Roman" w:cs="Times New Roman"/>
          <w:spacing w:val="25"/>
          <w:sz w:val="18"/>
          <w:szCs w:val="18"/>
        </w:rPr>
        <w:t xml:space="preserve"> </w:t>
      </w:r>
      <w:r w:rsidRPr="00C349DE">
        <w:rPr>
          <w:rFonts w:ascii="Times New Roman" w:hAnsi="Times New Roman" w:cs="Times New Roman"/>
          <w:sz w:val="18"/>
          <w:szCs w:val="18"/>
        </w:rPr>
        <w:t>надавати</w:t>
      </w:r>
      <w:r w:rsidRPr="00C349DE">
        <w:rPr>
          <w:rFonts w:ascii="Times New Roman" w:hAnsi="Times New Roman" w:cs="Times New Roman"/>
          <w:spacing w:val="24"/>
          <w:sz w:val="18"/>
          <w:szCs w:val="18"/>
        </w:rPr>
        <w:t xml:space="preserve"> </w:t>
      </w:r>
      <w:r w:rsidRPr="00C349DE">
        <w:rPr>
          <w:rFonts w:ascii="Times New Roman" w:hAnsi="Times New Roman" w:cs="Times New Roman"/>
          <w:sz w:val="18"/>
          <w:szCs w:val="18"/>
        </w:rPr>
        <w:t>письмові</w:t>
      </w:r>
      <w:r w:rsidRPr="00C349DE">
        <w:rPr>
          <w:rFonts w:ascii="Times New Roman" w:hAnsi="Times New Roman" w:cs="Times New Roman"/>
          <w:spacing w:val="22"/>
          <w:sz w:val="18"/>
          <w:szCs w:val="18"/>
        </w:rPr>
        <w:t xml:space="preserve"> </w:t>
      </w:r>
      <w:r w:rsidRPr="00C349DE">
        <w:rPr>
          <w:rFonts w:ascii="Times New Roman" w:hAnsi="Times New Roman" w:cs="Times New Roman"/>
          <w:sz w:val="18"/>
          <w:szCs w:val="18"/>
        </w:rPr>
        <w:t>пояснення,</w:t>
      </w:r>
      <w:r w:rsidRPr="00C349DE">
        <w:rPr>
          <w:rFonts w:ascii="Times New Roman" w:hAnsi="Times New Roman" w:cs="Times New Roman"/>
          <w:spacing w:val="24"/>
          <w:sz w:val="18"/>
          <w:szCs w:val="18"/>
        </w:rPr>
        <w:t xml:space="preserve"> </w:t>
      </w:r>
      <w:r w:rsidRPr="00C349DE">
        <w:rPr>
          <w:rFonts w:ascii="Times New Roman" w:hAnsi="Times New Roman" w:cs="Times New Roman"/>
          <w:sz w:val="18"/>
          <w:szCs w:val="18"/>
        </w:rPr>
        <w:t>а</w:t>
      </w:r>
      <w:r w:rsidRPr="00C349DE">
        <w:rPr>
          <w:rFonts w:ascii="Times New Roman" w:hAnsi="Times New Roman" w:cs="Times New Roman"/>
          <w:spacing w:val="26"/>
          <w:sz w:val="18"/>
          <w:szCs w:val="18"/>
        </w:rPr>
        <w:t xml:space="preserve"> </w:t>
      </w:r>
      <w:r w:rsidRPr="00C349DE">
        <w:rPr>
          <w:rFonts w:ascii="Times New Roman" w:hAnsi="Times New Roman" w:cs="Times New Roman"/>
          <w:sz w:val="18"/>
          <w:szCs w:val="18"/>
        </w:rPr>
        <w:t>також</w:t>
      </w:r>
      <w:r w:rsidRPr="00C349DE">
        <w:rPr>
          <w:rFonts w:ascii="Times New Roman" w:hAnsi="Times New Roman" w:cs="Times New Roman"/>
          <w:spacing w:val="20"/>
          <w:sz w:val="18"/>
          <w:szCs w:val="18"/>
        </w:rPr>
        <w:t xml:space="preserve"> </w:t>
      </w:r>
      <w:r w:rsidRPr="00C349DE">
        <w:rPr>
          <w:rFonts w:ascii="Times New Roman" w:hAnsi="Times New Roman" w:cs="Times New Roman"/>
          <w:sz w:val="18"/>
          <w:szCs w:val="18"/>
        </w:rPr>
        <w:t>обґрунтування</w:t>
      </w:r>
      <w:r w:rsidRPr="00C349DE">
        <w:rPr>
          <w:rFonts w:ascii="Times New Roman" w:hAnsi="Times New Roman" w:cs="Times New Roman"/>
          <w:spacing w:val="24"/>
          <w:sz w:val="18"/>
          <w:szCs w:val="18"/>
        </w:rPr>
        <w:t xml:space="preserve"> </w:t>
      </w:r>
      <w:r w:rsidRPr="00C349DE">
        <w:rPr>
          <w:rFonts w:ascii="Times New Roman" w:hAnsi="Times New Roman" w:cs="Times New Roman"/>
          <w:sz w:val="18"/>
          <w:szCs w:val="18"/>
        </w:rPr>
        <w:t>існування</w:t>
      </w:r>
      <w:r w:rsidRPr="00C349DE">
        <w:rPr>
          <w:rFonts w:ascii="Times New Roman" w:hAnsi="Times New Roman" w:cs="Times New Roman"/>
          <w:spacing w:val="-58"/>
          <w:sz w:val="18"/>
          <w:szCs w:val="18"/>
        </w:rPr>
        <w:t xml:space="preserve"> </w:t>
      </w:r>
      <w:r w:rsidRPr="00C349DE">
        <w:rPr>
          <w:rFonts w:ascii="Times New Roman" w:hAnsi="Times New Roman" w:cs="Times New Roman"/>
          <w:spacing w:val="-1"/>
          <w:sz w:val="18"/>
          <w:szCs w:val="18"/>
        </w:rPr>
        <w:t>економічного</w:t>
      </w:r>
      <w:r w:rsidRPr="00C349DE">
        <w:rPr>
          <w:rFonts w:ascii="Times New Roman" w:hAnsi="Times New Roman" w:cs="Times New Roman"/>
          <w:spacing w:val="2"/>
          <w:sz w:val="18"/>
          <w:szCs w:val="18"/>
        </w:rPr>
        <w:t xml:space="preserve"> </w:t>
      </w:r>
      <w:r w:rsidRPr="00C349DE">
        <w:rPr>
          <w:rFonts w:ascii="Times New Roman" w:hAnsi="Times New Roman" w:cs="Times New Roman"/>
          <w:spacing w:val="-1"/>
          <w:sz w:val="18"/>
          <w:szCs w:val="18"/>
        </w:rPr>
        <w:t>сенсу</w:t>
      </w:r>
      <w:r w:rsidRPr="00C349DE">
        <w:rPr>
          <w:rFonts w:ascii="Times New Roman" w:hAnsi="Times New Roman" w:cs="Times New Roman"/>
          <w:spacing w:val="-4"/>
          <w:sz w:val="18"/>
          <w:szCs w:val="18"/>
        </w:rPr>
        <w:t xml:space="preserve"> </w:t>
      </w:r>
      <w:r w:rsidRPr="00C349DE">
        <w:rPr>
          <w:rFonts w:ascii="Times New Roman" w:hAnsi="Times New Roman" w:cs="Times New Roman"/>
          <w:spacing w:val="-1"/>
          <w:sz w:val="18"/>
          <w:szCs w:val="18"/>
        </w:rPr>
        <w:t>в угодах</w:t>
      </w:r>
      <w:r w:rsidRPr="00C349DE">
        <w:rPr>
          <w:rFonts w:ascii="Times New Roman" w:hAnsi="Times New Roman" w:cs="Times New Roman"/>
          <w:spacing w:val="-4"/>
          <w:sz w:val="18"/>
          <w:szCs w:val="18"/>
        </w:rPr>
        <w:t xml:space="preserve"> </w:t>
      </w:r>
      <w:r w:rsidRPr="00C349DE">
        <w:rPr>
          <w:rFonts w:ascii="Times New Roman" w:hAnsi="Times New Roman" w:cs="Times New Roman"/>
          <w:spacing w:val="-1"/>
          <w:sz w:val="18"/>
          <w:szCs w:val="18"/>
        </w:rPr>
        <w:t>Клієнта</w:t>
      </w:r>
      <w:r w:rsidRPr="00C349DE">
        <w:rPr>
          <w:rFonts w:ascii="Times New Roman" w:hAnsi="Times New Roman" w:cs="Times New Roman"/>
          <w:spacing w:val="2"/>
          <w:sz w:val="18"/>
          <w:szCs w:val="18"/>
        </w:rPr>
        <w:t xml:space="preserve"> </w:t>
      </w:r>
      <w:r w:rsidRPr="00C349DE">
        <w:rPr>
          <w:rFonts w:ascii="Times New Roman" w:hAnsi="Times New Roman" w:cs="Times New Roman"/>
          <w:spacing w:val="-1"/>
          <w:sz w:val="18"/>
          <w:szCs w:val="18"/>
        </w:rPr>
        <w:t>протягом</w:t>
      </w:r>
      <w:r w:rsidRPr="00C349DE">
        <w:rPr>
          <w:rFonts w:ascii="Times New Roman" w:hAnsi="Times New Roman" w:cs="Times New Roman"/>
          <w:spacing w:val="3"/>
          <w:sz w:val="18"/>
          <w:szCs w:val="18"/>
        </w:rPr>
        <w:t xml:space="preserve"> </w:t>
      </w:r>
      <w:r w:rsidRPr="00C349DE">
        <w:rPr>
          <w:rFonts w:ascii="Times New Roman" w:hAnsi="Times New Roman" w:cs="Times New Roman"/>
          <w:sz w:val="18"/>
          <w:szCs w:val="18"/>
        </w:rPr>
        <w:t>строку,</w:t>
      </w:r>
      <w:r w:rsidRPr="00C349DE">
        <w:rPr>
          <w:rFonts w:ascii="Times New Roman" w:hAnsi="Times New Roman" w:cs="Times New Roman"/>
          <w:spacing w:val="-3"/>
          <w:sz w:val="18"/>
          <w:szCs w:val="18"/>
        </w:rPr>
        <w:t xml:space="preserve"> </w:t>
      </w:r>
      <w:r w:rsidRPr="00C349DE">
        <w:rPr>
          <w:rFonts w:ascii="Times New Roman" w:hAnsi="Times New Roman" w:cs="Times New Roman"/>
          <w:sz w:val="18"/>
          <w:szCs w:val="18"/>
        </w:rPr>
        <w:t>зазначеного</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в</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такому</w:t>
      </w:r>
      <w:r w:rsidRPr="00C349DE">
        <w:rPr>
          <w:rFonts w:ascii="Times New Roman" w:hAnsi="Times New Roman" w:cs="Times New Roman"/>
          <w:spacing w:val="-18"/>
          <w:sz w:val="18"/>
          <w:szCs w:val="18"/>
        </w:rPr>
        <w:t xml:space="preserve"> </w:t>
      </w:r>
      <w:r w:rsidRPr="00C349DE">
        <w:rPr>
          <w:rFonts w:ascii="Times New Roman" w:hAnsi="Times New Roman" w:cs="Times New Roman"/>
          <w:sz w:val="18"/>
          <w:szCs w:val="18"/>
        </w:rPr>
        <w:t>запиті.</w:t>
      </w:r>
    </w:p>
    <w:p w14:paraId="1B0ECB9D" w14:textId="77777777" w:rsidR="00784062" w:rsidRPr="00C349DE" w:rsidRDefault="00784062"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5.2.10</w:t>
      </w:r>
      <w:r w:rsidRPr="00C349DE">
        <w:rPr>
          <w:rFonts w:ascii="Times New Roman" w:hAnsi="Times New Roman" w:cs="Times New Roman"/>
          <w:sz w:val="18"/>
          <w:szCs w:val="18"/>
        </w:rPr>
        <w:t>. Не розголошувати відомості, що містять конфіденційну інформацію та комерційну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таємницю</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Торговця, що стали</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відомі йому в ході виконання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цього Генерального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договору, за</w:t>
      </w:r>
      <w:r w:rsidRPr="00C349DE">
        <w:rPr>
          <w:rFonts w:ascii="Times New Roman" w:hAnsi="Times New Roman" w:cs="Times New Roman"/>
          <w:spacing w:val="1"/>
          <w:sz w:val="18"/>
          <w:szCs w:val="18"/>
        </w:rPr>
        <w:t xml:space="preserve"> </w:t>
      </w:r>
      <w:r w:rsidRPr="00C349DE">
        <w:rPr>
          <w:rFonts w:ascii="Times New Roman" w:hAnsi="Times New Roman" w:cs="Times New Roman"/>
          <w:spacing w:val="-1"/>
          <w:sz w:val="18"/>
          <w:szCs w:val="18"/>
        </w:rPr>
        <w:t>винятком</w:t>
      </w:r>
      <w:r w:rsidRPr="00C349DE">
        <w:rPr>
          <w:rFonts w:ascii="Times New Roman" w:hAnsi="Times New Roman" w:cs="Times New Roman"/>
          <w:spacing w:val="2"/>
          <w:sz w:val="18"/>
          <w:szCs w:val="18"/>
        </w:rPr>
        <w:t xml:space="preserve"> </w:t>
      </w:r>
      <w:r w:rsidRPr="00C349DE">
        <w:rPr>
          <w:rFonts w:ascii="Times New Roman" w:hAnsi="Times New Roman" w:cs="Times New Roman"/>
          <w:spacing w:val="-1"/>
          <w:sz w:val="18"/>
          <w:szCs w:val="18"/>
        </w:rPr>
        <w:t>надання</w:t>
      </w:r>
      <w:r w:rsidRPr="00C349DE">
        <w:rPr>
          <w:rFonts w:ascii="Times New Roman" w:hAnsi="Times New Roman" w:cs="Times New Roman"/>
          <w:spacing w:val="1"/>
          <w:sz w:val="18"/>
          <w:szCs w:val="18"/>
        </w:rPr>
        <w:t xml:space="preserve"> </w:t>
      </w:r>
      <w:r w:rsidRPr="00C349DE">
        <w:rPr>
          <w:rFonts w:ascii="Times New Roman" w:hAnsi="Times New Roman" w:cs="Times New Roman"/>
          <w:spacing w:val="-1"/>
          <w:sz w:val="18"/>
          <w:szCs w:val="18"/>
        </w:rPr>
        <w:t>таких</w:t>
      </w:r>
      <w:r w:rsidRPr="00C349DE">
        <w:rPr>
          <w:rFonts w:ascii="Times New Roman" w:hAnsi="Times New Roman" w:cs="Times New Roman"/>
          <w:spacing w:val="1"/>
          <w:sz w:val="18"/>
          <w:szCs w:val="18"/>
        </w:rPr>
        <w:t xml:space="preserve"> </w:t>
      </w:r>
      <w:r w:rsidRPr="00C349DE">
        <w:rPr>
          <w:rFonts w:ascii="Times New Roman" w:hAnsi="Times New Roman" w:cs="Times New Roman"/>
          <w:spacing w:val="-1"/>
          <w:sz w:val="18"/>
          <w:szCs w:val="18"/>
        </w:rPr>
        <w:t>відомостей</w:t>
      </w:r>
      <w:r w:rsidRPr="00C349DE">
        <w:rPr>
          <w:rFonts w:ascii="Times New Roman" w:hAnsi="Times New Roman" w:cs="Times New Roman"/>
          <w:spacing w:val="-2"/>
          <w:sz w:val="18"/>
          <w:szCs w:val="18"/>
        </w:rPr>
        <w:t xml:space="preserve"> </w:t>
      </w:r>
      <w:r w:rsidRPr="00C349DE">
        <w:rPr>
          <w:rFonts w:ascii="Times New Roman" w:hAnsi="Times New Roman" w:cs="Times New Roman"/>
          <w:spacing w:val="-1"/>
          <w:sz w:val="18"/>
          <w:szCs w:val="18"/>
        </w:rPr>
        <w:t>у</w:t>
      </w:r>
      <w:r w:rsidRPr="00C349DE">
        <w:rPr>
          <w:rFonts w:ascii="Times New Roman" w:hAnsi="Times New Roman" w:cs="Times New Roman"/>
          <w:spacing w:val="1"/>
          <w:sz w:val="18"/>
          <w:szCs w:val="18"/>
        </w:rPr>
        <w:t xml:space="preserve"> </w:t>
      </w:r>
      <w:r w:rsidRPr="00C349DE">
        <w:rPr>
          <w:rFonts w:ascii="Times New Roman" w:hAnsi="Times New Roman" w:cs="Times New Roman"/>
          <w:spacing w:val="-1"/>
          <w:sz w:val="18"/>
          <w:szCs w:val="18"/>
        </w:rPr>
        <w:t>випадках,</w:t>
      </w:r>
      <w:r w:rsidRPr="00C349DE">
        <w:rPr>
          <w:rFonts w:ascii="Times New Roman" w:hAnsi="Times New Roman" w:cs="Times New Roman"/>
          <w:spacing w:val="2"/>
          <w:sz w:val="18"/>
          <w:szCs w:val="18"/>
        </w:rPr>
        <w:t xml:space="preserve"> </w:t>
      </w:r>
      <w:r w:rsidRPr="00C349DE">
        <w:rPr>
          <w:rFonts w:ascii="Times New Roman" w:hAnsi="Times New Roman" w:cs="Times New Roman"/>
          <w:spacing w:val="-1"/>
          <w:sz w:val="18"/>
          <w:szCs w:val="18"/>
        </w:rPr>
        <w:t>передбачених</w:t>
      </w:r>
      <w:r w:rsidRPr="00C349DE">
        <w:rPr>
          <w:rFonts w:ascii="Times New Roman" w:hAnsi="Times New Roman" w:cs="Times New Roman"/>
          <w:spacing w:val="3"/>
          <w:sz w:val="18"/>
          <w:szCs w:val="18"/>
        </w:rPr>
        <w:t xml:space="preserve"> </w:t>
      </w:r>
      <w:r w:rsidRPr="00C349DE">
        <w:rPr>
          <w:rFonts w:ascii="Times New Roman" w:hAnsi="Times New Roman" w:cs="Times New Roman"/>
          <w:spacing w:val="-1"/>
          <w:sz w:val="18"/>
          <w:szCs w:val="18"/>
        </w:rPr>
        <w:t>чинним</w:t>
      </w:r>
      <w:r w:rsidRPr="00C349DE">
        <w:rPr>
          <w:rFonts w:ascii="Times New Roman" w:hAnsi="Times New Roman" w:cs="Times New Roman"/>
          <w:spacing w:val="5"/>
          <w:sz w:val="18"/>
          <w:szCs w:val="18"/>
        </w:rPr>
        <w:t xml:space="preserve"> </w:t>
      </w:r>
      <w:r w:rsidRPr="00C349DE">
        <w:rPr>
          <w:rFonts w:ascii="Times New Roman" w:hAnsi="Times New Roman" w:cs="Times New Roman"/>
          <w:sz w:val="18"/>
          <w:szCs w:val="18"/>
        </w:rPr>
        <w:t>законодавством</w:t>
      </w:r>
      <w:r w:rsidRPr="00C349DE">
        <w:rPr>
          <w:rFonts w:ascii="Times New Roman" w:hAnsi="Times New Roman" w:cs="Times New Roman"/>
          <w:spacing w:val="-34"/>
          <w:sz w:val="18"/>
          <w:szCs w:val="18"/>
        </w:rPr>
        <w:t xml:space="preserve"> </w:t>
      </w:r>
      <w:r w:rsidRPr="00C349DE">
        <w:rPr>
          <w:rFonts w:ascii="Times New Roman" w:hAnsi="Times New Roman" w:cs="Times New Roman"/>
          <w:sz w:val="18"/>
          <w:szCs w:val="18"/>
        </w:rPr>
        <w:t>України.</w:t>
      </w:r>
    </w:p>
    <w:p w14:paraId="21A5F445" w14:textId="77777777" w:rsidR="00DC771B" w:rsidRPr="00C349DE" w:rsidRDefault="00784062"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5.2.11</w:t>
      </w:r>
      <w:r w:rsidRPr="00C349DE">
        <w:rPr>
          <w:rFonts w:ascii="Times New Roman" w:hAnsi="Times New Roman" w:cs="Times New Roman"/>
          <w:sz w:val="18"/>
          <w:szCs w:val="18"/>
        </w:rPr>
        <w:t>.Виконувати</w:t>
      </w:r>
      <w:r w:rsidRPr="00C349DE">
        <w:rPr>
          <w:rFonts w:ascii="Times New Roman" w:hAnsi="Times New Roman" w:cs="Times New Roman"/>
          <w:spacing w:val="-4"/>
          <w:sz w:val="18"/>
          <w:szCs w:val="18"/>
        </w:rPr>
        <w:t xml:space="preserve"> </w:t>
      </w:r>
      <w:r w:rsidRPr="00C349DE">
        <w:rPr>
          <w:rFonts w:ascii="Times New Roman" w:hAnsi="Times New Roman" w:cs="Times New Roman"/>
          <w:sz w:val="18"/>
          <w:szCs w:val="18"/>
        </w:rPr>
        <w:t>інші</w:t>
      </w:r>
      <w:r w:rsidRPr="00C349DE">
        <w:rPr>
          <w:rFonts w:ascii="Times New Roman" w:hAnsi="Times New Roman" w:cs="Times New Roman"/>
          <w:spacing w:val="-5"/>
          <w:sz w:val="18"/>
          <w:szCs w:val="18"/>
        </w:rPr>
        <w:t xml:space="preserve"> </w:t>
      </w:r>
      <w:r w:rsidRPr="00C349DE">
        <w:rPr>
          <w:rFonts w:ascii="Times New Roman" w:hAnsi="Times New Roman" w:cs="Times New Roman"/>
          <w:sz w:val="18"/>
          <w:szCs w:val="18"/>
        </w:rPr>
        <w:t>обов'язки</w:t>
      </w:r>
      <w:r w:rsidRPr="00C349DE">
        <w:rPr>
          <w:rFonts w:ascii="Times New Roman" w:hAnsi="Times New Roman" w:cs="Times New Roman"/>
          <w:spacing w:val="-4"/>
          <w:sz w:val="18"/>
          <w:szCs w:val="18"/>
        </w:rPr>
        <w:t xml:space="preserve"> </w:t>
      </w:r>
      <w:r w:rsidRPr="00C349DE">
        <w:rPr>
          <w:rFonts w:ascii="Times New Roman" w:hAnsi="Times New Roman" w:cs="Times New Roman"/>
          <w:sz w:val="18"/>
          <w:szCs w:val="18"/>
        </w:rPr>
        <w:t>згідно</w:t>
      </w:r>
      <w:r w:rsidRPr="00C349DE">
        <w:rPr>
          <w:rFonts w:ascii="Times New Roman" w:hAnsi="Times New Roman" w:cs="Times New Roman"/>
          <w:spacing w:val="-3"/>
          <w:sz w:val="18"/>
          <w:szCs w:val="18"/>
        </w:rPr>
        <w:t xml:space="preserve"> </w:t>
      </w:r>
      <w:r w:rsidRPr="00C349DE">
        <w:rPr>
          <w:rFonts w:ascii="Times New Roman" w:hAnsi="Times New Roman" w:cs="Times New Roman"/>
          <w:sz w:val="18"/>
          <w:szCs w:val="18"/>
        </w:rPr>
        <w:t>з</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цим</w:t>
      </w:r>
      <w:r w:rsidRPr="00C349DE">
        <w:rPr>
          <w:rFonts w:ascii="Times New Roman" w:hAnsi="Times New Roman" w:cs="Times New Roman"/>
          <w:spacing w:val="-3"/>
          <w:sz w:val="18"/>
          <w:szCs w:val="18"/>
        </w:rPr>
        <w:t xml:space="preserve"> </w:t>
      </w:r>
      <w:r w:rsidRPr="00C349DE">
        <w:rPr>
          <w:rFonts w:ascii="Times New Roman" w:hAnsi="Times New Roman" w:cs="Times New Roman"/>
          <w:sz w:val="18"/>
          <w:szCs w:val="18"/>
        </w:rPr>
        <w:t>Генеральним</w:t>
      </w:r>
      <w:r w:rsidRPr="00C349DE">
        <w:rPr>
          <w:rFonts w:ascii="Times New Roman" w:hAnsi="Times New Roman" w:cs="Times New Roman"/>
          <w:spacing w:val="-4"/>
          <w:sz w:val="18"/>
          <w:szCs w:val="18"/>
        </w:rPr>
        <w:t xml:space="preserve"> </w:t>
      </w:r>
      <w:r w:rsidRPr="00C349DE">
        <w:rPr>
          <w:rFonts w:ascii="Times New Roman" w:hAnsi="Times New Roman" w:cs="Times New Roman"/>
          <w:sz w:val="18"/>
          <w:szCs w:val="18"/>
        </w:rPr>
        <w:t>договором.</w:t>
      </w:r>
    </w:p>
    <w:p w14:paraId="7698B150" w14:textId="77777777" w:rsidR="009B2DDC" w:rsidRPr="00C349DE" w:rsidRDefault="009B2DDC" w:rsidP="0056119D">
      <w:pPr>
        <w:pStyle w:val="a3"/>
        <w:jc w:val="both"/>
        <w:rPr>
          <w:rFonts w:ascii="Times New Roman" w:hAnsi="Times New Roman" w:cs="Times New Roman"/>
          <w:b/>
          <w:sz w:val="18"/>
          <w:szCs w:val="18"/>
        </w:rPr>
      </w:pPr>
      <w:r w:rsidRPr="00C349DE">
        <w:rPr>
          <w:rFonts w:ascii="Times New Roman" w:hAnsi="Times New Roman" w:cs="Times New Roman"/>
          <w:b/>
          <w:sz w:val="18"/>
          <w:szCs w:val="18"/>
        </w:rPr>
        <w:t>5.3. ПРАВА ТОРГОВЦЯ</w:t>
      </w:r>
    </w:p>
    <w:p w14:paraId="5AD73762" w14:textId="77777777" w:rsidR="009B2DDC" w:rsidRPr="00C349DE" w:rsidRDefault="009B2DDC"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5.3.1.</w:t>
      </w:r>
      <w:r w:rsidRPr="00C349DE">
        <w:rPr>
          <w:rFonts w:ascii="Times New Roman" w:hAnsi="Times New Roman" w:cs="Times New Roman"/>
          <w:sz w:val="18"/>
          <w:szCs w:val="18"/>
        </w:rPr>
        <w:t xml:space="preserve"> Відмовитися в цілому (або в частині) від виконання цього Генерального договору,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інших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договорів,</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що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стосуються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Фінансових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інструментів,</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або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певного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Замовлення,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також</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припинити ділові відносини з Клієнтом якщо це спричинено впливом форс-мажорних обставин, 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випадку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недостатності</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коштів,</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Фінансових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інструментів</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Активів на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рахунку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Клієнта</w:t>
      </w:r>
      <w:r w:rsidRPr="00C349DE">
        <w:rPr>
          <w:rFonts w:ascii="Times New Roman" w:hAnsi="Times New Roman" w:cs="Times New Roman"/>
          <w:spacing w:val="61"/>
          <w:sz w:val="18"/>
          <w:szCs w:val="18"/>
        </w:rPr>
        <w:t xml:space="preserve"> </w:t>
      </w:r>
      <w:r w:rsidRPr="00C349DE">
        <w:rPr>
          <w:rFonts w:ascii="Times New Roman" w:hAnsi="Times New Roman" w:cs="Times New Roman"/>
          <w:sz w:val="18"/>
          <w:szCs w:val="18"/>
        </w:rPr>
        <w:t>(в тому</w:t>
      </w:r>
      <w:r w:rsidRPr="00C349DE">
        <w:rPr>
          <w:rFonts w:ascii="Times New Roman" w:hAnsi="Times New Roman" w:cs="Times New Roman"/>
          <w:spacing w:val="-59"/>
          <w:sz w:val="18"/>
          <w:szCs w:val="18"/>
        </w:rPr>
        <w:t xml:space="preserve"> </w:t>
      </w:r>
      <w:r w:rsidRPr="00C349DE">
        <w:rPr>
          <w:rFonts w:ascii="Times New Roman" w:hAnsi="Times New Roman" w:cs="Times New Roman"/>
          <w:sz w:val="18"/>
          <w:szCs w:val="18"/>
        </w:rPr>
        <w:t>числі на рахунку в цінних паперах в Депозитарній установі) або порушенням Клієнтом умов цього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Генерального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договору,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інших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договорів,</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які</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стосуються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Фінансових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інструментів,</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також</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випадках,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передбачених</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чинним</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законодавством</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про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запобігання</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протидію</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легалізації</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(відмиванню) доходів, одержаних злочинним шляхом, фінансуванню тероризму та фінансуванню</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розповсюдження зброї</w:t>
      </w:r>
      <w:r w:rsidRPr="00C349DE">
        <w:rPr>
          <w:rFonts w:ascii="Times New Roman" w:hAnsi="Times New Roman" w:cs="Times New Roman"/>
          <w:spacing w:val="-3"/>
          <w:sz w:val="18"/>
          <w:szCs w:val="18"/>
        </w:rPr>
        <w:t xml:space="preserve"> </w:t>
      </w:r>
      <w:r w:rsidRPr="00C349DE">
        <w:rPr>
          <w:rFonts w:ascii="Times New Roman" w:hAnsi="Times New Roman" w:cs="Times New Roman"/>
          <w:sz w:val="18"/>
          <w:szCs w:val="18"/>
        </w:rPr>
        <w:t>масового</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знищення.</w:t>
      </w:r>
    </w:p>
    <w:p w14:paraId="0D74850B" w14:textId="77777777" w:rsidR="00946170" w:rsidRPr="00C349DE" w:rsidRDefault="00946170"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5.3.2</w:t>
      </w:r>
      <w:r w:rsidRPr="00C349DE">
        <w:rPr>
          <w:rFonts w:ascii="Times New Roman" w:hAnsi="Times New Roman" w:cs="Times New Roman"/>
          <w:sz w:val="18"/>
          <w:szCs w:val="18"/>
        </w:rPr>
        <w:t>.</w:t>
      </w:r>
      <w:r w:rsidR="0089327B" w:rsidRPr="00C349DE">
        <w:rPr>
          <w:rFonts w:ascii="Times New Roman" w:hAnsi="Times New Roman" w:cs="Times New Roman"/>
          <w:sz w:val="18"/>
          <w:szCs w:val="18"/>
          <w:lang w:val="ru-RU"/>
        </w:rPr>
        <w:t xml:space="preserve"> </w:t>
      </w:r>
      <w:r w:rsidRPr="00C349DE">
        <w:rPr>
          <w:rFonts w:ascii="Times New Roman" w:hAnsi="Times New Roman" w:cs="Times New Roman"/>
          <w:sz w:val="18"/>
          <w:szCs w:val="18"/>
        </w:rPr>
        <w:t>Не приймати до виконання Замовлення у разі наявності заборгованості Клієнта за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надані</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за</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цим</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Генеральним</w:t>
      </w:r>
      <w:r w:rsidRPr="00C349DE">
        <w:rPr>
          <w:rFonts w:ascii="Times New Roman" w:hAnsi="Times New Roman" w:cs="Times New Roman"/>
          <w:spacing w:val="-2"/>
          <w:sz w:val="18"/>
          <w:szCs w:val="18"/>
        </w:rPr>
        <w:t xml:space="preserve"> </w:t>
      </w:r>
      <w:r w:rsidRPr="00C349DE">
        <w:rPr>
          <w:rFonts w:ascii="Times New Roman" w:hAnsi="Times New Roman" w:cs="Times New Roman"/>
          <w:sz w:val="18"/>
          <w:szCs w:val="18"/>
        </w:rPr>
        <w:t>договором</w:t>
      </w:r>
      <w:r w:rsidRPr="00C349DE">
        <w:rPr>
          <w:rFonts w:ascii="Times New Roman" w:hAnsi="Times New Roman" w:cs="Times New Roman"/>
          <w:spacing w:val="5"/>
          <w:sz w:val="18"/>
          <w:szCs w:val="18"/>
        </w:rPr>
        <w:t xml:space="preserve"> </w:t>
      </w:r>
      <w:r w:rsidRPr="00C349DE">
        <w:rPr>
          <w:rFonts w:ascii="Times New Roman" w:hAnsi="Times New Roman" w:cs="Times New Roman"/>
          <w:sz w:val="18"/>
          <w:szCs w:val="18"/>
        </w:rPr>
        <w:t>послуги</w:t>
      </w:r>
      <w:r w:rsidRPr="00C349DE">
        <w:rPr>
          <w:rFonts w:ascii="Times New Roman" w:hAnsi="Times New Roman" w:cs="Times New Roman"/>
          <w:spacing w:val="-17"/>
          <w:sz w:val="18"/>
          <w:szCs w:val="18"/>
        </w:rPr>
        <w:t xml:space="preserve"> </w:t>
      </w:r>
      <w:r w:rsidRPr="00C349DE">
        <w:rPr>
          <w:rFonts w:ascii="Times New Roman" w:hAnsi="Times New Roman" w:cs="Times New Roman"/>
          <w:sz w:val="18"/>
          <w:szCs w:val="18"/>
        </w:rPr>
        <w:t>Торговця.</w:t>
      </w:r>
    </w:p>
    <w:p w14:paraId="4A20B3B0" w14:textId="77777777" w:rsidR="00636888" w:rsidRPr="00C349DE" w:rsidRDefault="00636888" w:rsidP="0056119D">
      <w:pPr>
        <w:pStyle w:val="a3"/>
        <w:jc w:val="both"/>
        <w:rPr>
          <w:rFonts w:ascii="Times New Roman" w:hAnsi="Times New Roman" w:cs="Times New Roman"/>
          <w:sz w:val="18"/>
          <w:szCs w:val="18"/>
        </w:rPr>
      </w:pPr>
      <w:r w:rsidRPr="00C349DE">
        <w:rPr>
          <w:rFonts w:ascii="Times New Roman" w:hAnsi="Times New Roman" w:cs="Times New Roman"/>
          <w:b/>
          <w:sz w:val="18"/>
          <w:szCs w:val="18"/>
        </w:rPr>
        <w:t>5.3.3</w:t>
      </w:r>
      <w:r w:rsidRPr="00C349DE">
        <w:rPr>
          <w:rFonts w:ascii="Times New Roman" w:hAnsi="Times New Roman" w:cs="Times New Roman"/>
          <w:sz w:val="18"/>
          <w:szCs w:val="18"/>
        </w:rPr>
        <w:t>.</w:t>
      </w:r>
      <w:r w:rsidR="00AD14E6" w:rsidRPr="00C349DE">
        <w:rPr>
          <w:rFonts w:ascii="Times New Roman" w:hAnsi="Times New Roman" w:cs="Times New Roman"/>
          <w:sz w:val="18"/>
          <w:szCs w:val="18"/>
        </w:rPr>
        <w:t xml:space="preserve"> </w:t>
      </w:r>
      <w:r w:rsidRPr="00C349DE">
        <w:rPr>
          <w:rFonts w:ascii="Times New Roman" w:hAnsi="Times New Roman" w:cs="Times New Roman"/>
          <w:sz w:val="18"/>
          <w:szCs w:val="18"/>
        </w:rPr>
        <w:t>Відмовити Клієнту у проведенні операцій з Фінансовими інструментами, зокрема 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випадку,</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якщо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Торговець</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вбачає,</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що</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такі</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дії</w:t>
      </w:r>
      <w:r w:rsidRPr="00C349DE">
        <w:rPr>
          <w:rFonts w:ascii="Times New Roman" w:hAnsi="Times New Roman" w:cs="Times New Roman"/>
          <w:spacing w:val="1"/>
          <w:sz w:val="18"/>
          <w:szCs w:val="18"/>
        </w:rPr>
        <w:t xml:space="preserve"> </w:t>
      </w:r>
      <w:r w:rsidRPr="00C349DE">
        <w:rPr>
          <w:rFonts w:ascii="Times New Roman" w:hAnsi="Times New Roman" w:cs="Times New Roman"/>
          <w:sz w:val="18"/>
          <w:szCs w:val="18"/>
        </w:rPr>
        <w:t xml:space="preserve">можуть призвести до порушення вимог законодавства України, у тому числі до маніпулювання цінами на фондовому ринку (ринку цінних паперів) або укладання договорів з використанням </w:t>
      </w:r>
      <w:proofErr w:type="spellStart"/>
      <w:r w:rsidRPr="00C349DE">
        <w:rPr>
          <w:rFonts w:ascii="Times New Roman" w:hAnsi="Times New Roman" w:cs="Times New Roman"/>
          <w:sz w:val="18"/>
          <w:szCs w:val="18"/>
        </w:rPr>
        <w:t>інсайдерської</w:t>
      </w:r>
      <w:proofErr w:type="spellEnd"/>
      <w:r w:rsidRPr="00C349DE">
        <w:rPr>
          <w:rFonts w:ascii="Times New Roman" w:hAnsi="Times New Roman" w:cs="Times New Roman"/>
          <w:sz w:val="18"/>
          <w:szCs w:val="18"/>
        </w:rPr>
        <w:t xml:space="preserve"> інформації.</w:t>
      </w:r>
    </w:p>
    <w:p w14:paraId="639A45B8" w14:textId="77777777" w:rsidR="0089327B" w:rsidRPr="00C349DE" w:rsidRDefault="0089327B" w:rsidP="0089327B">
      <w:pPr>
        <w:pStyle w:val="a3"/>
        <w:jc w:val="both"/>
        <w:rPr>
          <w:rFonts w:ascii="Times New Roman" w:hAnsi="Times New Roman" w:cs="Times New Roman"/>
          <w:sz w:val="18"/>
          <w:szCs w:val="18"/>
        </w:rPr>
      </w:pPr>
      <w:r w:rsidRPr="00C349DE">
        <w:rPr>
          <w:rFonts w:ascii="Times New Roman" w:hAnsi="Times New Roman" w:cs="Times New Roman"/>
          <w:b/>
          <w:sz w:val="18"/>
          <w:szCs w:val="18"/>
        </w:rPr>
        <w:t>5.3.4.</w:t>
      </w:r>
      <w:r w:rsidRPr="00C349DE">
        <w:rPr>
          <w:rFonts w:ascii="Times New Roman" w:hAnsi="Times New Roman" w:cs="Times New Roman"/>
          <w:sz w:val="18"/>
          <w:szCs w:val="18"/>
        </w:rPr>
        <w:t xml:space="preserve"> Відмовити Клієнту в укладанні договору чи проведенні операцій з Фінансовими інструментами у випадку, якщо умови такого договору або проведення операції суперечать умовам обігу цінних паперів, встановлених проспектом цінних паперів/рішенням про емісію/іншим документом, що містить інформацію про випуск іноземних цінних паперів;</w:t>
      </w:r>
    </w:p>
    <w:p w14:paraId="30719B6E" w14:textId="77777777" w:rsidR="0089327B" w:rsidRPr="00C349DE" w:rsidRDefault="0089327B" w:rsidP="0089327B">
      <w:pPr>
        <w:pStyle w:val="a3"/>
        <w:jc w:val="both"/>
        <w:rPr>
          <w:rFonts w:ascii="Times New Roman" w:hAnsi="Times New Roman" w:cs="Times New Roman"/>
          <w:sz w:val="18"/>
          <w:szCs w:val="18"/>
        </w:rPr>
      </w:pPr>
      <w:r w:rsidRPr="00C349DE">
        <w:rPr>
          <w:rFonts w:ascii="Times New Roman" w:hAnsi="Times New Roman" w:cs="Times New Roman"/>
          <w:b/>
          <w:sz w:val="18"/>
          <w:szCs w:val="18"/>
        </w:rPr>
        <w:t>5.3.5</w:t>
      </w:r>
      <w:r w:rsidRPr="00C349DE">
        <w:rPr>
          <w:rFonts w:ascii="Times New Roman" w:hAnsi="Times New Roman" w:cs="Times New Roman"/>
          <w:sz w:val="18"/>
          <w:szCs w:val="18"/>
        </w:rPr>
        <w:t xml:space="preserve">. З метою укладення будь-яких правочинів на виконання умов цього Генерального Договору, і здійснення розрахунків за фінансовими операціями, укласти договір з Кліринговою установою та/або Оператором організованого ринку та іншою особою, участь якої необхідна для цілей належного виконання Торговцем зобов'язань за цим </w:t>
      </w:r>
      <w:r w:rsidR="00AD14E6" w:rsidRPr="00C349DE">
        <w:rPr>
          <w:rFonts w:ascii="Times New Roman" w:hAnsi="Times New Roman" w:cs="Times New Roman"/>
          <w:sz w:val="18"/>
          <w:szCs w:val="18"/>
        </w:rPr>
        <w:t xml:space="preserve">Генеральним </w:t>
      </w:r>
      <w:r w:rsidRPr="00C349DE">
        <w:rPr>
          <w:rFonts w:ascii="Times New Roman" w:hAnsi="Times New Roman" w:cs="Times New Roman"/>
          <w:sz w:val="18"/>
          <w:szCs w:val="18"/>
        </w:rPr>
        <w:t xml:space="preserve">Договором та/або передоручити виконання Замовлень Клієнта іншому торговцю або Іноземній інвестиційній фірмі (договір </w:t>
      </w:r>
      <w:proofErr w:type="spellStart"/>
      <w:r w:rsidRPr="00C349DE">
        <w:rPr>
          <w:rFonts w:ascii="Times New Roman" w:hAnsi="Times New Roman" w:cs="Times New Roman"/>
          <w:sz w:val="18"/>
          <w:szCs w:val="18"/>
        </w:rPr>
        <w:t>субкомісії</w:t>
      </w:r>
      <w:proofErr w:type="spellEnd"/>
      <w:r w:rsidRPr="00C349DE">
        <w:rPr>
          <w:rFonts w:ascii="Times New Roman" w:hAnsi="Times New Roman" w:cs="Times New Roman"/>
          <w:sz w:val="18"/>
          <w:szCs w:val="18"/>
        </w:rPr>
        <w:t xml:space="preserve"> або інший договір, передбачений законодавством країни реєстрації Іноземної інвестиційної фірми (за яким Торговець набуває права та обов’язки комітента щодо </w:t>
      </w:r>
      <w:proofErr w:type="spellStart"/>
      <w:r w:rsidRPr="00C349DE">
        <w:rPr>
          <w:rFonts w:ascii="Times New Roman" w:hAnsi="Times New Roman" w:cs="Times New Roman"/>
          <w:sz w:val="18"/>
          <w:szCs w:val="18"/>
        </w:rPr>
        <w:t>субкомісіонера</w:t>
      </w:r>
      <w:proofErr w:type="spellEnd"/>
      <w:r w:rsidRPr="00C349DE">
        <w:rPr>
          <w:rFonts w:ascii="Times New Roman" w:hAnsi="Times New Roman" w:cs="Times New Roman"/>
          <w:sz w:val="18"/>
          <w:szCs w:val="18"/>
        </w:rPr>
        <w:t xml:space="preserve">, залишаючись відповідальним за дії </w:t>
      </w:r>
      <w:proofErr w:type="spellStart"/>
      <w:r w:rsidRPr="00C349DE">
        <w:rPr>
          <w:rFonts w:ascii="Times New Roman" w:hAnsi="Times New Roman" w:cs="Times New Roman"/>
          <w:sz w:val="18"/>
          <w:szCs w:val="18"/>
        </w:rPr>
        <w:t>субкомісіонера</w:t>
      </w:r>
      <w:proofErr w:type="spellEnd"/>
      <w:r w:rsidRPr="00C349DE">
        <w:rPr>
          <w:rFonts w:ascii="Times New Roman" w:hAnsi="Times New Roman" w:cs="Times New Roman"/>
          <w:sz w:val="18"/>
          <w:szCs w:val="18"/>
        </w:rPr>
        <w:t xml:space="preserve"> перед своїм Клієнтом) з іншим торговцем або Іноземною інвестиційною фірмою укладається Торговцем за письмовою згодою Клієнта (стосовно Іноземної інвестиційної фірми застосовуються положення статті 17 цього Договору);</w:t>
      </w:r>
    </w:p>
    <w:p w14:paraId="1164A0E8" w14:textId="77777777" w:rsidR="0089327B" w:rsidRPr="005E3886" w:rsidRDefault="0089327B" w:rsidP="0089327B">
      <w:pPr>
        <w:pStyle w:val="a3"/>
        <w:jc w:val="both"/>
        <w:rPr>
          <w:rFonts w:ascii="Times New Roman" w:hAnsi="Times New Roman" w:cs="Times New Roman"/>
          <w:sz w:val="18"/>
          <w:szCs w:val="18"/>
        </w:rPr>
      </w:pPr>
      <w:r w:rsidRPr="00C349DE">
        <w:rPr>
          <w:rFonts w:ascii="Times New Roman" w:hAnsi="Times New Roman" w:cs="Times New Roman"/>
          <w:b/>
          <w:sz w:val="18"/>
          <w:szCs w:val="18"/>
        </w:rPr>
        <w:lastRenderedPageBreak/>
        <w:t>5.3.6.</w:t>
      </w:r>
      <w:r w:rsidRPr="00C349DE">
        <w:rPr>
          <w:rFonts w:ascii="Times New Roman" w:hAnsi="Times New Roman" w:cs="Times New Roman"/>
          <w:sz w:val="18"/>
          <w:szCs w:val="18"/>
        </w:rPr>
        <w:t xml:space="preserve"> </w:t>
      </w:r>
      <w:r w:rsidR="00AD14E6" w:rsidRPr="00C349DE">
        <w:rPr>
          <w:rFonts w:ascii="Times New Roman" w:hAnsi="Times New Roman" w:cs="Times New Roman"/>
          <w:sz w:val="18"/>
          <w:szCs w:val="18"/>
        </w:rPr>
        <w:t>У</w:t>
      </w:r>
      <w:r w:rsidRPr="00C349DE">
        <w:rPr>
          <w:rFonts w:ascii="Times New Roman" w:hAnsi="Times New Roman" w:cs="Times New Roman"/>
          <w:sz w:val="18"/>
          <w:szCs w:val="18"/>
        </w:rPr>
        <w:t xml:space="preserve"> разі надання Послуг за участі Іноземної інвестиційної фірми, </w:t>
      </w:r>
      <w:r w:rsidR="00AD14E6" w:rsidRPr="00C349DE">
        <w:rPr>
          <w:rFonts w:ascii="Times New Roman" w:hAnsi="Times New Roman" w:cs="Times New Roman"/>
          <w:sz w:val="18"/>
          <w:szCs w:val="18"/>
        </w:rPr>
        <w:t>Торговець надає</w:t>
      </w:r>
      <w:r w:rsidRPr="00C349DE">
        <w:rPr>
          <w:rFonts w:ascii="Times New Roman" w:hAnsi="Times New Roman" w:cs="Times New Roman"/>
          <w:sz w:val="18"/>
          <w:szCs w:val="18"/>
        </w:rPr>
        <w:t xml:space="preserve"> інформацію про цей факт із зазначенням держави, в якій зареєстрована така Іноземна інвестиційна фірма на Сайті;</w:t>
      </w:r>
    </w:p>
    <w:p w14:paraId="5C7DA4DE" w14:textId="77777777" w:rsidR="0089327B" w:rsidRPr="00C0448E" w:rsidRDefault="0089327B" w:rsidP="0056119D">
      <w:pPr>
        <w:pStyle w:val="a3"/>
        <w:jc w:val="both"/>
        <w:rPr>
          <w:rFonts w:ascii="Times New Roman" w:hAnsi="Times New Roman" w:cs="Times New Roman"/>
          <w:sz w:val="18"/>
          <w:szCs w:val="18"/>
        </w:rPr>
      </w:pPr>
    </w:p>
    <w:p w14:paraId="5B2AC884" w14:textId="77777777" w:rsidR="009B2DDC" w:rsidRPr="00C0448E" w:rsidRDefault="009B2DDC" w:rsidP="001F0635">
      <w:pPr>
        <w:pStyle w:val="a3"/>
        <w:jc w:val="center"/>
        <w:rPr>
          <w:rFonts w:ascii="Times New Roman" w:hAnsi="Times New Roman" w:cs="Times New Roman"/>
          <w:b/>
          <w:sz w:val="18"/>
          <w:szCs w:val="18"/>
        </w:rPr>
      </w:pPr>
      <w:r w:rsidRPr="00C0448E">
        <w:rPr>
          <w:rFonts w:ascii="Times New Roman" w:hAnsi="Times New Roman" w:cs="Times New Roman"/>
          <w:b/>
          <w:sz w:val="18"/>
          <w:szCs w:val="18"/>
        </w:rPr>
        <w:t>5.4. ОБОВ’ЯЗКИ ТОРГОВЦЯ</w:t>
      </w:r>
    </w:p>
    <w:p w14:paraId="135B5110" w14:textId="77777777" w:rsidR="009B2DDC" w:rsidRPr="00C0448E" w:rsidRDefault="009B2DDC"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5.4.1</w:t>
      </w:r>
      <w:r w:rsidRPr="00C0448E">
        <w:rPr>
          <w:rFonts w:ascii="Times New Roman" w:hAnsi="Times New Roman" w:cs="Times New Roman"/>
          <w:sz w:val="18"/>
          <w:szCs w:val="18"/>
        </w:rPr>
        <w:t>.Належним</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чином</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виконувати</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зобов’язання,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визначені</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цим</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Генеральним</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договором.</w:t>
      </w:r>
    </w:p>
    <w:p w14:paraId="314195E0" w14:textId="77777777" w:rsidR="009B2DDC" w:rsidRPr="00C0448E" w:rsidRDefault="009B2DDC"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5.4.2</w:t>
      </w:r>
      <w:r w:rsidRPr="00C0448E">
        <w:rPr>
          <w:rFonts w:ascii="Times New Roman" w:hAnsi="Times New Roman" w:cs="Times New Roman"/>
          <w:sz w:val="18"/>
          <w:szCs w:val="18"/>
        </w:rPr>
        <w:t xml:space="preserve">. </w:t>
      </w:r>
      <w:r w:rsidRPr="00C0448E">
        <w:rPr>
          <w:rFonts w:ascii="Times New Roman" w:hAnsi="Times New Roman" w:cs="Times New Roman"/>
          <w:spacing w:val="62"/>
          <w:sz w:val="18"/>
          <w:szCs w:val="18"/>
        </w:rPr>
        <w:t>З</w:t>
      </w:r>
      <w:r w:rsidRPr="00C0448E">
        <w:rPr>
          <w:rFonts w:ascii="Times New Roman" w:hAnsi="Times New Roman" w:cs="Times New Roman"/>
          <w:sz w:val="18"/>
          <w:szCs w:val="18"/>
        </w:rPr>
        <w:t>дійснити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оцінювання Клієнта, за результатами якого віднести Клієнта до категорії </w:t>
      </w:r>
      <w:proofErr w:type="spellStart"/>
      <w:r w:rsidR="00484513" w:rsidRPr="00C0448E">
        <w:rPr>
          <w:rFonts w:ascii="Times New Roman" w:hAnsi="Times New Roman" w:cs="Times New Roman"/>
          <w:sz w:val="18"/>
          <w:szCs w:val="18"/>
          <w:lang w:val="ru-RU"/>
        </w:rPr>
        <w:t>Професійних</w:t>
      </w:r>
      <w:proofErr w:type="spellEnd"/>
      <w:r w:rsidR="00484513" w:rsidRPr="00C0448E">
        <w:rPr>
          <w:rFonts w:ascii="Times New Roman" w:hAnsi="Times New Roman" w:cs="Times New Roman"/>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proofErr w:type="spellStart"/>
      <w:r w:rsidR="00484513" w:rsidRPr="00C0448E">
        <w:rPr>
          <w:rFonts w:ascii="Times New Roman" w:hAnsi="Times New Roman" w:cs="Times New Roman"/>
          <w:sz w:val="18"/>
          <w:szCs w:val="18"/>
        </w:rPr>
        <w:t>Непрофесіних</w:t>
      </w:r>
      <w:proofErr w:type="spellEnd"/>
      <w:r w:rsidR="00484513" w:rsidRPr="00C0448E">
        <w:rPr>
          <w:rFonts w:ascii="Times New Roman" w:hAnsi="Times New Roman" w:cs="Times New Roman"/>
          <w:spacing w:val="-3"/>
          <w:sz w:val="18"/>
          <w:szCs w:val="18"/>
        </w:rPr>
        <w:t xml:space="preserve"> </w:t>
      </w:r>
      <w:r w:rsidR="00484513" w:rsidRPr="00C0448E">
        <w:rPr>
          <w:rFonts w:ascii="Times New Roman" w:hAnsi="Times New Roman" w:cs="Times New Roman"/>
          <w:sz w:val="18"/>
          <w:szCs w:val="18"/>
        </w:rPr>
        <w:t>клієнтів</w:t>
      </w:r>
      <w:r w:rsidRPr="00C0448E">
        <w:rPr>
          <w:rFonts w:ascii="Times New Roman" w:hAnsi="Times New Roman" w:cs="Times New Roman"/>
          <w:sz w:val="18"/>
          <w:szCs w:val="18"/>
        </w:rPr>
        <w:t>,</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Прийнятних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контрагентів.</w:t>
      </w:r>
    </w:p>
    <w:p w14:paraId="3C1F7BA8" w14:textId="77777777" w:rsidR="009B2DDC" w:rsidRPr="00C0448E" w:rsidRDefault="009B2DDC"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5.4.3</w:t>
      </w:r>
      <w:r w:rsidRPr="00C0448E">
        <w:rPr>
          <w:rFonts w:ascii="Times New Roman" w:hAnsi="Times New Roman" w:cs="Times New Roman"/>
          <w:sz w:val="18"/>
          <w:szCs w:val="18"/>
        </w:rPr>
        <w:t>. Перед наданням будь-яких інвестиційних послуг отримати від Клієнта чи потенційного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 необхідну інформацію щодо знань і досвіду в сфері інвестицій, доречних для конкретного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виду Фінансового інструменту чи послуг, фінансового стану цієї особи, зокрема її здатності нести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збитки,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її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інвестиційних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цілей,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стійкості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ризиків,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щоб</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Торговець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міг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оцінити,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запропонована/передбачена інвестиційна послуга або Фінансовий інструмент доречними для 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особи, такі які відповідають потребам цієї особи, в тому числі відповідають її стійкості до ризиків 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здатності</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нести</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збитки.</w:t>
      </w:r>
    </w:p>
    <w:p w14:paraId="1ED7A83C" w14:textId="77777777" w:rsidR="009B2DDC" w:rsidRPr="00C0448E" w:rsidRDefault="009B2DDC" w:rsidP="0056119D">
      <w:pPr>
        <w:pStyle w:val="a3"/>
        <w:jc w:val="both"/>
        <w:rPr>
          <w:rFonts w:ascii="Times New Roman" w:hAnsi="Times New Roman" w:cs="Times New Roman"/>
          <w:b/>
          <w:sz w:val="18"/>
          <w:szCs w:val="18"/>
        </w:rPr>
      </w:pPr>
      <w:r w:rsidRPr="00C0448E">
        <w:rPr>
          <w:rFonts w:ascii="Times New Roman" w:hAnsi="Times New Roman" w:cs="Times New Roman"/>
          <w:b/>
          <w:sz w:val="18"/>
          <w:szCs w:val="18"/>
        </w:rPr>
        <w:t>5.4.4</w:t>
      </w:r>
      <w:r w:rsidRPr="00C0448E">
        <w:rPr>
          <w:rFonts w:ascii="Times New Roman" w:hAnsi="Times New Roman" w:cs="Times New Roman"/>
          <w:sz w:val="18"/>
          <w:szCs w:val="18"/>
        </w:rPr>
        <w:t xml:space="preserve"> Відкривати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всі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рахунки,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необхідні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для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належного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зобов’язань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 за</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цим</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Генеральним</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договором.</w:t>
      </w:r>
    </w:p>
    <w:p w14:paraId="525DD538" w14:textId="77777777" w:rsidR="009B2DDC" w:rsidRPr="00C0448E" w:rsidRDefault="009B2DDC"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5.4.5</w:t>
      </w:r>
      <w:r w:rsidRPr="00C0448E">
        <w:rPr>
          <w:rFonts w:ascii="Times New Roman" w:hAnsi="Times New Roman" w:cs="Times New Roman"/>
          <w:sz w:val="18"/>
          <w:szCs w:val="18"/>
        </w:rPr>
        <w:t>.При отриманні Замовлення Клієнта виконувати його в точності з істотними умовами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Замовлення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урахуванням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обмежень,</w:t>
      </w:r>
      <w:r w:rsidRPr="00C0448E">
        <w:rPr>
          <w:rFonts w:ascii="Times New Roman" w:hAnsi="Times New Roman" w:cs="Times New Roman"/>
          <w:spacing w:val="62"/>
          <w:sz w:val="18"/>
          <w:szCs w:val="18"/>
        </w:rPr>
        <w:t xml:space="preserve"> </w:t>
      </w:r>
      <w:r w:rsidRPr="00C0448E">
        <w:rPr>
          <w:rFonts w:ascii="Times New Roman" w:hAnsi="Times New Roman" w:cs="Times New Roman"/>
          <w:sz w:val="18"/>
          <w:szCs w:val="18"/>
        </w:rPr>
        <w:t>встановлених</w:t>
      </w:r>
      <w:r w:rsidRPr="00C0448E">
        <w:rPr>
          <w:rFonts w:ascii="Times New Roman" w:hAnsi="Times New Roman" w:cs="Times New Roman"/>
          <w:spacing w:val="62"/>
          <w:sz w:val="18"/>
          <w:szCs w:val="18"/>
        </w:rPr>
        <w:t xml:space="preserve"> </w:t>
      </w:r>
      <w:r w:rsidRPr="00C0448E">
        <w:rPr>
          <w:rFonts w:ascii="Times New Roman" w:hAnsi="Times New Roman" w:cs="Times New Roman"/>
          <w:sz w:val="18"/>
          <w:szCs w:val="18"/>
        </w:rPr>
        <w:t>нормативними</w:t>
      </w:r>
      <w:r w:rsidRPr="00C0448E">
        <w:rPr>
          <w:rFonts w:ascii="Times New Roman" w:hAnsi="Times New Roman" w:cs="Times New Roman"/>
          <w:spacing w:val="62"/>
          <w:sz w:val="18"/>
          <w:szCs w:val="18"/>
        </w:rPr>
        <w:t xml:space="preserve"> </w:t>
      </w:r>
      <w:r w:rsidRPr="00C0448E">
        <w:rPr>
          <w:rFonts w:ascii="Times New Roman" w:hAnsi="Times New Roman" w:cs="Times New Roman"/>
          <w:sz w:val="18"/>
          <w:szCs w:val="18"/>
        </w:rPr>
        <w:t>актами</w:t>
      </w:r>
      <w:r w:rsidRPr="00C0448E">
        <w:rPr>
          <w:rFonts w:ascii="Times New Roman" w:hAnsi="Times New Roman" w:cs="Times New Roman"/>
          <w:spacing w:val="62"/>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62"/>
          <w:sz w:val="18"/>
          <w:szCs w:val="18"/>
        </w:rPr>
        <w:t xml:space="preserve"> </w:t>
      </w:r>
      <w:r w:rsidRPr="00C0448E">
        <w:rPr>
          <w:rFonts w:ascii="Times New Roman" w:hAnsi="Times New Roman" w:cs="Times New Roman"/>
          <w:sz w:val="18"/>
          <w:szCs w:val="18"/>
        </w:rPr>
        <w:t>цим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договором.</w:t>
      </w:r>
    </w:p>
    <w:p w14:paraId="74C9B3DC" w14:textId="77777777" w:rsidR="009B2DDC" w:rsidRPr="00C0448E" w:rsidRDefault="009B2DDC"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Діяти в інтересах Клієнта, враховуючи умови, зазначені в укладеному з ним договорі,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вимоги законодавства щодо цінних паперів, кон’юнктуру фондового ринку, умови здійснення 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розрахунків, надання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депозитарних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ризик</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вибору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контрагентів</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та інші</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фактори</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ризику.</w:t>
      </w:r>
    </w:p>
    <w:p w14:paraId="7905FC0D" w14:textId="77777777" w:rsidR="005C0E90" w:rsidRPr="00C0448E" w:rsidRDefault="009B2DDC"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5.4.6</w:t>
      </w:r>
      <w:r w:rsidR="00AD14E6">
        <w:rPr>
          <w:rFonts w:ascii="Times New Roman" w:hAnsi="Times New Roman" w:cs="Times New Roman"/>
          <w:b/>
          <w:sz w:val="18"/>
          <w:szCs w:val="18"/>
        </w:rPr>
        <w:t xml:space="preserve">. </w:t>
      </w:r>
      <w:r w:rsidRPr="00C0448E">
        <w:rPr>
          <w:rFonts w:ascii="Times New Roman" w:hAnsi="Times New Roman" w:cs="Times New Roman"/>
          <w:sz w:val="18"/>
          <w:szCs w:val="18"/>
        </w:rPr>
        <w:t>Вживати</w:t>
      </w:r>
      <w:r w:rsidRPr="00C0448E">
        <w:rPr>
          <w:rFonts w:ascii="Times New Roman" w:hAnsi="Times New Roman" w:cs="Times New Roman"/>
          <w:spacing w:val="40"/>
          <w:sz w:val="18"/>
          <w:szCs w:val="18"/>
        </w:rPr>
        <w:t xml:space="preserve"> </w:t>
      </w:r>
      <w:r w:rsidRPr="00C0448E">
        <w:rPr>
          <w:rFonts w:ascii="Times New Roman" w:hAnsi="Times New Roman" w:cs="Times New Roman"/>
          <w:sz w:val="18"/>
          <w:szCs w:val="18"/>
        </w:rPr>
        <w:t>всіх</w:t>
      </w:r>
      <w:r w:rsidRPr="00C0448E">
        <w:rPr>
          <w:rFonts w:ascii="Times New Roman" w:hAnsi="Times New Roman" w:cs="Times New Roman"/>
          <w:spacing w:val="41"/>
          <w:sz w:val="18"/>
          <w:szCs w:val="18"/>
        </w:rPr>
        <w:t xml:space="preserve"> </w:t>
      </w:r>
      <w:r w:rsidRPr="00C0448E">
        <w:rPr>
          <w:rFonts w:ascii="Times New Roman" w:hAnsi="Times New Roman" w:cs="Times New Roman"/>
          <w:sz w:val="18"/>
          <w:szCs w:val="18"/>
        </w:rPr>
        <w:t>відповідних</w:t>
      </w:r>
      <w:r w:rsidRPr="00C0448E">
        <w:rPr>
          <w:rFonts w:ascii="Times New Roman" w:hAnsi="Times New Roman" w:cs="Times New Roman"/>
          <w:spacing w:val="41"/>
          <w:sz w:val="18"/>
          <w:szCs w:val="18"/>
        </w:rPr>
        <w:t xml:space="preserve"> </w:t>
      </w:r>
      <w:r w:rsidRPr="00C0448E">
        <w:rPr>
          <w:rFonts w:ascii="Times New Roman" w:hAnsi="Times New Roman" w:cs="Times New Roman"/>
          <w:sz w:val="18"/>
          <w:szCs w:val="18"/>
        </w:rPr>
        <w:t>заходів</w:t>
      </w:r>
      <w:r w:rsidRPr="00C0448E">
        <w:rPr>
          <w:rFonts w:ascii="Times New Roman" w:hAnsi="Times New Roman" w:cs="Times New Roman"/>
          <w:spacing w:val="39"/>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40"/>
          <w:sz w:val="18"/>
          <w:szCs w:val="18"/>
        </w:rPr>
        <w:t xml:space="preserve"> </w:t>
      </w:r>
      <w:r w:rsidRPr="00C0448E">
        <w:rPr>
          <w:rFonts w:ascii="Times New Roman" w:hAnsi="Times New Roman" w:cs="Times New Roman"/>
          <w:sz w:val="18"/>
          <w:szCs w:val="18"/>
        </w:rPr>
        <w:t>метою</w:t>
      </w:r>
      <w:r w:rsidRPr="00C0448E">
        <w:rPr>
          <w:rFonts w:ascii="Times New Roman" w:hAnsi="Times New Roman" w:cs="Times New Roman"/>
          <w:spacing w:val="43"/>
          <w:sz w:val="18"/>
          <w:szCs w:val="18"/>
        </w:rPr>
        <w:t xml:space="preserve"> </w:t>
      </w:r>
      <w:r w:rsidRPr="00C0448E">
        <w:rPr>
          <w:rFonts w:ascii="Times New Roman" w:hAnsi="Times New Roman" w:cs="Times New Roman"/>
          <w:sz w:val="18"/>
          <w:szCs w:val="18"/>
        </w:rPr>
        <w:t>отримання</w:t>
      </w:r>
      <w:r w:rsidRPr="00C0448E">
        <w:rPr>
          <w:rFonts w:ascii="Times New Roman" w:hAnsi="Times New Roman" w:cs="Times New Roman"/>
          <w:spacing w:val="41"/>
          <w:sz w:val="18"/>
          <w:szCs w:val="18"/>
        </w:rPr>
        <w:t xml:space="preserve"> </w:t>
      </w:r>
      <w:r w:rsidRPr="00C0448E">
        <w:rPr>
          <w:rFonts w:ascii="Times New Roman" w:hAnsi="Times New Roman" w:cs="Times New Roman"/>
          <w:sz w:val="18"/>
          <w:szCs w:val="18"/>
        </w:rPr>
        <w:t>якомога</w:t>
      </w:r>
      <w:r w:rsidRPr="00C0448E">
        <w:rPr>
          <w:rFonts w:ascii="Times New Roman" w:hAnsi="Times New Roman" w:cs="Times New Roman"/>
          <w:spacing w:val="42"/>
          <w:sz w:val="18"/>
          <w:szCs w:val="18"/>
        </w:rPr>
        <w:t xml:space="preserve"> </w:t>
      </w:r>
      <w:r w:rsidRPr="00C0448E">
        <w:rPr>
          <w:rFonts w:ascii="Times New Roman" w:hAnsi="Times New Roman" w:cs="Times New Roman"/>
          <w:sz w:val="18"/>
          <w:szCs w:val="18"/>
        </w:rPr>
        <w:t>кращого</w:t>
      </w:r>
      <w:r w:rsidRPr="00C0448E">
        <w:rPr>
          <w:rFonts w:ascii="Times New Roman" w:hAnsi="Times New Roman" w:cs="Times New Roman"/>
          <w:spacing w:val="42"/>
          <w:sz w:val="18"/>
          <w:szCs w:val="18"/>
        </w:rPr>
        <w:t xml:space="preserve"> </w:t>
      </w:r>
      <w:r w:rsidRPr="00C0448E">
        <w:rPr>
          <w:rFonts w:ascii="Times New Roman" w:hAnsi="Times New Roman" w:cs="Times New Roman"/>
          <w:sz w:val="18"/>
          <w:szCs w:val="18"/>
        </w:rPr>
        <w:t>результату</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для Клієнта при виконанні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договорів та/або Замовлень, враховуючи ціну,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витрати, швидкість,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ймовірність виконання та розрахунку, розмір, характер або інші міркування, суттєві для 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Замовлень.</w:t>
      </w:r>
    </w:p>
    <w:p w14:paraId="75A365BF" w14:textId="77777777" w:rsidR="00946170" w:rsidRPr="00C0448E" w:rsidRDefault="00946170"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5.4.7</w:t>
      </w:r>
      <w:r w:rsidRPr="00C0448E">
        <w:rPr>
          <w:rFonts w:ascii="Times New Roman" w:hAnsi="Times New Roman" w:cs="Times New Roman"/>
          <w:sz w:val="18"/>
          <w:szCs w:val="18"/>
        </w:rPr>
        <w:t>.Повідомити Клієнта про наявність у Торговця конфлікту інтересів з Клієнтом у зв’язку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із зацікавленістю щодо купівлі-продажу Фінансових інструментів пов’язаними особами Торговця,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Відповідними особами Торговця до того, як будуть надані послуги Клієнту згідно з цим Договором,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отримати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письмову згоду</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Клієнта</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проведення такої</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операції.</w:t>
      </w:r>
    </w:p>
    <w:p w14:paraId="1883474D" w14:textId="77777777" w:rsidR="00946170" w:rsidRPr="00C0448E" w:rsidRDefault="00946170"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5.4.8</w:t>
      </w:r>
      <w:r w:rsidRPr="00C0448E">
        <w:rPr>
          <w:rFonts w:ascii="Times New Roman" w:hAnsi="Times New Roman" w:cs="Times New Roman"/>
          <w:sz w:val="18"/>
          <w:szCs w:val="18"/>
        </w:rPr>
        <w:t>.На вимогу Клієнта Торговець зобов’язаний надати інформацію щодо стану 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будь-якого</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укладеного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 ним</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наданого</w:t>
      </w:r>
      <w:r w:rsidRPr="00C0448E">
        <w:rPr>
          <w:rFonts w:ascii="Times New Roman" w:hAnsi="Times New Roman" w:cs="Times New Roman"/>
          <w:spacing w:val="9"/>
          <w:sz w:val="18"/>
          <w:szCs w:val="18"/>
        </w:rPr>
        <w:t xml:space="preserve"> </w:t>
      </w:r>
      <w:r w:rsidRPr="00C0448E">
        <w:rPr>
          <w:rFonts w:ascii="Times New Roman" w:hAnsi="Times New Roman" w:cs="Times New Roman"/>
          <w:sz w:val="18"/>
          <w:szCs w:val="18"/>
        </w:rPr>
        <w:t>Замовлення.</w:t>
      </w:r>
    </w:p>
    <w:p w14:paraId="7F5312A3" w14:textId="77777777" w:rsidR="00946170" w:rsidRPr="00C0448E" w:rsidRDefault="00946170"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5.4.9</w:t>
      </w:r>
      <w:r w:rsidRPr="00C0448E">
        <w:rPr>
          <w:rFonts w:ascii="Times New Roman" w:hAnsi="Times New Roman" w:cs="Times New Roman"/>
          <w:sz w:val="18"/>
          <w:szCs w:val="18"/>
        </w:rPr>
        <w:t>.Відмовити Клієнту в проведенні операцій з фінансовими інструментами у випадку,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Торговець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вбачає,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такі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призведуть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порушення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вимог </w:t>
      </w:r>
      <w:hyperlink r:id="rId9">
        <w:r w:rsidRPr="00C0448E">
          <w:rPr>
            <w:rFonts w:ascii="Times New Roman" w:hAnsi="Times New Roman" w:cs="Times New Roman"/>
            <w:sz w:val="18"/>
            <w:szCs w:val="18"/>
          </w:rPr>
          <w:t>Закону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України </w:t>
        </w:r>
      </w:hyperlink>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акціонерні</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товариства»,</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Закону</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3"/>
          <w:sz w:val="18"/>
          <w:szCs w:val="18"/>
        </w:rPr>
        <w:t xml:space="preserve"> </w:t>
      </w:r>
      <w:hyperlink r:id="rId10">
        <w:r w:rsidRPr="00C0448E">
          <w:rPr>
            <w:rFonts w:ascii="Times New Roman" w:hAnsi="Times New Roman" w:cs="Times New Roman"/>
            <w:sz w:val="18"/>
            <w:szCs w:val="18"/>
          </w:rPr>
          <w:t>«Про</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інститути</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спільного</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інвестування»</w:t>
        </w:r>
        <w:r w:rsidRPr="00C0448E">
          <w:rPr>
            <w:rFonts w:ascii="Times New Roman" w:hAnsi="Times New Roman" w:cs="Times New Roman"/>
            <w:spacing w:val="4"/>
            <w:sz w:val="18"/>
            <w:szCs w:val="18"/>
          </w:rPr>
          <w:t xml:space="preserve"> </w:t>
        </w:r>
      </w:hyperlink>
      <w:r w:rsidRPr="00C0448E">
        <w:rPr>
          <w:rFonts w:ascii="Times New Roman" w:hAnsi="Times New Roman" w:cs="Times New Roman"/>
          <w:sz w:val="18"/>
          <w:szCs w:val="18"/>
        </w:rPr>
        <w:t>та</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Закону</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України</w:t>
      </w:r>
    </w:p>
    <w:p w14:paraId="30FEE3DD" w14:textId="77777777" w:rsidR="00946170" w:rsidRPr="00C0448E" w:rsidRDefault="0026231B" w:rsidP="0056119D">
      <w:pPr>
        <w:pStyle w:val="a3"/>
        <w:jc w:val="both"/>
        <w:rPr>
          <w:rFonts w:ascii="Times New Roman" w:hAnsi="Times New Roman" w:cs="Times New Roman"/>
          <w:sz w:val="18"/>
          <w:szCs w:val="18"/>
        </w:rPr>
      </w:pPr>
      <w:hyperlink r:id="rId11">
        <w:r w:rsidR="00946170" w:rsidRPr="00C0448E">
          <w:rPr>
            <w:rFonts w:ascii="Times New Roman" w:hAnsi="Times New Roman" w:cs="Times New Roman"/>
            <w:sz w:val="18"/>
            <w:szCs w:val="18"/>
          </w:rPr>
          <w:t>«Про</w:t>
        </w:r>
        <w:r w:rsidR="00946170" w:rsidRPr="00C0448E">
          <w:rPr>
            <w:rFonts w:ascii="Times New Roman" w:hAnsi="Times New Roman" w:cs="Times New Roman"/>
            <w:spacing w:val="51"/>
            <w:sz w:val="18"/>
            <w:szCs w:val="18"/>
          </w:rPr>
          <w:t xml:space="preserve"> </w:t>
        </w:r>
        <w:r w:rsidR="00946170" w:rsidRPr="00C0448E">
          <w:rPr>
            <w:rFonts w:ascii="Times New Roman" w:hAnsi="Times New Roman" w:cs="Times New Roman"/>
            <w:sz w:val="18"/>
            <w:szCs w:val="18"/>
          </w:rPr>
          <w:t>фінансові</w:t>
        </w:r>
        <w:r w:rsidR="00946170" w:rsidRPr="00C0448E">
          <w:rPr>
            <w:rFonts w:ascii="Times New Roman" w:hAnsi="Times New Roman" w:cs="Times New Roman"/>
            <w:spacing w:val="49"/>
            <w:sz w:val="18"/>
            <w:szCs w:val="18"/>
          </w:rPr>
          <w:t xml:space="preserve"> </w:t>
        </w:r>
        <w:r w:rsidR="00946170" w:rsidRPr="00C0448E">
          <w:rPr>
            <w:rFonts w:ascii="Times New Roman" w:hAnsi="Times New Roman" w:cs="Times New Roman"/>
            <w:sz w:val="18"/>
            <w:szCs w:val="18"/>
          </w:rPr>
          <w:t>послуги</w:t>
        </w:r>
        <w:r w:rsidR="00946170" w:rsidRPr="00C0448E">
          <w:rPr>
            <w:rFonts w:ascii="Times New Roman" w:hAnsi="Times New Roman" w:cs="Times New Roman"/>
            <w:spacing w:val="51"/>
            <w:sz w:val="18"/>
            <w:szCs w:val="18"/>
          </w:rPr>
          <w:t xml:space="preserve"> </w:t>
        </w:r>
        <w:r w:rsidR="00946170" w:rsidRPr="00C0448E">
          <w:rPr>
            <w:rFonts w:ascii="Times New Roman" w:hAnsi="Times New Roman" w:cs="Times New Roman"/>
            <w:sz w:val="18"/>
            <w:szCs w:val="18"/>
          </w:rPr>
          <w:t>та</w:t>
        </w:r>
        <w:r w:rsidR="00946170" w:rsidRPr="00C0448E">
          <w:rPr>
            <w:rFonts w:ascii="Times New Roman" w:hAnsi="Times New Roman" w:cs="Times New Roman"/>
            <w:spacing w:val="51"/>
            <w:sz w:val="18"/>
            <w:szCs w:val="18"/>
          </w:rPr>
          <w:t xml:space="preserve"> </w:t>
        </w:r>
        <w:r w:rsidR="00946170" w:rsidRPr="00C0448E">
          <w:rPr>
            <w:rFonts w:ascii="Times New Roman" w:hAnsi="Times New Roman" w:cs="Times New Roman"/>
            <w:sz w:val="18"/>
            <w:szCs w:val="18"/>
          </w:rPr>
          <w:t>державне</w:t>
        </w:r>
        <w:r w:rsidR="00946170" w:rsidRPr="00C0448E">
          <w:rPr>
            <w:rFonts w:ascii="Times New Roman" w:hAnsi="Times New Roman" w:cs="Times New Roman"/>
            <w:spacing w:val="52"/>
            <w:sz w:val="18"/>
            <w:szCs w:val="18"/>
          </w:rPr>
          <w:t xml:space="preserve"> </w:t>
        </w:r>
        <w:r w:rsidR="00946170" w:rsidRPr="00C0448E">
          <w:rPr>
            <w:rFonts w:ascii="Times New Roman" w:hAnsi="Times New Roman" w:cs="Times New Roman"/>
            <w:sz w:val="18"/>
            <w:szCs w:val="18"/>
          </w:rPr>
          <w:t>регулювання</w:t>
        </w:r>
        <w:r w:rsidR="00946170" w:rsidRPr="00C0448E">
          <w:rPr>
            <w:rFonts w:ascii="Times New Roman" w:hAnsi="Times New Roman" w:cs="Times New Roman"/>
            <w:spacing w:val="51"/>
            <w:sz w:val="18"/>
            <w:szCs w:val="18"/>
          </w:rPr>
          <w:t xml:space="preserve"> </w:t>
        </w:r>
        <w:r w:rsidR="00946170" w:rsidRPr="00C0448E">
          <w:rPr>
            <w:rFonts w:ascii="Times New Roman" w:hAnsi="Times New Roman" w:cs="Times New Roman"/>
            <w:sz w:val="18"/>
            <w:szCs w:val="18"/>
          </w:rPr>
          <w:t>ринків</w:t>
        </w:r>
        <w:r w:rsidR="00946170" w:rsidRPr="00C0448E">
          <w:rPr>
            <w:rFonts w:ascii="Times New Roman" w:hAnsi="Times New Roman" w:cs="Times New Roman"/>
            <w:spacing w:val="47"/>
            <w:sz w:val="18"/>
            <w:szCs w:val="18"/>
          </w:rPr>
          <w:t xml:space="preserve"> </w:t>
        </w:r>
        <w:r w:rsidR="00946170" w:rsidRPr="00C0448E">
          <w:rPr>
            <w:rFonts w:ascii="Times New Roman" w:hAnsi="Times New Roman" w:cs="Times New Roman"/>
            <w:sz w:val="18"/>
            <w:szCs w:val="18"/>
          </w:rPr>
          <w:t>фінансових</w:t>
        </w:r>
        <w:r w:rsidR="00946170" w:rsidRPr="00C0448E">
          <w:rPr>
            <w:rFonts w:ascii="Times New Roman" w:hAnsi="Times New Roman" w:cs="Times New Roman"/>
            <w:spacing w:val="50"/>
            <w:sz w:val="18"/>
            <w:szCs w:val="18"/>
          </w:rPr>
          <w:t xml:space="preserve"> </w:t>
        </w:r>
        <w:r w:rsidR="00946170" w:rsidRPr="00C0448E">
          <w:rPr>
            <w:rFonts w:ascii="Times New Roman" w:hAnsi="Times New Roman" w:cs="Times New Roman"/>
            <w:sz w:val="18"/>
            <w:szCs w:val="18"/>
          </w:rPr>
          <w:t>послуг»</w:t>
        </w:r>
      </w:hyperlink>
      <w:r w:rsidR="00946170" w:rsidRPr="00C0448E">
        <w:rPr>
          <w:rFonts w:ascii="Times New Roman" w:hAnsi="Times New Roman" w:cs="Times New Roman"/>
          <w:sz w:val="18"/>
          <w:szCs w:val="18"/>
        </w:rPr>
        <w:t>,</w:t>
      </w:r>
      <w:r w:rsidR="00946170" w:rsidRPr="00C0448E">
        <w:rPr>
          <w:rFonts w:ascii="Times New Roman" w:hAnsi="Times New Roman" w:cs="Times New Roman"/>
          <w:spacing w:val="46"/>
          <w:sz w:val="18"/>
          <w:szCs w:val="18"/>
        </w:rPr>
        <w:t xml:space="preserve"> </w:t>
      </w:r>
      <w:r w:rsidR="00946170" w:rsidRPr="00C0448E">
        <w:rPr>
          <w:rFonts w:ascii="Times New Roman" w:hAnsi="Times New Roman" w:cs="Times New Roman"/>
          <w:sz w:val="18"/>
          <w:szCs w:val="18"/>
        </w:rPr>
        <w:t>Закону</w:t>
      </w:r>
      <w:r w:rsidR="00946170" w:rsidRPr="00C0448E">
        <w:rPr>
          <w:rFonts w:ascii="Times New Roman" w:hAnsi="Times New Roman" w:cs="Times New Roman"/>
          <w:spacing w:val="50"/>
          <w:sz w:val="18"/>
          <w:szCs w:val="18"/>
        </w:rPr>
        <w:t xml:space="preserve"> </w:t>
      </w:r>
      <w:r w:rsidR="00946170" w:rsidRPr="00C0448E">
        <w:rPr>
          <w:rFonts w:ascii="Times New Roman" w:hAnsi="Times New Roman" w:cs="Times New Roman"/>
          <w:sz w:val="18"/>
          <w:szCs w:val="18"/>
        </w:rPr>
        <w:t>України «Про ринки капіталу та організовані товарні ринки» в частині, що стосується обігу фінансових</w:t>
      </w:r>
      <w:r w:rsidR="00946170" w:rsidRPr="00C0448E">
        <w:rPr>
          <w:rFonts w:ascii="Times New Roman" w:hAnsi="Times New Roman" w:cs="Times New Roman"/>
          <w:spacing w:val="1"/>
          <w:sz w:val="18"/>
          <w:szCs w:val="18"/>
        </w:rPr>
        <w:t xml:space="preserve"> </w:t>
      </w:r>
      <w:r w:rsidR="00946170" w:rsidRPr="00C0448E">
        <w:rPr>
          <w:rFonts w:ascii="Times New Roman" w:hAnsi="Times New Roman" w:cs="Times New Roman"/>
          <w:sz w:val="18"/>
          <w:szCs w:val="18"/>
        </w:rPr>
        <w:t>інструментів.</w:t>
      </w:r>
    </w:p>
    <w:p w14:paraId="3D785773" w14:textId="77777777" w:rsidR="00946170" w:rsidRPr="00C0448E" w:rsidRDefault="00946170"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5.4.10.</w:t>
      </w:r>
      <w:r w:rsidRPr="00C0448E">
        <w:rPr>
          <w:rFonts w:ascii="Times New Roman" w:hAnsi="Times New Roman" w:cs="Times New Roman"/>
          <w:sz w:val="18"/>
          <w:szCs w:val="18"/>
        </w:rPr>
        <w:t xml:space="preserve"> Відмовити Клієнту в проведенні операцій з Фінансовими інструментами у випадку,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якщо умови проведення такої операції суперечать умовам обігу цінних паперів, встановлених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проспектом цінних паперів/рішенням про емісію/іншим документом, що містить інформацію 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випуск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іноземних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цінних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паперів.</w:t>
      </w:r>
    </w:p>
    <w:p w14:paraId="4CBF992A" w14:textId="77777777" w:rsidR="00946170" w:rsidRPr="00C0448E" w:rsidRDefault="00946170" w:rsidP="0056119D">
      <w:pPr>
        <w:pStyle w:val="a3"/>
        <w:jc w:val="both"/>
        <w:rPr>
          <w:rFonts w:ascii="Times New Roman" w:hAnsi="Times New Roman" w:cs="Times New Roman"/>
          <w:sz w:val="18"/>
          <w:szCs w:val="18"/>
        </w:rPr>
      </w:pPr>
    </w:p>
    <w:p w14:paraId="6D63B78C" w14:textId="77777777" w:rsidR="00636888" w:rsidRPr="00C0448E" w:rsidRDefault="00636888" w:rsidP="001F0635">
      <w:pPr>
        <w:pStyle w:val="a3"/>
        <w:ind w:left="720"/>
        <w:jc w:val="center"/>
        <w:rPr>
          <w:rFonts w:ascii="Times New Roman" w:hAnsi="Times New Roman" w:cs="Times New Roman"/>
          <w:b/>
          <w:sz w:val="18"/>
          <w:szCs w:val="18"/>
        </w:rPr>
      </w:pPr>
      <w:r w:rsidRPr="00C0448E">
        <w:rPr>
          <w:rFonts w:ascii="Times New Roman" w:hAnsi="Times New Roman" w:cs="Times New Roman"/>
          <w:b/>
          <w:sz w:val="18"/>
          <w:szCs w:val="18"/>
        </w:rPr>
        <w:t>6. ОЦІНЮВАННЯ КЛІЄНТА</w:t>
      </w:r>
      <w:r w:rsidR="00307C9E" w:rsidRPr="00C0448E">
        <w:rPr>
          <w:rFonts w:ascii="Times New Roman" w:hAnsi="Times New Roman" w:cs="Times New Roman"/>
          <w:b/>
          <w:sz w:val="18"/>
          <w:szCs w:val="18"/>
        </w:rPr>
        <w:t>/ПОВТОРНЕ ОЦІНЮВАННЯ КЛІЄНТА</w:t>
      </w:r>
    </w:p>
    <w:p w14:paraId="25856727" w14:textId="77777777" w:rsidR="00636888" w:rsidRPr="00C0448E" w:rsidRDefault="00636888" w:rsidP="0056119D">
      <w:pPr>
        <w:pStyle w:val="a3"/>
        <w:ind w:left="720"/>
        <w:jc w:val="both"/>
        <w:rPr>
          <w:rFonts w:ascii="Times New Roman" w:hAnsi="Times New Roman" w:cs="Times New Roman"/>
          <w:b/>
          <w:sz w:val="18"/>
          <w:szCs w:val="18"/>
        </w:rPr>
      </w:pPr>
    </w:p>
    <w:p w14:paraId="09D30F39" w14:textId="77777777" w:rsidR="00636888" w:rsidRPr="00C0448E" w:rsidRDefault="00636888"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6.1</w:t>
      </w:r>
      <w:r w:rsidRPr="00C0448E">
        <w:rPr>
          <w:rFonts w:ascii="Times New Roman" w:hAnsi="Times New Roman" w:cs="Times New Roman"/>
          <w:sz w:val="18"/>
          <w:szCs w:val="18"/>
        </w:rPr>
        <w:t xml:space="preserve"> Торговець здійснює оцінювання Клієнта на підставі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відомостей, які містяться 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наданій Клієнтом</w:t>
      </w:r>
      <w:r w:rsidRPr="00C0448E">
        <w:rPr>
          <w:rFonts w:ascii="Times New Roman" w:hAnsi="Times New Roman" w:cs="Times New Roman"/>
          <w:spacing w:val="61"/>
          <w:sz w:val="18"/>
          <w:szCs w:val="18"/>
        </w:rPr>
        <w:t xml:space="preserve"> </w:t>
      </w:r>
      <w:r w:rsidRPr="00C0448E">
        <w:rPr>
          <w:rFonts w:ascii="Times New Roman" w:hAnsi="Times New Roman" w:cs="Times New Roman"/>
          <w:sz w:val="18"/>
          <w:szCs w:val="18"/>
        </w:rPr>
        <w:t>заповненій</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підписаній</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Анкеті Оцінювання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w:t>
      </w:r>
    </w:p>
    <w:p w14:paraId="00FBBF33" w14:textId="77777777" w:rsidR="00636888" w:rsidRPr="00C0448E" w:rsidRDefault="00636888"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6.2</w:t>
      </w:r>
      <w:r w:rsidRPr="00C0448E">
        <w:rPr>
          <w:rFonts w:ascii="Times New Roman" w:hAnsi="Times New Roman" w:cs="Times New Roman"/>
          <w:sz w:val="18"/>
          <w:szCs w:val="18"/>
        </w:rPr>
        <w:t>. В результаті оцінювання Клієнт може мати лише одну категорію, а саме Професійний клієнт або Непрофесійний клієнт.</w:t>
      </w:r>
    </w:p>
    <w:p w14:paraId="54E2B190" w14:textId="77777777" w:rsidR="00636888" w:rsidRPr="00C0448E" w:rsidRDefault="00636888"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6.3</w:t>
      </w:r>
      <w:r w:rsidRPr="00C0448E">
        <w:rPr>
          <w:rFonts w:ascii="Times New Roman" w:hAnsi="Times New Roman" w:cs="Times New Roman"/>
          <w:sz w:val="18"/>
          <w:szCs w:val="18"/>
        </w:rPr>
        <w:t xml:space="preserve"> Клієнт має право подати у заяву про здійснення повторної оцінки, з обов’язковим наданням Торговцю документів та інформації для здійснення такої повторної оцінки.</w:t>
      </w:r>
    </w:p>
    <w:p w14:paraId="17C2B756" w14:textId="77777777" w:rsidR="00636888" w:rsidRPr="00C0448E" w:rsidRDefault="00636888"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6.4</w:t>
      </w:r>
      <w:r w:rsidRPr="00C0448E">
        <w:rPr>
          <w:rFonts w:ascii="Times New Roman" w:hAnsi="Times New Roman" w:cs="Times New Roman"/>
          <w:sz w:val="18"/>
          <w:szCs w:val="18"/>
        </w:rPr>
        <w:t>. Клієнт має право подати заяву про зміну категорії Клієнта щодо конкретного виду Інвестиційної послуги, щодо конкретного виду Фінансового інструменту, Замовлення, операції.</w:t>
      </w:r>
    </w:p>
    <w:p w14:paraId="24000AE7" w14:textId="77777777" w:rsidR="00636888" w:rsidRPr="00C0448E" w:rsidRDefault="00636888"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6.5.</w:t>
      </w:r>
      <w:r w:rsidRPr="00C0448E">
        <w:rPr>
          <w:rFonts w:ascii="Times New Roman" w:hAnsi="Times New Roman" w:cs="Times New Roman"/>
          <w:sz w:val="18"/>
          <w:szCs w:val="18"/>
        </w:rPr>
        <w:t xml:space="preserve"> Повторне оцінювання Клієнта</w:t>
      </w:r>
    </w:p>
    <w:p w14:paraId="30AEFD49" w14:textId="77777777" w:rsidR="00636888" w:rsidRPr="00C0448E" w:rsidRDefault="00636888"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здійснюється за ініціативою Клієнта на підставі заяви;</w:t>
      </w:r>
    </w:p>
    <w:p w14:paraId="4437AA4B" w14:textId="77777777" w:rsidR="00636888" w:rsidRPr="00C0448E" w:rsidRDefault="00636888"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за ініціативою  Торговця у випадках наявності у Торговця інформації яка підтверджує можливість віднесення Клієнта до іншої категорії, якщо з останньої оцінки Клієнта  Торговцем минуло більш ніж 1 рік, а також в інших випадках.</w:t>
      </w:r>
    </w:p>
    <w:p w14:paraId="268CD1BE" w14:textId="77777777" w:rsidR="00C0448E" w:rsidRPr="00C0448E" w:rsidRDefault="00636888"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6.6</w:t>
      </w:r>
      <w:r w:rsidRPr="00C0448E">
        <w:rPr>
          <w:rFonts w:ascii="Times New Roman" w:hAnsi="Times New Roman" w:cs="Times New Roman"/>
          <w:sz w:val="18"/>
          <w:szCs w:val="18"/>
        </w:rPr>
        <w:t xml:space="preserve">. Про результати оцінки/повторної оцінки, Банк Засобами зв’язку повідомляє Клієнта протягом  3 (трьох) робочих  днів з дати здійснення Торговцем оцінки/повторної оцінки Клієнта. </w:t>
      </w:r>
    </w:p>
    <w:p w14:paraId="03573F58" w14:textId="77777777" w:rsidR="00307C9E" w:rsidRPr="00C0448E" w:rsidRDefault="00307C9E" w:rsidP="0056119D">
      <w:pPr>
        <w:pStyle w:val="a3"/>
        <w:jc w:val="both"/>
        <w:rPr>
          <w:rFonts w:ascii="Times New Roman" w:hAnsi="Times New Roman" w:cs="Times New Roman"/>
          <w:b/>
          <w:color w:val="000000"/>
          <w:sz w:val="18"/>
          <w:szCs w:val="18"/>
          <w:lang w:eastAsia="uk-UA"/>
        </w:rPr>
      </w:pPr>
    </w:p>
    <w:p w14:paraId="4525B3DD" w14:textId="77777777" w:rsidR="00307C9E" w:rsidRPr="00C0448E" w:rsidRDefault="00307C9E" w:rsidP="001F0635">
      <w:pPr>
        <w:pStyle w:val="a3"/>
        <w:jc w:val="center"/>
        <w:rPr>
          <w:rFonts w:ascii="Times New Roman" w:hAnsi="Times New Roman" w:cs="Times New Roman"/>
          <w:b/>
          <w:color w:val="000000"/>
          <w:sz w:val="18"/>
          <w:szCs w:val="18"/>
          <w:lang w:eastAsia="uk-UA"/>
        </w:rPr>
      </w:pPr>
      <w:r w:rsidRPr="00C0448E">
        <w:rPr>
          <w:rFonts w:ascii="Times New Roman" w:hAnsi="Times New Roman" w:cs="Times New Roman"/>
          <w:b/>
          <w:color w:val="000000"/>
          <w:sz w:val="18"/>
          <w:szCs w:val="18"/>
          <w:lang w:eastAsia="uk-UA"/>
        </w:rPr>
        <w:t>7. ПОРЯДОК ВЗАЄМОДІЇ ТОРГОВЦЯ З РІЗНИМИ КАТЕГОРІЯМИ КЛІЄНТІВ</w:t>
      </w:r>
    </w:p>
    <w:p w14:paraId="5271F528" w14:textId="77777777" w:rsidR="00307C9E" w:rsidRPr="00C0448E" w:rsidRDefault="00307C9E"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7.1.</w:t>
      </w:r>
      <w:r w:rsidRPr="00C0448E">
        <w:rPr>
          <w:rFonts w:ascii="Times New Roman" w:hAnsi="Times New Roman" w:cs="Times New Roman"/>
          <w:sz w:val="18"/>
          <w:szCs w:val="18"/>
        </w:rPr>
        <w:t>Торговець з метою забезпечення належного виконання своїх зобов’язань, визначених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цим Генеральним договором, та з метою отримання якомога кращого результату для Клієнта при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виконанні</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Замовлень</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допомогою</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своїх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працівників</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здійснює</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постійну взаємодію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Клієнтом.</w:t>
      </w:r>
    </w:p>
    <w:p w14:paraId="78D6F17E" w14:textId="364C4C7E" w:rsidR="00307C9E" w:rsidRPr="00C0448E" w:rsidRDefault="00307C9E"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7.2</w:t>
      </w:r>
      <w:r w:rsidRPr="00C0448E">
        <w:rPr>
          <w:rFonts w:ascii="Times New Roman" w:hAnsi="Times New Roman" w:cs="Times New Roman"/>
          <w:sz w:val="18"/>
          <w:szCs w:val="18"/>
        </w:rPr>
        <w:t>. Взаємодія Торговця з всіма категоріями Клієнтів (представниками Клієнтів), визначеними у цьому Генеральному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договорі, здійснюється за допомогою засобів електронного  зв’язку, а саме шляхом  звертання Клієнта на  поштову адресу: </w:t>
      </w:r>
      <w:hyperlink r:id="rId12" w:history="1">
        <w:r w:rsidR="008B0184" w:rsidRPr="0080066B">
          <w:rPr>
            <w:rStyle w:val="a6"/>
            <w:rFonts w:ascii="Times New Roman" w:eastAsia="Times New Roman" w:hAnsi="Times New Roman" w:cs="Times New Roman"/>
            <w:sz w:val="18"/>
            <w:szCs w:val="18"/>
            <w:lang w:eastAsia="ru-RU"/>
          </w:rPr>
          <w:t>info@</w:t>
        </w:r>
        <w:r w:rsidR="008B0184" w:rsidRPr="0080066B">
          <w:rPr>
            <w:rStyle w:val="a6"/>
            <w:rFonts w:ascii="Times New Roman" w:eastAsia="Times New Roman" w:hAnsi="Times New Roman" w:cs="Times New Roman"/>
            <w:sz w:val="18"/>
            <w:szCs w:val="18"/>
            <w:lang w:val="en-US" w:eastAsia="ru-RU"/>
          </w:rPr>
          <w:t>bond</w:t>
        </w:r>
        <w:r w:rsidR="008B0184" w:rsidRPr="0080066B">
          <w:rPr>
            <w:rStyle w:val="a6"/>
            <w:rFonts w:ascii="Times New Roman" w:eastAsia="Times New Roman" w:hAnsi="Times New Roman" w:cs="Times New Roman"/>
            <w:sz w:val="18"/>
            <w:szCs w:val="18"/>
            <w:lang w:eastAsia="ru-RU"/>
          </w:rPr>
          <w:t>.</w:t>
        </w:r>
        <w:r w:rsidR="008B0184" w:rsidRPr="0080066B">
          <w:rPr>
            <w:rStyle w:val="a6"/>
            <w:rFonts w:ascii="Times New Roman" w:eastAsia="Times New Roman" w:hAnsi="Times New Roman" w:cs="Times New Roman"/>
            <w:sz w:val="18"/>
            <w:szCs w:val="18"/>
            <w:lang w:val="en-US" w:eastAsia="ru-RU"/>
          </w:rPr>
          <w:t>ua</w:t>
        </w:r>
      </w:hyperlink>
      <w:r w:rsidRPr="00C0448E">
        <w:rPr>
          <w:rFonts w:ascii="Times New Roman" w:eastAsia="Times New Roman" w:hAnsi="Times New Roman" w:cs="Times New Roman"/>
          <w:sz w:val="18"/>
          <w:szCs w:val="18"/>
          <w:lang w:eastAsia="ru-RU"/>
        </w:rPr>
        <w:t>.</w:t>
      </w:r>
      <w:r w:rsidRPr="00C0448E">
        <w:rPr>
          <w:rFonts w:ascii="Times New Roman" w:hAnsi="Times New Roman" w:cs="Times New Roman"/>
          <w:sz w:val="18"/>
          <w:szCs w:val="18"/>
        </w:rPr>
        <w:t xml:space="preserve"> Торговець забезпечує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цілісну та неперервну фіксацію таких звернень.</w:t>
      </w:r>
    </w:p>
    <w:p w14:paraId="68FB798A" w14:textId="77777777" w:rsidR="00307C9E" w:rsidRPr="00C0448E" w:rsidRDefault="00307C9E"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7.3</w:t>
      </w:r>
      <w:r w:rsidRPr="00C0448E">
        <w:rPr>
          <w:rFonts w:ascii="Times New Roman" w:hAnsi="Times New Roman" w:cs="Times New Roman"/>
          <w:sz w:val="18"/>
          <w:szCs w:val="18"/>
        </w:rPr>
        <w:t>. Торговець здійснює не рідше одного разу на рік оцінювання ефективності процедур</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фіксації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взаємодії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(представниками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іншими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учасниками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ринку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цінних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паперів, та у разі необхідності, вносить зміни до них, з метою усунення недоліків та підвищення їх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ефективності.</w:t>
      </w:r>
    </w:p>
    <w:p w14:paraId="12728C43" w14:textId="77777777" w:rsidR="00307C9E" w:rsidRPr="00C0448E" w:rsidRDefault="00307C9E" w:rsidP="00B35BA4">
      <w:pPr>
        <w:tabs>
          <w:tab w:val="left" w:pos="6237"/>
        </w:tabs>
        <w:spacing w:after="0" w:line="240" w:lineRule="auto"/>
        <w:ind w:firstLine="709"/>
        <w:jc w:val="center"/>
        <w:rPr>
          <w:rFonts w:ascii="Times New Roman" w:hAnsi="Times New Roman" w:cs="Times New Roman"/>
          <w:b/>
          <w:color w:val="000000"/>
          <w:sz w:val="18"/>
          <w:szCs w:val="18"/>
          <w:lang w:eastAsia="uk-UA"/>
        </w:rPr>
      </w:pPr>
      <w:r w:rsidRPr="00C0448E">
        <w:rPr>
          <w:rFonts w:ascii="Times New Roman" w:hAnsi="Times New Roman" w:cs="Times New Roman"/>
          <w:b/>
          <w:color w:val="000000"/>
          <w:sz w:val="18"/>
          <w:szCs w:val="18"/>
          <w:lang w:eastAsia="uk-UA"/>
        </w:rPr>
        <w:t>8. ПОРЯДОК, СПОСІБ ТА ФОРМА НАДАННЯ КЛІЄНТОМ ЗАМОВЛЕНЬ ТА ІНШИХ РОЗПОРЯДЖЕНЬ, ДОРУЧЕНЬ</w:t>
      </w:r>
    </w:p>
    <w:p w14:paraId="4F7B93BF" w14:textId="77777777" w:rsidR="00307C9E" w:rsidRPr="00C0448E" w:rsidRDefault="00307C9E" w:rsidP="0056119D">
      <w:pPr>
        <w:tabs>
          <w:tab w:val="left" w:pos="6237"/>
        </w:tabs>
        <w:spacing w:after="0" w:line="240" w:lineRule="auto"/>
        <w:jc w:val="both"/>
        <w:rPr>
          <w:rFonts w:ascii="Times New Roman" w:hAnsi="Times New Roman" w:cs="Times New Roman"/>
          <w:color w:val="000000"/>
          <w:sz w:val="18"/>
          <w:szCs w:val="18"/>
          <w:lang w:eastAsia="uk-UA"/>
        </w:rPr>
      </w:pPr>
      <w:r w:rsidRPr="00C0448E">
        <w:rPr>
          <w:rFonts w:ascii="Times New Roman" w:hAnsi="Times New Roman" w:cs="Times New Roman"/>
          <w:b/>
          <w:color w:val="000000"/>
          <w:sz w:val="18"/>
          <w:szCs w:val="18"/>
          <w:lang w:eastAsia="uk-UA"/>
        </w:rPr>
        <w:t>8.1</w:t>
      </w:r>
      <w:r w:rsidRPr="00C0448E">
        <w:rPr>
          <w:rFonts w:ascii="Times New Roman" w:hAnsi="Times New Roman" w:cs="Times New Roman"/>
          <w:color w:val="000000"/>
          <w:sz w:val="18"/>
          <w:szCs w:val="18"/>
          <w:lang w:eastAsia="uk-UA"/>
        </w:rPr>
        <w:t xml:space="preserve">. Замовлення надається Клієнтом Торговцю та містить розпорядження (доручення, наказ) на визначених умовах вчинити правочин щодо конкретних фінансових інструментів в інтересах Клієнта відповідно до умов Генерального договору. </w:t>
      </w:r>
    </w:p>
    <w:p w14:paraId="52DFE312" w14:textId="77777777" w:rsidR="00307C9E" w:rsidRPr="00C0448E" w:rsidRDefault="00307C9E" w:rsidP="0056119D">
      <w:pPr>
        <w:tabs>
          <w:tab w:val="left" w:pos="6237"/>
        </w:tabs>
        <w:spacing w:after="0" w:line="240" w:lineRule="auto"/>
        <w:jc w:val="both"/>
        <w:rPr>
          <w:rFonts w:ascii="Times New Roman" w:hAnsi="Times New Roman" w:cs="Times New Roman"/>
          <w:color w:val="000000"/>
          <w:sz w:val="18"/>
          <w:szCs w:val="18"/>
          <w:lang w:eastAsia="uk-UA"/>
        </w:rPr>
      </w:pPr>
      <w:r w:rsidRPr="00C0448E">
        <w:rPr>
          <w:rFonts w:ascii="Times New Roman" w:hAnsi="Times New Roman" w:cs="Times New Roman"/>
          <w:b/>
          <w:color w:val="000000"/>
          <w:sz w:val="18"/>
          <w:szCs w:val="18"/>
          <w:lang w:eastAsia="uk-UA"/>
        </w:rPr>
        <w:t>8.2</w:t>
      </w:r>
      <w:r w:rsidRPr="00C0448E">
        <w:rPr>
          <w:rFonts w:ascii="Times New Roman" w:hAnsi="Times New Roman" w:cs="Times New Roman"/>
          <w:color w:val="000000"/>
          <w:sz w:val="18"/>
          <w:szCs w:val="18"/>
          <w:lang w:eastAsia="uk-UA"/>
        </w:rPr>
        <w:t>.Перелік видів замовлень Клієнта:</w:t>
      </w:r>
    </w:p>
    <w:p w14:paraId="72171DD3" w14:textId="77777777" w:rsidR="00307C9E" w:rsidRPr="00C0448E" w:rsidRDefault="00307C9E" w:rsidP="0056119D">
      <w:pPr>
        <w:tabs>
          <w:tab w:val="left" w:pos="6237"/>
        </w:tabs>
        <w:spacing w:after="0" w:line="240" w:lineRule="auto"/>
        <w:ind w:firstLine="709"/>
        <w:jc w:val="both"/>
        <w:rPr>
          <w:rFonts w:ascii="Times New Roman" w:hAnsi="Times New Roman" w:cs="Times New Roman"/>
          <w:color w:val="000000"/>
          <w:sz w:val="18"/>
          <w:szCs w:val="18"/>
          <w:lang w:eastAsia="uk-UA"/>
        </w:rPr>
      </w:pPr>
      <w:r w:rsidRPr="00C0448E">
        <w:rPr>
          <w:rFonts w:ascii="Times New Roman" w:hAnsi="Times New Roman" w:cs="Times New Roman"/>
          <w:color w:val="000000"/>
          <w:sz w:val="18"/>
          <w:szCs w:val="18"/>
          <w:lang w:eastAsia="uk-UA"/>
        </w:rPr>
        <w:t>ринкове замовлення - замовлення купити/продати фінансові інструменти за ринковою ціною (дохідністю), що негайно, виходячи з ринкових умов, виконується торговцем;</w:t>
      </w:r>
    </w:p>
    <w:p w14:paraId="7BE02441" w14:textId="77777777" w:rsidR="00307C9E" w:rsidRPr="00C0448E" w:rsidRDefault="00307C9E" w:rsidP="0056119D">
      <w:pPr>
        <w:tabs>
          <w:tab w:val="left" w:pos="6237"/>
        </w:tabs>
        <w:spacing w:after="0" w:line="240" w:lineRule="auto"/>
        <w:ind w:firstLine="709"/>
        <w:jc w:val="both"/>
        <w:rPr>
          <w:rFonts w:ascii="Times New Roman" w:hAnsi="Times New Roman" w:cs="Times New Roman"/>
          <w:color w:val="000000"/>
          <w:sz w:val="18"/>
          <w:szCs w:val="18"/>
          <w:lang w:eastAsia="uk-UA"/>
        </w:rPr>
      </w:pPr>
      <w:r w:rsidRPr="00C0448E">
        <w:rPr>
          <w:rFonts w:ascii="Times New Roman" w:hAnsi="Times New Roman" w:cs="Times New Roman"/>
          <w:color w:val="000000"/>
          <w:sz w:val="18"/>
          <w:szCs w:val="18"/>
          <w:lang w:eastAsia="uk-UA"/>
        </w:rPr>
        <w:t>лімітне замовлення - замовлення купити/продати фінансові інструменти за обумовленою клієнтом ціною (дохідністю) або кращою;</w:t>
      </w:r>
    </w:p>
    <w:p w14:paraId="60DBD483" w14:textId="77777777" w:rsidR="00307C9E" w:rsidRPr="00C0448E" w:rsidRDefault="00307C9E" w:rsidP="0056119D">
      <w:pPr>
        <w:tabs>
          <w:tab w:val="left" w:pos="6237"/>
        </w:tabs>
        <w:spacing w:after="0" w:line="240" w:lineRule="auto"/>
        <w:ind w:firstLine="709"/>
        <w:jc w:val="both"/>
        <w:rPr>
          <w:rFonts w:ascii="Times New Roman" w:hAnsi="Times New Roman" w:cs="Times New Roman"/>
          <w:color w:val="000000"/>
          <w:sz w:val="18"/>
          <w:szCs w:val="18"/>
          <w:lang w:eastAsia="uk-UA"/>
        </w:rPr>
      </w:pPr>
      <w:r w:rsidRPr="00C0448E">
        <w:rPr>
          <w:rFonts w:ascii="Times New Roman" w:hAnsi="Times New Roman" w:cs="Times New Roman"/>
          <w:color w:val="000000"/>
          <w:sz w:val="18"/>
          <w:szCs w:val="18"/>
          <w:lang w:eastAsia="uk-UA"/>
        </w:rPr>
        <w:t>стоп-замовлення - замовлення купити/продати фінансові інструменти, яке виконується торговцем в той момент, коли ціна та/або дохідність (для боргових фінансових інструментів) досягне визначеного клієнтом значення;</w:t>
      </w:r>
    </w:p>
    <w:p w14:paraId="6C748C04" w14:textId="77777777" w:rsidR="00307C9E" w:rsidRPr="00C0448E" w:rsidRDefault="00307C9E" w:rsidP="0056119D">
      <w:pPr>
        <w:tabs>
          <w:tab w:val="left" w:pos="6237"/>
        </w:tabs>
        <w:spacing w:after="0" w:line="240" w:lineRule="auto"/>
        <w:ind w:firstLine="709"/>
        <w:jc w:val="both"/>
        <w:rPr>
          <w:rFonts w:ascii="Times New Roman" w:hAnsi="Times New Roman" w:cs="Times New Roman"/>
          <w:color w:val="000000"/>
          <w:sz w:val="18"/>
          <w:szCs w:val="18"/>
          <w:lang w:eastAsia="uk-UA"/>
        </w:rPr>
      </w:pPr>
      <w:r w:rsidRPr="00C0448E">
        <w:rPr>
          <w:rFonts w:ascii="Times New Roman" w:hAnsi="Times New Roman" w:cs="Times New Roman"/>
          <w:color w:val="000000"/>
          <w:sz w:val="18"/>
          <w:szCs w:val="18"/>
          <w:lang w:eastAsia="uk-UA"/>
        </w:rPr>
        <w:lastRenderedPageBreak/>
        <w:t xml:space="preserve">замовлення FOС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автоматично скасовується у випадку неможливості його виконання на зазначених умовах; </w:t>
      </w:r>
    </w:p>
    <w:p w14:paraId="4E2C5AE8" w14:textId="77777777" w:rsidR="00307C9E" w:rsidRPr="00C0448E" w:rsidRDefault="00307C9E" w:rsidP="0056119D">
      <w:pPr>
        <w:tabs>
          <w:tab w:val="left" w:pos="6237"/>
        </w:tabs>
        <w:spacing w:after="0" w:line="240" w:lineRule="auto"/>
        <w:ind w:firstLine="709"/>
        <w:jc w:val="both"/>
        <w:rPr>
          <w:rFonts w:ascii="Times New Roman" w:hAnsi="Times New Roman" w:cs="Times New Roman"/>
          <w:color w:val="000000"/>
          <w:sz w:val="18"/>
          <w:szCs w:val="18"/>
          <w:lang w:eastAsia="uk-UA"/>
        </w:rPr>
      </w:pPr>
      <w:r w:rsidRPr="00C0448E">
        <w:rPr>
          <w:rFonts w:ascii="Times New Roman" w:hAnsi="Times New Roman" w:cs="Times New Roman"/>
          <w:color w:val="000000"/>
          <w:sz w:val="18"/>
          <w:szCs w:val="18"/>
          <w:lang w:eastAsia="uk-UA"/>
        </w:rPr>
        <w:t xml:space="preserve">замовлення IOC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частково у випадку неможливості його виконання у повному обсязі з одночасним скасуванням невиконаної частини замовлення; </w:t>
      </w:r>
    </w:p>
    <w:p w14:paraId="16A84E06" w14:textId="77777777" w:rsidR="00307C9E" w:rsidRPr="00C0448E" w:rsidRDefault="00307C9E" w:rsidP="0056119D">
      <w:pPr>
        <w:tabs>
          <w:tab w:val="left" w:pos="6237"/>
        </w:tabs>
        <w:spacing w:after="0" w:line="240" w:lineRule="auto"/>
        <w:ind w:firstLine="709"/>
        <w:jc w:val="both"/>
        <w:rPr>
          <w:rFonts w:ascii="Times New Roman" w:hAnsi="Times New Roman" w:cs="Times New Roman"/>
          <w:color w:val="000000"/>
          <w:sz w:val="18"/>
          <w:szCs w:val="18"/>
          <w:lang w:eastAsia="uk-UA"/>
        </w:rPr>
      </w:pPr>
      <w:r w:rsidRPr="00C0448E">
        <w:rPr>
          <w:rFonts w:ascii="Times New Roman" w:hAnsi="Times New Roman" w:cs="Times New Roman"/>
          <w:color w:val="000000"/>
          <w:sz w:val="18"/>
          <w:szCs w:val="18"/>
          <w:lang w:eastAsia="uk-UA"/>
        </w:rPr>
        <w:t>замовлення AON - замовлення купити/продати визначену кількість фінансових інструментів, що виконується торговцем у повному обсязі або автоматично скасовується у випадку неможливості його виконання на зазначених умовах;</w:t>
      </w:r>
    </w:p>
    <w:p w14:paraId="51C60A8E" w14:textId="77777777" w:rsidR="00307C9E" w:rsidRPr="00C0448E" w:rsidRDefault="00307C9E" w:rsidP="0056119D">
      <w:pPr>
        <w:tabs>
          <w:tab w:val="left" w:pos="6237"/>
        </w:tabs>
        <w:spacing w:after="0" w:line="240" w:lineRule="auto"/>
        <w:ind w:firstLine="709"/>
        <w:jc w:val="both"/>
        <w:rPr>
          <w:rFonts w:ascii="Times New Roman" w:hAnsi="Times New Roman" w:cs="Times New Roman"/>
          <w:color w:val="000000"/>
          <w:sz w:val="18"/>
          <w:szCs w:val="18"/>
          <w:lang w:eastAsia="uk-UA"/>
        </w:rPr>
      </w:pPr>
      <w:r w:rsidRPr="00C0448E">
        <w:rPr>
          <w:rFonts w:ascii="Times New Roman" w:hAnsi="Times New Roman" w:cs="Times New Roman"/>
          <w:color w:val="000000"/>
          <w:sz w:val="18"/>
          <w:szCs w:val="18"/>
          <w:lang w:eastAsia="uk-UA"/>
        </w:rPr>
        <w:t>замовлення GTC - замовлення купувати/продавати фінансові інструменти, яке діє та виконується торговцем до його відміни (відкликання) клієнтом.</w:t>
      </w:r>
    </w:p>
    <w:p w14:paraId="358FC347" w14:textId="77777777" w:rsidR="00307C9E" w:rsidRPr="00C0448E" w:rsidRDefault="00307C9E" w:rsidP="0056119D">
      <w:pPr>
        <w:tabs>
          <w:tab w:val="left" w:pos="6237"/>
        </w:tabs>
        <w:spacing w:after="0" w:line="240" w:lineRule="auto"/>
        <w:ind w:firstLine="709"/>
        <w:jc w:val="both"/>
        <w:rPr>
          <w:rFonts w:ascii="Times New Roman" w:hAnsi="Times New Roman" w:cs="Times New Roman"/>
          <w:color w:val="000000"/>
          <w:sz w:val="18"/>
          <w:szCs w:val="18"/>
          <w:lang w:eastAsia="uk-UA"/>
        </w:rPr>
      </w:pPr>
      <w:r w:rsidRPr="00C0448E">
        <w:rPr>
          <w:rFonts w:ascii="Times New Roman" w:hAnsi="Times New Roman" w:cs="Times New Roman"/>
          <w:color w:val="000000"/>
          <w:sz w:val="18"/>
          <w:szCs w:val="18"/>
          <w:lang w:eastAsia="uk-UA"/>
        </w:rPr>
        <w:t>замовлення D</w:t>
      </w:r>
      <w:r w:rsidRPr="00C0448E">
        <w:rPr>
          <w:rFonts w:ascii="Times New Roman" w:hAnsi="Times New Roman" w:cs="Times New Roman"/>
          <w:color w:val="000000"/>
          <w:sz w:val="18"/>
          <w:szCs w:val="18"/>
          <w:lang w:val="ru-RU" w:eastAsia="uk-UA"/>
        </w:rPr>
        <w:t>АУ</w:t>
      </w:r>
      <w:r w:rsidRPr="00C0448E">
        <w:rPr>
          <w:rFonts w:ascii="Times New Roman" w:hAnsi="Times New Roman" w:cs="Times New Roman"/>
          <w:color w:val="000000"/>
          <w:sz w:val="18"/>
          <w:szCs w:val="18"/>
          <w:lang w:eastAsia="uk-UA"/>
        </w:rPr>
        <w:t xml:space="preserve"> - замовлення купити/продати фінансові інструменти, яке діє до кінця торгового дня, а потім автоматично скасовується;</w:t>
      </w:r>
    </w:p>
    <w:p w14:paraId="67433E87" w14:textId="77777777" w:rsidR="00307C9E" w:rsidRPr="00C0448E" w:rsidRDefault="00307C9E" w:rsidP="0056119D">
      <w:pPr>
        <w:tabs>
          <w:tab w:val="left" w:pos="6237"/>
        </w:tabs>
        <w:spacing w:after="0" w:line="240" w:lineRule="auto"/>
        <w:ind w:firstLine="709"/>
        <w:jc w:val="both"/>
        <w:rPr>
          <w:rFonts w:ascii="Times New Roman" w:hAnsi="Times New Roman" w:cs="Times New Roman"/>
          <w:color w:val="000000"/>
          <w:sz w:val="18"/>
          <w:szCs w:val="18"/>
          <w:lang w:eastAsia="uk-UA"/>
        </w:rPr>
      </w:pPr>
      <w:r w:rsidRPr="00C0448E">
        <w:rPr>
          <w:rFonts w:ascii="Times New Roman" w:hAnsi="Times New Roman" w:cs="Times New Roman"/>
          <w:color w:val="000000"/>
          <w:sz w:val="18"/>
          <w:szCs w:val="18"/>
          <w:lang w:eastAsia="uk-UA"/>
        </w:rPr>
        <w:t>замовлення позики - замовлення передати у власність іншій стороні (позичальнику) або отримати у власність від іншої сторони певну кількість фінансових інструментів з відповідними реквізитами ідентифікації з обов'язком їх повернення через визначений строк або на вимогу однієї із сторін.</w:t>
      </w:r>
    </w:p>
    <w:p w14:paraId="19C2A2AD" w14:textId="77777777" w:rsidR="00307C9E" w:rsidRPr="00C349DE" w:rsidRDefault="00307C9E" w:rsidP="0056119D">
      <w:pPr>
        <w:pStyle w:val="a3"/>
        <w:jc w:val="both"/>
        <w:rPr>
          <w:rFonts w:ascii="Times New Roman" w:eastAsia="Times New Roman" w:hAnsi="Times New Roman" w:cs="Times New Roman"/>
          <w:sz w:val="18"/>
          <w:szCs w:val="18"/>
          <w:lang w:eastAsia="ru-RU"/>
        </w:rPr>
      </w:pPr>
      <w:r w:rsidRPr="00C349DE">
        <w:rPr>
          <w:rFonts w:ascii="Times New Roman" w:eastAsia="Times New Roman" w:hAnsi="Times New Roman" w:cs="Times New Roman"/>
          <w:b/>
          <w:sz w:val="18"/>
          <w:szCs w:val="18"/>
          <w:lang w:eastAsia="ru-RU"/>
        </w:rPr>
        <w:t>8.3.</w:t>
      </w:r>
      <w:r w:rsidRPr="00C349DE">
        <w:rPr>
          <w:rFonts w:ascii="Times New Roman" w:eastAsia="Times New Roman" w:hAnsi="Times New Roman" w:cs="Times New Roman"/>
          <w:sz w:val="18"/>
          <w:szCs w:val="18"/>
          <w:lang w:eastAsia="ru-RU"/>
        </w:rPr>
        <w:t xml:space="preserve"> Клієнт подає Замовлення  </w:t>
      </w:r>
      <w:r w:rsidRPr="00C349DE">
        <w:rPr>
          <w:rFonts w:ascii="Times New Roman" w:hAnsi="Times New Roman" w:cs="Times New Roman"/>
          <w:sz w:val="18"/>
          <w:szCs w:val="18"/>
          <w:lang w:eastAsia="uk-UA"/>
        </w:rPr>
        <w:t>у письмовій формі, що оформлюється у вигляді паперового або електронного документа</w:t>
      </w:r>
      <w:r w:rsidRPr="00C349DE">
        <w:rPr>
          <w:rFonts w:ascii="Times New Roman" w:eastAsia="Times New Roman" w:hAnsi="Times New Roman" w:cs="Times New Roman"/>
          <w:sz w:val="18"/>
          <w:szCs w:val="18"/>
          <w:lang w:eastAsia="ru-RU"/>
        </w:rPr>
        <w:t>.</w:t>
      </w:r>
    </w:p>
    <w:p w14:paraId="5AE79452" w14:textId="3A008459" w:rsidR="00307C9E" w:rsidRPr="00C0448E" w:rsidRDefault="00307C9E" w:rsidP="0056119D">
      <w:pPr>
        <w:pStyle w:val="a3"/>
        <w:jc w:val="both"/>
        <w:rPr>
          <w:rFonts w:ascii="Times New Roman" w:eastAsia="Times New Roman" w:hAnsi="Times New Roman" w:cs="Times New Roman"/>
          <w:sz w:val="18"/>
          <w:szCs w:val="18"/>
          <w:lang w:val="ru-RU" w:eastAsia="ru-RU"/>
        </w:rPr>
      </w:pPr>
      <w:r w:rsidRPr="00C349DE">
        <w:rPr>
          <w:rFonts w:ascii="Times New Roman" w:eastAsia="Times New Roman" w:hAnsi="Times New Roman" w:cs="Times New Roman"/>
          <w:b/>
          <w:sz w:val="18"/>
          <w:szCs w:val="18"/>
          <w:lang w:eastAsia="ru-RU"/>
        </w:rPr>
        <w:t>8.4</w:t>
      </w:r>
      <w:r w:rsidRPr="00C349DE">
        <w:rPr>
          <w:rFonts w:ascii="Times New Roman" w:eastAsia="Times New Roman" w:hAnsi="Times New Roman" w:cs="Times New Roman"/>
          <w:sz w:val="18"/>
          <w:szCs w:val="18"/>
          <w:lang w:eastAsia="ru-RU"/>
        </w:rPr>
        <w:t xml:space="preserve">.Клієнт </w:t>
      </w:r>
      <w:r w:rsidRPr="00C349DE">
        <w:rPr>
          <w:rFonts w:ascii="Times New Roman" w:eastAsia="Times New Roman" w:hAnsi="Times New Roman" w:cs="Times New Roman"/>
          <w:sz w:val="18"/>
          <w:szCs w:val="18"/>
          <w:lang w:val="ru-RU" w:eastAsia="ru-RU"/>
        </w:rPr>
        <w:t>пода</w:t>
      </w:r>
      <w:r w:rsidRPr="00C349DE">
        <w:rPr>
          <w:rFonts w:ascii="Times New Roman" w:eastAsia="Times New Roman" w:hAnsi="Times New Roman" w:cs="Times New Roman"/>
          <w:sz w:val="18"/>
          <w:szCs w:val="18"/>
          <w:lang w:eastAsia="ru-RU"/>
        </w:rPr>
        <w:t xml:space="preserve">є Замовлення </w:t>
      </w:r>
      <w:r w:rsidR="00484513" w:rsidRPr="00C349DE">
        <w:rPr>
          <w:rFonts w:ascii="Times New Roman" w:eastAsia="Times New Roman" w:hAnsi="Times New Roman" w:cs="Times New Roman"/>
          <w:sz w:val="18"/>
          <w:szCs w:val="18"/>
          <w:lang w:eastAsia="ru-RU"/>
        </w:rPr>
        <w:t xml:space="preserve">за допомогою засобів електронного зв’язку </w:t>
      </w:r>
      <w:r w:rsidRPr="00C349DE">
        <w:rPr>
          <w:rFonts w:ascii="Times New Roman" w:eastAsia="Times New Roman" w:hAnsi="Times New Roman" w:cs="Times New Roman"/>
          <w:sz w:val="18"/>
          <w:szCs w:val="18"/>
          <w:lang w:eastAsia="ru-RU"/>
        </w:rPr>
        <w:t>на пошто</w:t>
      </w:r>
      <w:proofErr w:type="spellStart"/>
      <w:r w:rsidRPr="00C349DE">
        <w:rPr>
          <w:rFonts w:ascii="Times New Roman" w:eastAsia="Times New Roman" w:hAnsi="Times New Roman" w:cs="Times New Roman"/>
          <w:sz w:val="18"/>
          <w:szCs w:val="18"/>
          <w:lang w:val="ru-RU" w:eastAsia="ru-RU"/>
        </w:rPr>
        <w:t>ву</w:t>
      </w:r>
      <w:proofErr w:type="spellEnd"/>
      <w:r w:rsidRPr="00C349DE">
        <w:rPr>
          <w:rFonts w:ascii="Times New Roman" w:eastAsia="Times New Roman" w:hAnsi="Times New Roman" w:cs="Times New Roman"/>
          <w:sz w:val="18"/>
          <w:szCs w:val="18"/>
          <w:lang w:eastAsia="ru-RU"/>
        </w:rPr>
        <w:t xml:space="preserve"> адресу Торговця </w:t>
      </w:r>
      <w:r w:rsidR="008B0184" w:rsidRPr="008B0184">
        <w:rPr>
          <w:rFonts w:ascii="Times New Roman" w:hAnsi="Times New Roman" w:cs="Times New Roman"/>
          <w:sz w:val="18"/>
          <w:szCs w:val="18"/>
        </w:rPr>
        <w:t>info@bond.ua</w:t>
      </w:r>
      <w:r w:rsidR="008B0184" w:rsidRPr="008B0184">
        <w:t>.</w:t>
      </w:r>
    </w:p>
    <w:p w14:paraId="013206F4" w14:textId="77777777" w:rsidR="00484513" w:rsidRPr="00C0448E" w:rsidRDefault="00307C9E"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8.4.1</w:t>
      </w:r>
      <w:r w:rsidRPr="00C0448E">
        <w:rPr>
          <w:rFonts w:ascii="Times New Roman" w:hAnsi="Times New Roman" w:cs="Times New Roman"/>
          <w:sz w:val="18"/>
          <w:szCs w:val="18"/>
        </w:rPr>
        <w:t>. Замовлення повинно містити умови, за якими Клієнт бажає продати або купити певні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інструменти,</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 xml:space="preserve">зокрема: </w:t>
      </w:r>
    </w:p>
    <w:p w14:paraId="77416719" w14:textId="77777777" w:rsidR="00307C9E" w:rsidRPr="00C0448E" w:rsidRDefault="00307C9E" w:rsidP="001B0F9F">
      <w:pPr>
        <w:pStyle w:val="a3"/>
        <w:numPr>
          <w:ilvl w:val="0"/>
          <w:numId w:val="43"/>
        </w:numPr>
        <w:jc w:val="both"/>
        <w:rPr>
          <w:rFonts w:ascii="Times New Roman" w:hAnsi="Times New Roman" w:cs="Times New Roman"/>
          <w:sz w:val="18"/>
          <w:szCs w:val="18"/>
        </w:rPr>
      </w:pPr>
      <w:r w:rsidRPr="00C0448E">
        <w:rPr>
          <w:rFonts w:ascii="Times New Roman" w:hAnsi="Times New Roman" w:cs="Times New Roman"/>
          <w:sz w:val="18"/>
          <w:szCs w:val="18"/>
        </w:rPr>
        <w:t>вид Послуги, що надається, зокрема купівля, продаж, міна, здійснення операції РЕПО,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позика;</w:t>
      </w:r>
    </w:p>
    <w:p w14:paraId="231D2D96" w14:textId="77777777" w:rsidR="00307C9E" w:rsidRPr="00C0448E" w:rsidRDefault="00307C9E" w:rsidP="001B0F9F">
      <w:pPr>
        <w:pStyle w:val="a3"/>
        <w:numPr>
          <w:ilvl w:val="0"/>
          <w:numId w:val="43"/>
        </w:numPr>
        <w:jc w:val="both"/>
        <w:rPr>
          <w:rFonts w:ascii="Times New Roman" w:hAnsi="Times New Roman" w:cs="Times New Roman"/>
          <w:sz w:val="18"/>
          <w:szCs w:val="18"/>
          <w:lang w:eastAsia="uk-UA"/>
        </w:rPr>
      </w:pPr>
      <w:r w:rsidRPr="00C0448E">
        <w:rPr>
          <w:rFonts w:ascii="Times New Roman" w:hAnsi="Times New Roman" w:cs="Times New Roman"/>
          <w:sz w:val="18"/>
          <w:szCs w:val="18"/>
        </w:rPr>
        <w:t>реквізити</w:t>
      </w:r>
      <w:r w:rsidRPr="00C0448E">
        <w:rPr>
          <w:rFonts w:ascii="Times New Roman" w:hAnsi="Times New Roman" w:cs="Times New Roman"/>
          <w:spacing w:val="-8"/>
          <w:sz w:val="18"/>
          <w:szCs w:val="18"/>
        </w:rPr>
        <w:t xml:space="preserve"> </w:t>
      </w:r>
      <w:r w:rsidRPr="00C0448E">
        <w:rPr>
          <w:rFonts w:ascii="Times New Roman" w:hAnsi="Times New Roman" w:cs="Times New Roman"/>
          <w:sz w:val="18"/>
          <w:szCs w:val="18"/>
        </w:rPr>
        <w:t>ідентифікації</w:t>
      </w:r>
      <w:r w:rsidRPr="00C0448E">
        <w:rPr>
          <w:rFonts w:ascii="Times New Roman" w:hAnsi="Times New Roman" w:cs="Times New Roman"/>
          <w:spacing w:val="-7"/>
          <w:sz w:val="18"/>
          <w:szCs w:val="18"/>
        </w:rPr>
        <w:t xml:space="preserve"> </w:t>
      </w:r>
      <w:r w:rsidRPr="00C0448E">
        <w:rPr>
          <w:rFonts w:ascii="Times New Roman" w:hAnsi="Times New Roman" w:cs="Times New Roman"/>
          <w:sz w:val="18"/>
          <w:szCs w:val="18"/>
        </w:rPr>
        <w:t>ЦП</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іншого</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Фінансового</w:t>
      </w:r>
      <w:r w:rsidRPr="00C0448E">
        <w:rPr>
          <w:rFonts w:ascii="Times New Roman" w:hAnsi="Times New Roman" w:cs="Times New Roman"/>
          <w:spacing w:val="-7"/>
          <w:sz w:val="18"/>
          <w:szCs w:val="18"/>
        </w:rPr>
        <w:t xml:space="preserve"> </w:t>
      </w:r>
      <w:r w:rsidRPr="00C0448E">
        <w:rPr>
          <w:rFonts w:ascii="Times New Roman" w:hAnsi="Times New Roman" w:cs="Times New Roman"/>
          <w:sz w:val="18"/>
          <w:szCs w:val="18"/>
        </w:rPr>
        <w:t>інструменту</w:t>
      </w:r>
    </w:p>
    <w:p w14:paraId="316A8A1E" w14:textId="77777777" w:rsidR="00307C9E" w:rsidRPr="00C0448E" w:rsidRDefault="00307C9E" w:rsidP="001B0F9F">
      <w:pPr>
        <w:pStyle w:val="a3"/>
        <w:numPr>
          <w:ilvl w:val="0"/>
          <w:numId w:val="43"/>
        </w:numPr>
        <w:jc w:val="both"/>
        <w:rPr>
          <w:rFonts w:ascii="Times New Roman" w:hAnsi="Times New Roman" w:cs="Times New Roman"/>
          <w:sz w:val="18"/>
          <w:szCs w:val="18"/>
        </w:rPr>
      </w:pPr>
      <w:r w:rsidRPr="00C0448E">
        <w:rPr>
          <w:rFonts w:ascii="Times New Roman" w:hAnsi="Times New Roman" w:cs="Times New Roman"/>
          <w:sz w:val="18"/>
          <w:szCs w:val="18"/>
        </w:rPr>
        <w:t>кількість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ЦП 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інших</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Фінансових інструментів</w:t>
      </w:r>
    </w:p>
    <w:p w14:paraId="5F416455" w14:textId="77777777" w:rsidR="00307C9E" w:rsidRPr="00C0448E" w:rsidRDefault="00307C9E" w:rsidP="001B0F9F">
      <w:pPr>
        <w:pStyle w:val="a3"/>
        <w:numPr>
          <w:ilvl w:val="0"/>
          <w:numId w:val="43"/>
        </w:numPr>
        <w:jc w:val="both"/>
        <w:rPr>
          <w:rFonts w:ascii="Times New Roman" w:hAnsi="Times New Roman" w:cs="Times New Roman"/>
          <w:sz w:val="18"/>
          <w:szCs w:val="18"/>
        </w:rPr>
      </w:pPr>
      <w:r w:rsidRPr="00C0448E">
        <w:rPr>
          <w:rFonts w:ascii="Times New Roman" w:hAnsi="Times New Roman" w:cs="Times New Roman"/>
          <w:sz w:val="18"/>
          <w:szCs w:val="18"/>
        </w:rPr>
        <w:t>ціну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одного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ЦП</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іншого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інструменту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однозначні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умови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її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визначення згідно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 видом</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Замовлення</w:t>
      </w:r>
      <w:r w:rsidR="00484513" w:rsidRPr="00C0448E">
        <w:rPr>
          <w:rFonts w:ascii="Times New Roman" w:hAnsi="Times New Roman" w:cs="Times New Roman"/>
          <w:sz w:val="18"/>
          <w:szCs w:val="18"/>
        </w:rPr>
        <w:t>.</w:t>
      </w:r>
    </w:p>
    <w:p w14:paraId="6AB2FD00" w14:textId="77777777" w:rsidR="00307C9E" w:rsidRPr="00C0448E" w:rsidRDefault="00307C9E" w:rsidP="001B0F9F">
      <w:pPr>
        <w:pStyle w:val="a3"/>
        <w:numPr>
          <w:ilvl w:val="0"/>
          <w:numId w:val="43"/>
        </w:numPr>
        <w:jc w:val="both"/>
        <w:rPr>
          <w:rFonts w:ascii="Times New Roman" w:hAnsi="Times New Roman" w:cs="Times New Roman"/>
          <w:sz w:val="18"/>
          <w:szCs w:val="18"/>
        </w:rPr>
      </w:pPr>
      <w:r w:rsidRPr="00C0448E">
        <w:rPr>
          <w:rFonts w:ascii="Times New Roman" w:hAnsi="Times New Roman" w:cs="Times New Roman"/>
          <w:sz w:val="18"/>
          <w:szCs w:val="18"/>
        </w:rPr>
        <w:t>Замовлення</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може</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містити</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інші</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необхідні</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умови інші</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реквізити,</w:t>
      </w:r>
      <w:r w:rsidRPr="00C0448E">
        <w:rPr>
          <w:rFonts w:ascii="Times New Roman" w:hAnsi="Times New Roman" w:cs="Times New Roman"/>
          <w:spacing w:val="-9"/>
          <w:sz w:val="18"/>
          <w:szCs w:val="18"/>
        </w:rPr>
        <w:t xml:space="preserve"> </w:t>
      </w:r>
      <w:r w:rsidRPr="00C0448E">
        <w:rPr>
          <w:rFonts w:ascii="Times New Roman" w:hAnsi="Times New Roman" w:cs="Times New Roman"/>
          <w:sz w:val="18"/>
          <w:szCs w:val="18"/>
        </w:rPr>
        <w:t>передбачені</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чинним</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законодавством</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України.</w:t>
      </w:r>
    </w:p>
    <w:p w14:paraId="6FA0C6F5" w14:textId="77777777" w:rsidR="00307C9E" w:rsidRDefault="00307C9E" w:rsidP="0056119D">
      <w:pPr>
        <w:pStyle w:val="a3"/>
        <w:jc w:val="both"/>
        <w:rPr>
          <w:rFonts w:ascii="Times New Roman" w:hAnsi="Times New Roman" w:cs="Times New Roman"/>
          <w:sz w:val="18"/>
          <w:szCs w:val="18"/>
          <w:lang w:eastAsia="uk-UA"/>
        </w:rPr>
      </w:pPr>
      <w:r w:rsidRPr="00C0448E">
        <w:rPr>
          <w:rFonts w:ascii="Times New Roman" w:hAnsi="Times New Roman" w:cs="Times New Roman"/>
          <w:b/>
          <w:sz w:val="18"/>
          <w:szCs w:val="18"/>
          <w:lang w:eastAsia="uk-UA"/>
        </w:rPr>
        <w:t>8.5</w:t>
      </w:r>
      <w:r w:rsidRPr="00C0448E">
        <w:rPr>
          <w:rFonts w:ascii="Times New Roman" w:hAnsi="Times New Roman" w:cs="Times New Roman"/>
          <w:sz w:val="18"/>
          <w:szCs w:val="18"/>
          <w:lang w:eastAsia="uk-UA"/>
        </w:rPr>
        <w:t xml:space="preserve">. Замовлення діє протягом встановленого </w:t>
      </w:r>
      <w:r w:rsidRPr="00C0448E">
        <w:rPr>
          <w:rFonts w:ascii="Times New Roman" w:hAnsi="Times New Roman" w:cs="Times New Roman"/>
          <w:sz w:val="18"/>
          <w:szCs w:val="18"/>
          <w:lang w:val="ru-RU" w:eastAsia="uk-UA"/>
        </w:rPr>
        <w:t>К</w:t>
      </w:r>
      <w:proofErr w:type="spellStart"/>
      <w:r w:rsidRPr="00C0448E">
        <w:rPr>
          <w:rFonts w:ascii="Times New Roman" w:hAnsi="Times New Roman" w:cs="Times New Roman"/>
          <w:sz w:val="18"/>
          <w:szCs w:val="18"/>
          <w:lang w:eastAsia="uk-UA"/>
        </w:rPr>
        <w:t>лієнтом</w:t>
      </w:r>
      <w:proofErr w:type="spellEnd"/>
      <w:r w:rsidRPr="00C0448E">
        <w:rPr>
          <w:rFonts w:ascii="Times New Roman" w:hAnsi="Times New Roman" w:cs="Times New Roman"/>
          <w:sz w:val="18"/>
          <w:szCs w:val="18"/>
          <w:lang w:eastAsia="uk-UA"/>
        </w:rPr>
        <w:t xml:space="preserve"> строку (замовлення протягом строку) або до моменту його виконання чи відміни (відкликання) клієнтом (відкрите замовлення).</w:t>
      </w:r>
    </w:p>
    <w:p w14:paraId="05FD9CAB" w14:textId="77777777" w:rsidR="00996E7E" w:rsidRPr="00C349DE" w:rsidRDefault="00AD14E6" w:rsidP="00802346">
      <w:pPr>
        <w:pStyle w:val="a3"/>
        <w:ind w:left="720"/>
        <w:jc w:val="center"/>
        <w:rPr>
          <w:rFonts w:ascii="Times New Roman" w:hAnsi="Times New Roman" w:cs="Times New Roman"/>
          <w:b/>
          <w:sz w:val="18"/>
          <w:szCs w:val="18"/>
        </w:rPr>
      </w:pPr>
      <w:r w:rsidRPr="00C349DE">
        <w:rPr>
          <w:rFonts w:ascii="Times New Roman" w:hAnsi="Times New Roman" w:cs="Times New Roman"/>
          <w:b/>
          <w:sz w:val="18"/>
          <w:szCs w:val="18"/>
        </w:rPr>
        <w:t>9.</w:t>
      </w:r>
      <w:r w:rsidR="00996E7E" w:rsidRPr="00C349DE">
        <w:rPr>
          <w:rFonts w:ascii="Times New Roman" w:hAnsi="Times New Roman" w:cs="Times New Roman"/>
          <w:b/>
          <w:sz w:val="18"/>
          <w:szCs w:val="18"/>
        </w:rPr>
        <w:t xml:space="preserve"> ПОРЯДОК ЗДІЙСНЕННЯ ОПЕРАЦІЙ ЗА МЕЖАМИ УКРАЇНИ ЗА УЧАСТЮ ІНОЗЕМНОЇ ІНВЕСТИЦІЙНОЇ ФІРМИ</w:t>
      </w:r>
    </w:p>
    <w:p w14:paraId="6D7002BE" w14:textId="77777777" w:rsidR="00996E7E" w:rsidRPr="00C349DE" w:rsidRDefault="001F0635" w:rsidP="00996E7E">
      <w:pPr>
        <w:pStyle w:val="a3"/>
        <w:jc w:val="both"/>
        <w:rPr>
          <w:rFonts w:ascii="Times New Roman" w:hAnsi="Times New Roman" w:cs="Times New Roman"/>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.1.</w:t>
      </w:r>
      <w:r w:rsidR="00996E7E" w:rsidRPr="00C349DE">
        <w:rPr>
          <w:rFonts w:ascii="Times New Roman" w:hAnsi="Times New Roman" w:cs="Times New Roman"/>
          <w:sz w:val="18"/>
          <w:szCs w:val="18"/>
        </w:rPr>
        <w:t xml:space="preserve"> Керуючись положеннями законодавства (в тому числі законодавством держави реєстрації Іноземної інвестиційної фірми), Внутрішніх документів Торговця та умовами цього Договору, Торговець має право здійснювати операції з Фінансовими інструментами іноземних емітентів за межами України за участю Іноземної інвестиційної фірми в інтересах та за рахунок Клієнта, у разі отримання від останнього письмово</w:t>
      </w:r>
      <w:r w:rsidR="005F49C1" w:rsidRPr="00C349DE">
        <w:rPr>
          <w:rFonts w:ascii="Times New Roman" w:hAnsi="Times New Roman" w:cs="Times New Roman"/>
          <w:sz w:val="18"/>
          <w:szCs w:val="18"/>
        </w:rPr>
        <w:t>го</w:t>
      </w:r>
      <w:r w:rsidR="00996E7E" w:rsidRPr="00C349DE">
        <w:rPr>
          <w:rFonts w:ascii="Times New Roman" w:hAnsi="Times New Roman" w:cs="Times New Roman"/>
          <w:sz w:val="18"/>
          <w:szCs w:val="18"/>
        </w:rPr>
        <w:t xml:space="preserve"> За</w:t>
      </w:r>
      <w:r w:rsidR="005F49C1" w:rsidRPr="00C349DE">
        <w:rPr>
          <w:rFonts w:ascii="Times New Roman" w:hAnsi="Times New Roman" w:cs="Times New Roman"/>
          <w:sz w:val="18"/>
          <w:szCs w:val="18"/>
        </w:rPr>
        <w:t>мовлення</w:t>
      </w:r>
      <w:r w:rsidR="00996E7E" w:rsidRPr="00C349DE">
        <w:rPr>
          <w:rFonts w:ascii="Times New Roman" w:hAnsi="Times New Roman" w:cs="Times New Roman"/>
          <w:sz w:val="18"/>
          <w:szCs w:val="18"/>
        </w:rPr>
        <w:t xml:space="preserve"> за формою, визначеною</w:t>
      </w:r>
      <w:r w:rsidR="005F49C1" w:rsidRPr="00C349DE">
        <w:rPr>
          <w:rFonts w:ascii="Times New Roman" w:hAnsi="Times New Roman" w:cs="Times New Roman"/>
          <w:sz w:val="18"/>
          <w:szCs w:val="18"/>
        </w:rPr>
        <w:t xml:space="preserve"> в </w:t>
      </w:r>
      <w:r w:rsidR="00996E7E" w:rsidRPr="00C349DE">
        <w:rPr>
          <w:rFonts w:ascii="Times New Roman" w:hAnsi="Times New Roman" w:cs="Times New Roman"/>
          <w:sz w:val="18"/>
          <w:szCs w:val="18"/>
        </w:rPr>
        <w:t>цьо</w:t>
      </w:r>
      <w:r w:rsidR="005F49C1" w:rsidRPr="00C349DE">
        <w:rPr>
          <w:rFonts w:ascii="Times New Roman" w:hAnsi="Times New Roman" w:cs="Times New Roman"/>
          <w:sz w:val="18"/>
          <w:szCs w:val="18"/>
        </w:rPr>
        <w:t>му</w:t>
      </w:r>
      <w:r w:rsidR="00996E7E" w:rsidRPr="00C349DE">
        <w:rPr>
          <w:rFonts w:ascii="Times New Roman" w:hAnsi="Times New Roman" w:cs="Times New Roman"/>
          <w:sz w:val="18"/>
          <w:szCs w:val="18"/>
        </w:rPr>
        <w:t xml:space="preserve"> </w:t>
      </w:r>
      <w:r w:rsidR="005F49C1" w:rsidRPr="00C349DE">
        <w:rPr>
          <w:rFonts w:ascii="Times New Roman" w:hAnsi="Times New Roman" w:cs="Times New Roman"/>
          <w:sz w:val="18"/>
          <w:szCs w:val="18"/>
        </w:rPr>
        <w:t>Генеральному д</w:t>
      </w:r>
      <w:r w:rsidR="00996E7E" w:rsidRPr="00C349DE">
        <w:rPr>
          <w:rFonts w:ascii="Times New Roman" w:hAnsi="Times New Roman" w:cs="Times New Roman"/>
          <w:sz w:val="18"/>
          <w:szCs w:val="18"/>
        </w:rPr>
        <w:t>оговор</w:t>
      </w:r>
      <w:r w:rsidR="005F49C1" w:rsidRPr="00C349DE">
        <w:rPr>
          <w:rFonts w:ascii="Times New Roman" w:hAnsi="Times New Roman" w:cs="Times New Roman"/>
          <w:sz w:val="18"/>
          <w:szCs w:val="18"/>
        </w:rPr>
        <w:t>і</w:t>
      </w:r>
      <w:r w:rsidR="00996E7E" w:rsidRPr="00C349DE">
        <w:rPr>
          <w:rFonts w:ascii="Times New Roman" w:hAnsi="Times New Roman" w:cs="Times New Roman"/>
          <w:sz w:val="18"/>
          <w:szCs w:val="18"/>
        </w:rPr>
        <w:t>.</w:t>
      </w:r>
    </w:p>
    <w:p w14:paraId="7D261CD2" w14:textId="77777777" w:rsidR="00996E7E" w:rsidRPr="00C349DE" w:rsidRDefault="001F0635" w:rsidP="00996E7E">
      <w:pPr>
        <w:pStyle w:val="a3"/>
        <w:jc w:val="both"/>
        <w:rPr>
          <w:rFonts w:ascii="Times New Roman" w:hAnsi="Times New Roman" w:cs="Times New Roman"/>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.2.</w:t>
      </w:r>
      <w:r w:rsidR="00996E7E" w:rsidRPr="00C349DE">
        <w:rPr>
          <w:rFonts w:ascii="Times New Roman" w:hAnsi="Times New Roman" w:cs="Times New Roman"/>
          <w:sz w:val="18"/>
          <w:szCs w:val="18"/>
        </w:rPr>
        <w:t xml:space="preserve"> Для здійснення таких операцій, Торговець подає Замовлення Іноземній інвестиційній фірмі, яке є ідентичним до Замовлення, що надане Клієнтом Торговцю. Виконання відповідних Замовлень на організованих ринках та розрахунки (виконання зобов’язань) за договорами, укладеними на виконання таких Замовлень здійснюються за правилами торгівлі відповідного іноземного торгівельного майданчика (іноземного оператора організованого ринку), внутрішніми документами Іноземної інвестиційної фірми, інфраструктурних та розрахункових організацій, в тому числі, Клірингових установ, депозитаріїв, депозитарних установ, а також звичаями ділового обороту. Будь-які правила (звичаї ділового обороту), обов’язкові для учасника торгівлі іноземного торгівельного майданчика розповсюджуються на Клієнта, який подав Замовлення на укладення договору з Фінансовими інструментами за допомогою Іноземної інвестиційної фірми на відповідному торгівельному майданчику, та є обов’язковими для виконання (дотримання) Клієнтом.</w:t>
      </w:r>
    </w:p>
    <w:p w14:paraId="3A2C9069" w14:textId="77777777" w:rsidR="00996E7E" w:rsidRPr="00C349DE" w:rsidRDefault="001F0635" w:rsidP="00996E7E">
      <w:pPr>
        <w:pStyle w:val="a3"/>
        <w:jc w:val="both"/>
        <w:rPr>
          <w:rFonts w:ascii="Times New Roman" w:hAnsi="Times New Roman" w:cs="Times New Roman"/>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.3.</w:t>
      </w:r>
      <w:r w:rsidR="00996E7E" w:rsidRPr="00C349DE">
        <w:rPr>
          <w:rFonts w:ascii="Times New Roman" w:hAnsi="Times New Roman" w:cs="Times New Roman"/>
          <w:sz w:val="18"/>
          <w:szCs w:val="18"/>
        </w:rPr>
        <w:t xml:space="preserve"> Торговець здійснює операції, зазначені в пункті 8.1 цієї статті в інтересах та за рахунок Клієнтів, які мають відповідний рівень вмінь, досвіду та знань, необхідних для здійснення операцій з такими Фінансовими інструментами та, за результатами проведеного Торговцем оцінювання, віднесені до категорії Професійних клієнтів або Прийнятних контрагентів. Інформація про такі Фінансові інструменти надається Торговцем за запитом Клієнта.</w:t>
      </w:r>
    </w:p>
    <w:p w14:paraId="5AACEA2E" w14:textId="77777777" w:rsidR="00996E7E" w:rsidRPr="00C349DE" w:rsidRDefault="001F0635" w:rsidP="00996E7E">
      <w:pPr>
        <w:pStyle w:val="a3"/>
        <w:jc w:val="both"/>
        <w:rPr>
          <w:rFonts w:ascii="Times New Roman" w:hAnsi="Times New Roman" w:cs="Times New Roman"/>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.4.</w:t>
      </w:r>
      <w:r w:rsidR="00996E7E" w:rsidRPr="00C349DE">
        <w:rPr>
          <w:rFonts w:ascii="Times New Roman" w:hAnsi="Times New Roman" w:cs="Times New Roman"/>
          <w:sz w:val="18"/>
          <w:szCs w:val="18"/>
        </w:rPr>
        <w:t xml:space="preserve"> Непрофесійний клієнт також має право здійснювати фінансові операції за межами України за участю Іноземної інвестиційної фірми лише у випадках, визначених законодавством та Внутрішніми документами Торговця.</w:t>
      </w:r>
    </w:p>
    <w:p w14:paraId="36A0BEFA" w14:textId="77777777" w:rsidR="00996E7E" w:rsidRPr="00C349DE" w:rsidRDefault="001F0635" w:rsidP="00996E7E">
      <w:pPr>
        <w:pStyle w:val="a3"/>
        <w:jc w:val="both"/>
        <w:rPr>
          <w:rFonts w:ascii="Times New Roman" w:hAnsi="Times New Roman" w:cs="Times New Roman"/>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.5.</w:t>
      </w:r>
      <w:r w:rsidR="00996E7E" w:rsidRPr="00C349DE">
        <w:rPr>
          <w:rFonts w:ascii="Times New Roman" w:hAnsi="Times New Roman" w:cs="Times New Roman"/>
          <w:sz w:val="18"/>
          <w:szCs w:val="18"/>
        </w:rPr>
        <w:t xml:space="preserve"> Клієнт має право здійснювати такі операції  з моменту здійснення Торговцем необхідних реєстраційних дій направлених на допуск Клієнта до торгів на іноземних ринках за законодавством держави реєстрації Іноземної інвестиційної фірми та внутрішніми документами відповідної Іноземної інвестиційної фірми.</w:t>
      </w:r>
    </w:p>
    <w:p w14:paraId="4FCB559C" w14:textId="77777777" w:rsidR="00996E7E" w:rsidRPr="00C349DE" w:rsidRDefault="001F0635" w:rsidP="00996E7E">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.6.</w:t>
      </w:r>
      <w:r w:rsidR="00996E7E" w:rsidRPr="00C349DE">
        <w:rPr>
          <w:rFonts w:ascii="Times New Roman" w:hAnsi="Times New Roman" w:cs="Times New Roman"/>
          <w:sz w:val="18"/>
          <w:szCs w:val="18"/>
        </w:rPr>
        <w:t xml:space="preserve"> </w:t>
      </w:r>
      <w:r w:rsidR="00996E7E" w:rsidRPr="00C349DE">
        <w:rPr>
          <w:rFonts w:ascii="Times New Roman" w:hAnsi="Times New Roman" w:cs="Times New Roman"/>
          <w:color w:val="000000"/>
          <w:sz w:val="18"/>
          <w:szCs w:val="18"/>
        </w:rPr>
        <w:t xml:space="preserve">Тільки після ознайомлення Клієнта з факторами ризику, які властиві відповідним видам Фінансових інструментів, Клієнт може надати Замовлення  на проведення Фінансових операцій поза межами України. Клієнт повністю усвідомлює ризиковість операцій з Фінансовими інструментами іноземних емітентів за межами України за участю Іноземної інвестиційної фірми, приймає на себе всі реальні та/або потенційні ризики, що можуть виникнути внаслідок таких операцій (під час їх виконання та/або після їх здійснення Торговцем умов цього </w:t>
      </w:r>
      <w:r w:rsidR="001B0F9F" w:rsidRPr="00C349DE">
        <w:rPr>
          <w:rFonts w:ascii="Times New Roman" w:hAnsi="Times New Roman" w:cs="Times New Roman"/>
          <w:color w:val="000000"/>
          <w:sz w:val="18"/>
          <w:szCs w:val="18"/>
        </w:rPr>
        <w:t xml:space="preserve">Генерального </w:t>
      </w:r>
      <w:r w:rsidR="00996E7E" w:rsidRPr="00C349DE">
        <w:rPr>
          <w:rFonts w:ascii="Times New Roman" w:hAnsi="Times New Roman" w:cs="Times New Roman"/>
          <w:color w:val="000000"/>
          <w:sz w:val="18"/>
          <w:szCs w:val="18"/>
        </w:rPr>
        <w:t>Договору та/або Замовлення).</w:t>
      </w:r>
    </w:p>
    <w:p w14:paraId="46A024E0" w14:textId="77777777" w:rsidR="00996E7E" w:rsidRPr="00C349DE" w:rsidRDefault="00802346" w:rsidP="00996E7E">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.7.</w:t>
      </w:r>
      <w:r w:rsidR="00996E7E" w:rsidRPr="00C349DE">
        <w:rPr>
          <w:rFonts w:ascii="Times New Roman" w:hAnsi="Times New Roman" w:cs="Times New Roman"/>
          <w:sz w:val="18"/>
          <w:szCs w:val="18"/>
        </w:rPr>
        <w:t xml:space="preserve"> </w:t>
      </w:r>
      <w:r w:rsidR="00996E7E" w:rsidRPr="00C349DE">
        <w:rPr>
          <w:rFonts w:ascii="Times New Roman" w:hAnsi="Times New Roman" w:cs="Times New Roman"/>
          <w:color w:val="000000"/>
          <w:sz w:val="18"/>
          <w:szCs w:val="18"/>
        </w:rPr>
        <w:t>Тор</w:t>
      </w:r>
      <w:r w:rsidR="00F17480" w:rsidRPr="00C349DE">
        <w:rPr>
          <w:rFonts w:ascii="Times New Roman" w:hAnsi="Times New Roman" w:cs="Times New Roman"/>
          <w:color w:val="000000"/>
          <w:sz w:val="18"/>
          <w:szCs w:val="18"/>
        </w:rPr>
        <w:t>го</w:t>
      </w:r>
      <w:r w:rsidR="00996E7E" w:rsidRPr="00C349DE">
        <w:rPr>
          <w:rFonts w:ascii="Times New Roman" w:hAnsi="Times New Roman" w:cs="Times New Roman"/>
          <w:color w:val="000000"/>
          <w:sz w:val="18"/>
          <w:szCs w:val="18"/>
        </w:rPr>
        <w:t xml:space="preserve">вець, згідно положення законодавства (в тому числі законодавством держави реєстрації іноземної інвестиційної фірми), Внутрішніх документів Торговця та умов цього </w:t>
      </w:r>
      <w:r w:rsidR="001B0F9F" w:rsidRPr="00C349DE">
        <w:rPr>
          <w:rFonts w:ascii="Times New Roman" w:hAnsi="Times New Roman" w:cs="Times New Roman"/>
          <w:color w:val="000000"/>
          <w:sz w:val="18"/>
          <w:szCs w:val="18"/>
        </w:rPr>
        <w:t xml:space="preserve">Генерального </w:t>
      </w:r>
      <w:r w:rsidR="00996E7E" w:rsidRPr="00C349DE">
        <w:rPr>
          <w:rFonts w:ascii="Times New Roman" w:hAnsi="Times New Roman" w:cs="Times New Roman"/>
          <w:color w:val="000000"/>
          <w:sz w:val="18"/>
          <w:szCs w:val="18"/>
        </w:rPr>
        <w:t>Договору, має право відмовити в прийнятті та/або виконанні замовлень на укладення договорів з Фінансовими інструментами іноземних емітентів за межами України за участю Іноземної інвестиційної фірми.</w:t>
      </w:r>
    </w:p>
    <w:p w14:paraId="08B3921A" w14:textId="77777777" w:rsidR="00996E7E" w:rsidRPr="00C349DE" w:rsidRDefault="00802346" w:rsidP="00996E7E">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.8.</w:t>
      </w:r>
      <w:r w:rsidR="00996E7E" w:rsidRPr="00C349DE">
        <w:rPr>
          <w:rFonts w:ascii="Times New Roman" w:hAnsi="Times New Roman" w:cs="Times New Roman"/>
          <w:sz w:val="18"/>
          <w:szCs w:val="18"/>
        </w:rPr>
        <w:t xml:space="preserve"> </w:t>
      </w:r>
      <w:r w:rsidR="00996E7E" w:rsidRPr="00C349DE">
        <w:rPr>
          <w:rFonts w:ascii="Times New Roman" w:hAnsi="Times New Roman" w:cs="Times New Roman"/>
          <w:color w:val="000000"/>
          <w:sz w:val="18"/>
          <w:szCs w:val="18"/>
        </w:rPr>
        <w:t xml:space="preserve">Надані Замовлення на проведення операцій з Фінансовими інструментами іноземних емітентів за межами України виконуються Торговцем з дотриманням вимог щодо виконання Замовлень, передбачених в цьому </w:t>
      </w:r>
      <w:r w:rsidR="001B0F9F" w:rsidRPr="00C349DE">
        <w:rPr>
          <w:rFonts w:ascii="Times New Roman" w:hAnsi="Times New Roman" w:cs="Times New Roman"/>
          <w:color w:val="000000"/>
          <w:sz w:val="18"/>
          <w:szCs w:val="18"/>
        </w:rPr>
        <w:t xml:space="preserve">Генеральному </w:t>
      </w:r>
      <w:r w:rsidR="00996E7E" w:rsidRPr="00C349DE">
        <w:rPr>
          <w:rFonts w:ascii="Times New Roman" w:hAnsi="Times New Roman" w:cs="Times New Roman"/>
          <w:color w:val="000000"/>
          <w:sz w:val="18"/>
          <w:szCs w:val="18"/>
        </w:rPr>
        <w:t>Договорі. Клієнт усвідомлює, що дані іноземного оператора організованого ринку (котирування) стосовно ринкової ціни Фінансового інструменту іноземного емітента, надані постачальником таких даних, можуть істотно відрізнятися від реальної ціни, за якою буде виконано Замовлення.</w:t>
      </w:r>
    </w:p>
    <w:p w14:paraId="6BF8920F" w14:textId="77777777" w:rsidR="00996E7E" w:rsidRPr="00C349DE" w:rsidRDefault="00802346" w:rsidP="00996E7E">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.9.</w:t>
      </w:r>
      <w:r w:rsidR="00996E7E" w:rsidRPr="00C349DE">
        <w:rPr>
          <w:rFonts w:ascii="Times New Roman" w:hAnsi="Times New Roman" w:cs="Times New Roman"/>
          <w:sz w:val="18"/>
          <w:szCs w:val="18"/>
        </w:rPr>
        <w:t xml:space="preserve"> </w:t>
      </w:r>
      <w:r w:rsidR="00996E7E" w:rsidRPr="00C349DE">
        <w:rPr>
          <w:rFonts w:ascii="Times New Roman" w:hAnsi="Times New Roman" w:cs="Times New Roman"/>
          <w:color w:val="000000"/>
          <w:sz w:val="18"/>
          <w:szCs w:val="18"/>
        </w:rPr>
        <w:t>Торговець не несе відповідальності перед Клієнтом за збитки та шкоду (в тому числі, але не обмежуючись, пов’язані з неможливістю реалізацією Клієнтом прав на цінний папір та прав за цінними папером), що спричинені відсутністю/затримкою розрахунків за раніше укладені договори на іноземних торгівельних майданчиках та які не можуть бути здійснені з незалежних від Торговця обставин з вини Іноземної інвестиційної фірми, іноземного оператора організованого ринку, Клірингової установи, розрахункових організацій, в тому числі депозитарія, депозитарної установи.</w:t>
      </w:r>
    </w:p>
    <w:p w14:paraId="3A084681" w14:textId="77777777" w:rsidR="00996E7E" w:rsidRPr="00C349DE" w:rsidRDefault="00802346" w:rsidP="00996E7E">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.10.</w:t>
      </w:r>
      <w:r w:rsidR="00996E7E" w:rsidRPr="00C349DE">
        <w:rPr>
          <w:rFonts w:ascii="Times New Roman" w:hAnsi="Times New Roman" w:cs="Times New Roman"/>
          <w:sz w:val="18"/>
          <w:szCs w:val="18"/>
        </w:rPr>
        <w:t xml:space="preserve"> </w:t>
      </w:r>
      <w:r w:rsidR="00996E7E" w:rsidRPr="00C349DE">
        <w:rPr>
          <w:rFonts w:ascii="Times New Roman" w:hAnsi="Times New Roman" w:cs="Times New Roman"/>
          <w:color w:val="000000"/>
          <w:sz w:val="18"/>
          <w:szCs w:val="18"/>
        </w:rPr>
        <w:t>Якщо виникає така подія,  яка зазначена у попередньому пункті, Торговець може направити Клієнту повідомлення про неможливість здійснення розрахунків за раніше укладеними договорами, і вимагати від Клієнта укласти Договір, який призведе до припинення зобов’язань та/або вимог Торговця за раніше укладеними договора</w:t>
      </w:r>
      <w:r w:rsidR="001B0F9F" w:rsidRPr="00C349DE">
        <w:rPr>
          <w:rFonts w:ascii="Times New Roman" w:hAnsi="Times New Roman" w:cs="Times New Roman"/>
          <w:color w:val="000000"/>
          <w:sz w:val="18"/>
          <w:szCs w:val="18"/>
        </w:rPr>
        <w:t xml:space="preserve">ми. Клієнт в свою чергу повинен </w:t>
      </w:r>
      <w:r w:rsidR="00996E7E" w:rsidRPr="00C349DE">
        <w:rPr>
          <w:rFonts w:ascii="Times New Roman" w:hAnsi="Times New Roman" w:cs="Times New Roman"/>
          <w:color w:val="000000"/>
          <w:sz w:val="18"/>
          <w:szCs w:val="18"/>
        </w:rPr>
        <w:lastRenderedPageBreak/>
        <w:t>виконати зазначену вимогу Торговця не пізніше кінця робочого дня, наступного за днем направлення Торговцем вимоги Клієнту, якщо інший строк не встановлений такою вимогою.</w:t>
      </w:r>
    </w:p>
    <w:p w14:paraId="6A85A2D8" w14:textId="77777777" w:rsidR="00996E7E" w:rsidRPr="00C349DE" w:rsidRDefault="00802346" w:rsidP="00996E7E">
      <w:pPr>
        <w:pStyle w:val="a3"/>
        <w:jc w:val="both"/>
        <w:rPr>
          <w:rFonts w:ascii="Times New Roman" w:hAnsi="Times New Roman" w:cs="Times New Roman"/>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.11.</w:t>
      </w:r>
      <w:r w:rsidR="00996E7E" w:rsidRPr="00C349DE">
        <w:rPr>
          <w:rFonts w:ascii="Times New Roman" w:hAnsi="Times New Roman" w:cs="Times New Roman"/>
          <w:sz w:val="18"/>
          <w:szCs w:val="18"/>
        </w:rPr>
        <w:t xml:space="preserve"> Розмір винагороди за виконання Торговцем операцій сплачується Клієнтом на користь Торговця на Банківський рахунок Торговця в стр</w:t>
      </w:r>
      <w:r>
        <w:rPr>
          <w:rFonts w:ascii="Times New Roman" w:hAnsi="Times New Roman" w:cs="Times New Roman"/>
          <w:sz w:val="18"/>
          <w:szCs w:val="18"/>
        </w:rPr>
        <w:t>ок, що визначений в Замовленні.</w:t>
      </w:r>
    </w:p>
    <w:p w14:paraId="23C52C76" w14:textId="77777777" w:rsidR="00996E7E" w:rsidRPr="00C349DE" w:rsidRDefault="00802346" w:rsidP="00996E7E">
      <w:pPr>
        <w:pStyle w:val="a3"/>
        <w:jc w:val="both"/>
        <w:rPr>
          <w:rFonts w:ascii="Times New Roman" w:hAnsi="Times New Roman" w:cs="Times New Roman"/>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.12.</w:t>
      </w:r>
      <w:r w:rsidR="00996E7E" w:rsidRPr="00C349DE">
        <w:rPr>
          <w:rFonts w:ascii="Times New Roman" w:hAnsi="Times New Roman" w:cs="Times New Roman"/>
          <w:sz w:val="18"/>
          <w:szCs w:val="18"/>
        </w:rPr>
        <w:t xml:space="preserve"> Сторони погодили, що оплата вартості Фінансових операцій за операціями, які проводяться відповідно до умов цієї статті, не може вважатися розрахунком між Сторонами за цим Договором.</w:t>
      </w:r>
    </w:p>
    <w:p w14:paraId="5E47653C" w14:textId="77777777" w:rsidR="00996E7E" w:rsidRPr="00C349DE" w:rsidRDefault="00802346" w:rsidP="00996E7E">
      <w:pPr>
        <w:pStyle w:val="a3"/>
        <w:jc w:val="both"/>
        <w:rPr>
          <w:rFonts w:ascii="Times New Roman" w:hAnsi="Times New Roman" w:cs="Times New Roman"/>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.13</w:t>
      </w:r>
      <w:r w:rsidR="00996E7E" w:rsidRPr="00C349DE">
        <w:rPr>
          <w:rFonts w:ascii="Times New Roman" w:hAnsi="Times New Roman" w:cs="Times New Roman"/>
          <w:sz w:val="18"/>
          <w:szCs w:val="18"/>
        </w:rPr>
        <w:t>. Клієнт погоджується та надає Торговцю самостійно утримувати (відраховувати) із усіх грошових коштів, що надійшли від Клієнта та/або на користь Клієнта відповідних сум витрат, понесених Торговцем під час здійснення операцій за межами України (в тому числі для оплати послуг Іноземної інвестиційної фірми та інших учасників операції) та/або винагороди Торговця. Торговець має право вимагати від Клієнта відшкодування витрат, понесених Торговцем під час надання послуг щодо здійснення операцій за межами України, які прямо передбачені в конкретному Замовленні.</w:t>
      </w:r>
    </w:p>
    <w:p w14:paraId="74039BBD" w14:textId="77777777" w:rsidR="00996E7E" w:rsidRPr="00C349DE" w:rsidRDefault="00802346" w:rsidP="00996E7E">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.14.</w:t>
      </w:r>
      <w:r w:rsidR="00996E7E" w:rsidRPr="00C349DE">
        <w:rPr>
          <w:rFonts w:ascii="Times New Roman" w:hAnsi="Times New Roman" w:cs="Times New Roman"/>
          <w:sz w:val="18"/>
          <w:szCs w:val="18"/>
        </w:rPr>
        <w:t xml:space="preserve"> </w:t>
      </w:r>
      <w:r w:rsidR="00996E7E" w:rsidRPr="00C349DE">
        <w:rPr>
          <w:rFonts w:ascii="Times New Roman" w:hAnsi="Times New Roman" w:cs="Times New Roman"/>
          <w:color w:val="000000"/>
          <w:sz w:val="18"/>
          <w:szCs w:val="18"/>
        </w:rPr>
        <w:t xml:space="preserve">Торговець зобов'язується повернути отримані від Клієнта грошові кошти, права на які обліковуються на рахунку Торговця в Іноземній інвестиційній фірмі та не використані для здійснення операцій за межами України або отриманих в результаті проведення таких операцій на Банківський рахунок Клієнта у разі, якщо так дії не вплинуть на виконання Торговцем зобов’язань за Замовленням. Клієнт дає розпорядження у довільній формі із обов’язковим зазначенням номера банківського рахунку за форматом IBAN та/або реквізити для здійснення SWIFT-платежів. </w:t>
      </w:r>
    </w:p>
    <w:p w14:paraId="497AA5E9" w14:textId="77777777" w:rsidR="00996E7E" w:rsidRPr="00C349DE" w:rsidRDefault="00802346" w:rsidP="00996E7E">
      <w:pPr>
        <w:pStyle w:val="a3"/>
        <w:jc w:val="both"/>
        <w:rPr>
          <w:rFonts w:ascii="Times New Roman" w:hAnsi="Times New Roman" w:cs="Times New Roman"/>
          <w:sz w:val="18"/>
          <w:szCs w:val="18"/>
        </w:rPr>
      </w:pPr>
      <w:r>
        <w:rPr>
          <w:rFonts w:ascii="Times New Roman" w:hAnsi="Times New Roman" w:cs="Times New Roman"/>
          <w:b/>
          <w:sz w:val="18"/>
          <w:szCs w:val="18"/>
        </w:rPr>
        <w:t>9</w:t>
      </w:r>
      <w:r w:rsidR="00996E7E" w:rsidRPr="00C349DE">
        <w:rPr>
          <w:rFonts w:ascii="Times New Roman" w:hAnsi="Times New Roman" w:cs="Times New Roman"/>
          <w:b/>
          <w:sz w:val="18"/>
          <w:szCs w:val="18"/>
        </w:rPr>
        <w:t>.15.</w:t>
      </w:r>
      <w:r w:rsidR="00996E7E" w:rsidRPr="00C349DE">
        <w:rPr>
          <w:rFonts w:ascii="Times New Roman" w:hAnsi="Times New Roman" w:cs="Times New Roman"/>
          <w:sz w:val="18"/>
          <w:szCs w:val="18"/>
        </w:rPr>
        <w:t xml:space="preserve"> Клієнт, який має бажання проводити операції, вказані в пункті 8.1 цієї статті засвідчує той факт, що він:</w:t>
      </w:r>
    </w:p>
    <w:p w14:paraId="013BA60D" w14:textId="77777777" w:rsidR="00996E7E" w:rsidRPr="00C349DE" w:rsidRDefault="00996E7E" w:rsidP="001B0F9F">
      <w:pPr>
        <w:pStyle w:val="a3"/>
        <w:numPr>
          <w:ilvl w:val="0"/>
          <w:numId w:val="44"/>
        </w:numPr>
        <w:jc w:val="both"/>
        <w:rPr>
          <w:rFonts w:ascii="Times New Roman" w:hAnsi="Times New Roman" w:cs="Times New Roman"/>
          <w:sz w:val="18"/>
          <w:szCs w:val="18"/>
        </w:rPr>
      </w:pPr>
      <w:r w:rsidRPr="00C349DE">
        <w:rPr>
          <w:rFonts w:ascii="Times New Roman" w:hAnsi="Times New Roman" w:cs="Times New Roman"/>
          <w:sz w:val="18"/>
          <w:szCs w:val="18"/>
        </w:rPr>
        <w:t>уважно ознайомився з декларацією про фактори ризиків, що описана в цьому Договорі та повністю усвідомлює ризиковість операцій з Фінансовими інструментами іноземних емітентів за межами України за участю Іноземної інвестиційної фірми, приймає на себе всі реальні та/або потенційні ризики, що можуть виникнути внаслідок таких операцій та/або після їх здійснення під час виконання Торговцем умов цього Договору та/або Замовлення;</w:t>
      </w:r>
    </w:p>
    <w:p w14:paraId="685E025C" w14:textId="77777777" w:rsidR="00996E7E" w:rsidRPr="00C349DE" w:rsidRDefault="00996E7E" w:rsidP="001B0F9F">
      <w:pPr>
        <w:pStyle w:val="a3"/>
        <w:numPr>
          <w:ilvl w:val="0"/>
          <w:numId w:val="44"/>
        </w:numPr>
        <w:jc w:val="both"/>
        <w:rPr>
          <w:rFonts w:ascii="Times New Roman" w:hAnsi="Times New Roman" w:cs="Times New Roman"/>
          <w:sz w:val="18"/>
          <w:szCs w:val="18"/>
        </w:rPr>
      </w:pPr>
      <w:r w:rsidRPr="00C349DE">
        <w:rPr>
          <w:rFonts w:ascii="Times New Roman" w:hAnsi="Times New Roman" w:cs="Times New Roman"/>
          <w:sz w:val="18"/>
          <w:szCs w:val="18"/>
        </w:rPr>
        <w:t>зобов'язується самостійно виконувати всі вимоги чинного законодавства про валюту та валютні операції, в тому числі самостійно отримувати (за необхідності) будь-які дозволи та/або погодження на проведення відповідних операцій з Фінансовими інструментами іноземних емітентів за межами України за участю Іноземної інвестиційної фірми;</w:t>
      </w:r>
    </w:p>
    <w:p w14:paraId="798D61C1" w14:textId="77777777" w:rsidR="00996E7E" w:rsidRPr="00C349DE" w:rsidRDefault="00996E7E" w:rsidP="001B0F9F">
      <w:pPr>
        <w:pStyle w:val="a3"/>
        <w:numPr>
          <w:ilvl w:val="0"/>
          <w:numId w:val="44"/>
        </w:numPr>
        <w:jc w:val="both"/>
        <w:rPr>
          <w:rFonts w:ascii="Times New Roman" w:hAnsi="Times New Roman" w:cs="Times New Roman"/>
          <w:sz w:val="18"/>
          <w:szCs w:val="18"/>
        </w:rPr>
      </w:pPr>
      <w:r w:rsidRPr="00C349DE">
        <w:rPr>
          <w:rFonts w:ascii="Times New Roman" w:hAnsi="Times New Roman" w:cs="Times New Roman"/>
          <w:sz w:val="18"/>
          <w:szCs w:val="18"/>
        </w:rPr>
        <w:t>зобов’язується надавати будь-яку інформацію та/або документи, що необхідні Іноземній інвестиційній фірмі для виконання вимог законодавства країни її реєстрації та/або внутрішніх документів такої Іноземної інвестиційної фірми;</w:t>
      </w:r>
    </w:p>
    <w:p w14:paraId="3FEC28B7" w14:textId="77777777" w:rsidR="00996E7E" w:rsidRPr="00C349DE" w:rsidRDefault="00996E7E" w:rsidP="001B0F9F">
      <w:pPr>
        <w:pStyle w:val="a3"/>
        <w:numPr>
          <w:ilvl w:val="0"/>
          <w:numId w:val="44"/>
        </w:numPr>
        <w:jc w:val="both"/>
        <w:rPr>
          <w:rFonts w:ascii="Times New Roman" w:hAnsi="Times New Roman" w:cs="Times New Roman"/>
          <w:sz w:val="18"/>
          <w:szCs w:val="18"/>
        </w:rPr>
      </w:pPr>
      <w:r w:rsidRPr="00C349DE">
        <w:rPr>
          <w:rFonts w:ascii="Times New Roman" w:hAnsi="Times New Roman" w:cs="Times New Roman"/>
          <w:sz w:val="18"/>
          <w:szCs w:val="18"/>
        </w:rPr>
        <w:t xml:space="preserve">надає беззаперечну згоду на передачу Торговцем Іноземній інвестиційній фірмі конфіденційної інформації та персональних даних про себе, в обсязі, необхідному для виконання Торговцем умов цього </w:t>
      </w:r>
      <w:r w:rsidR="005F49C1" w:rsidRPr="00C349DE">
        <w:rPr>
          <w:rFonts w:ascii="Times New Roman" w:hAnsi="Times New Roman" w:cs="Times New Roman"/>
          <w:sz w:val="18"/>
          <w:szCs w:val="18"/>
        </w:rPr>
        <w:t xml:space="preserve">Генерального </w:t>
      </w:r>
      <w:r w:rsidRPr="00C349DE">
        <w:rPr>
          <w:rFonts w:ascii="Times New Roman" w:hAnsi="Times New Roman" w:cs="Times New Roman"/>
          <w:sz w:val="18"/>
          <w:szCs w:val="18"/>
        </w:rPr>
        <w:t>Договору та/або Замовлення.</w:t>
      </w:r>
    </w:p>
    <w:p w14:paraId="61E2DB35" w14:textId="77777777" w:rsidR="00C0121C" w:rsidRPr="00C0448E" w:rsidRDefault="00C0121C" w:rsidP="0056119D">
      <w:pPr>
        <w:pStyle w:val="a3"/>
        <w:jc w:val="both"/>
        <w:rPr>
          <w:rFonts w:ascii="Times New Roman" w:hAnsi="Times New Roman" w:cs="Times New Roman"/>
          <w:sz w:val="18"/>
          <w:szCs w:val="18"/>
          <w:lang w:eastAsia="uk-UA"/>
        </w:rPr>
      </w:pPr>
    </w:p>
    <w:p w14:paraId="57005B37" w14:textId="77777777" w:rsidR="00C0121C" w:rsidRPr="00C0448E" w:rsidRDefault="00802346" w:rsidP="00802346">
      <w:pPr>
        <w:pStyle w:val="a3"/>
        <w:jc w:val="center"/>
        <w:rPr>
          <w:rFonts w:ascii="Times New Roman" w:hAnsi="Times New Roman" w:cs="Times New Roman"/>
          <w:sz w:val="18"/>
          <w:szCs w:val="18"/>
          <w:lang w:eastAsia="uk-UA"/>
        </w:rPr>
      </w:pPr>
      <w:r>
        <w:rPr>
          <w:rFonts w:ascii="Times New Roman" w:hAnsi="Times New Roman" w:cs="Times New Roman"/>
          <w:b/>
          <w:sz w:val="18"/>
          <w:szCs w:val="18"/>
        </w:rPr>
        <w:t>10</w:t>
      </w:r>
      <w:r w:rsidR="00C0121C" w:rsidRPr="00C0448E">
        <w:rPr>
          <w:rFonts w:ascii="Times New Roman" w:hAnsi="Times New Roman" w:cs="Times New Roman"/>
          <w:b/>
          <w:sz w:val="18"/>
          <w:szCs w:val="18"/>
        </w:rPr>
        <w:t>.ПОРЯДОК ОПРАЦЮВАННЯ ТА ВИКОНАННЯ ТОРГОВЦЕМ</w:t>
      </w:r>
      <w:r w:rsidR="00B37785" w:rsidRPr="00C0448E">
        <w:rPr>
          <w:rFonts w:ascii="Times New Roman" w:hAnsi="Times New Roman" w:cs="Times New Roman"/>
          <w:b/>
          <w:sz w:val="18"/>
          <w:szCs w:val="18"/>
        </w:rPr>
        <w:t xml:space="preserve"> ЗАМОВЛЕНЬ</w:t>
      </w:r>
    </w:p>
    <w:p w14:paraId="43B83A73" w14:textId="77777777" w:rsidR="00C0121C" w:rsidRPr="00C0448E" w:rsidRDefault="00C0121C" w:rsidP="0056119D">
      <w:pPr>
        <w:pStyle w:val="a3"/>
        <w:jc w:val="both"/>
        <w:rPr>
          <w:rFonts w:ascii="Times New Roman" w:hAnsi="Times New Roman" w:cs="Times New Roman"/>
          <w:sz w:val="18"/>
          <w:szCs w:val="18"/>
          <w:lang w:eastAsia="uk-UA"/>
        </w:rPr>
      </w:pPr>
    </w:p>
    <w:p w14:paraId="0DA73615" w14:textId="77777777" w:rsidR="00307C9E" w:rsidRPr="00C0448E" w:rsidRDefault="00802346" w:rsidP="0056119D">
      <w:pPr>
        <w:spacing w:after="20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10</w:t>
      </w:r>
      <w:r w:rsidR="00307C9E" w:rsidRPr="00C0448E">
        <w:rPr>
          <w:rFonts w:ascii="Times New Roman" w:eastAsia="Times New Roman" w:hAnsi="Times New Roman" w:cs="Times New Roman"/>
          <w:b/>
          <w:sz w:val="18"/>
          <w:szCs w:val="18"/>
          <w:lang w:eastAsia="ru-RU"/>
        </w:rPr>
        <w:t>.</w:t>
      </w:r>
      <w:r w:rsidR="00C0121C" w:rsidRPr="00C0448E">
        <w:rPr>
          <w:rFonts w:ascii="Times New Roman" w:eastAsia="Times New Roman" w:hAnsi="Times New Roman" w:cs="Times New Roman"/>
          <w:b/>
          <w:sz w:val="18"/>
          <w:szCs w:val="18"/>
          <w:lang w:eastAsia="ru-RU"/>
        </w:rPr>
        <w:t>1</w:t>
      </w:r>
      <w:r w:rsidR="00307C9E" w:rsidRPr="00C0448E">
        <w:rPr>
          <w:rFonts w:ascii="Times New Roman" w:eastAsia="Times New Roman" w:hAnsi="Times New Roman" w:cs="Times New Roman"/>
          <w:sz w:val="18"/>
          <w:szCs w:val="18"/>
          <w:lang w:eastAsia="ru-RU"/>
        </w:rPr>
        <w:t>. Торговець виконує Замовлення в порядку їх надходження, якщо інше не передбачено цим Генеральним Договором / Замовленням, однак, Торговець  залишає за собою право виконувати Замовлення в такому порядку, який вважає необхідним для забезпечення отримання якомога кращого результату.</w:t>
      </w:r>
    </w:p>
    <w:p w14:paraId="62D2711C" w14:textId="77777777" w:rsidR="00307C9E" w:rsidRPr="00C0448E" w:rsidRDefault="00802346" w:rsidP="0056119D">
      <w:pPr>
        <w:spacing w:after="20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10</w:t>
      </w:r>
      <w:r w:rsidR="00307C9E" w:rsidRPr="00C0448E">
        <w:rPr>
          <w:rFonts w:ascii="Times New Roman" w:eastAsia="Times New Roman" w:hAnsi="Times New Roman" w:cs="Times New Roman"/>
          <w:b/>
          <w:sz w:val="18"/>
          <w:szCs w:val="18"/>
          <w:lang w:eastAsia="ru-RU"/>
        </w:rPr>
        <w:t>.</w:t>
      </w:r>
      <w:r w:rsidR="00C0121C" w:rsidRPr="00C0448E">
        <w:rPr>
          <w:rFonts w:ascii="Times New Roman" w:eastAsia="Times New Roman" w:hAnsi="Times New Roman" w:cs="Times New Roman"/>
          <w:b/>
          <w:sz w:val="18"/>
          <w:szCs w:val="18"/>
          <w:lang w:eastAsia="ru-RU"/>
        </w:rPr>
        <w:t>2</w:t>
      </w:r>
      <w:r w:rsidR="00307C9E" w:rsidRPr="00C0448E">
        <w:rPr>
          <w:rFonts w:ascii="Times New Roman" w:eastAsia="Times New Roman" w:hAnsi="Times New Roman" w:cs="Times New Roman"/>
          <w:sz w:val="18"/>
          <w:szCs w:val="18"/>
          <w:lang w:eastAsia="ru-RU"/>
        </w:rPr>
        <w:t>. Виконання усіх Замовлень Клієнта щодо купівлі фінансових інструментів Торговець забезпечує по найбільш низькій можливій ціні пропозиції, а виконання усіх Замовлень Клієнта стосовно продажу фінансових інструментів – по найбільш високій ціні пропозиції.</w:t>
      </w:r>
    </w:p>
    <w:p w14:paraId="3E4A22D4" w14:textId="77777777" w:rsidR="00307C9E" w:rsidRPr="00C0448E" w:rsidRDefault="00802346" w:rsidP="0056119D">
      <w:pPr>
        <w:spacing w:after="20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10</w:t>
      </w:r>
      <w:r w:rsidR="00307C9E" w:rsidRPr="00C0448E">
        <w:rPr>
          <w:rFonts w:ascii="Times New Roman" w:eastAsia="Times New Roman" w:hAnsi="Times New Roman" w:cs="Times New Roman"/>
          <w:b/>
          <w:sz w:val="18"/>
          <w:szCs w:val="18"/>
          <w:lang w:eastAsia="ru-RU"/>
        </w:rPr>
        <w:t>.</w:t>
      </w:r>
      <w:r w:rsidR="00C0121C" w:rsidRPr="00C0448E">
        <w:rPr>
          <w:rFonts w:ascii="Times New Roman" w:eastAsia="Times New Roman" w:hAnsi="Times New Roman" w:cs="Times New Roman"/>
          <w:b/>
          <w:sz w:val="18"/>
          <w:szCs w:val="18"/>
          <w:lang w:eastAsia="ru-RU"/>
        </w:rPr>
        <w:t>3</w:t>
      </w:r>
      <w:r w:rsidR="00307C9E" w:rsidRPr="00C0448E">
        <w:rPr>
          <w:rFonts w:ascii="Times New Roman" w:eastAsia="Times New Roman" w:hAnsi="Times New Roman" w:cs="Times New Roman"/>
          <w:sz w:val="18"/>
          <w:szCs w:val="18"/>
          <w:lang w:eastAsia="ru-RU"/>
        </w:rPr>
        <w:t>.У випадку виконання Замовлення на особливих (спеціальних) умовах Клієнт зобов’язується  письмово повідомити Торговця про підтвердження або відмову від виконання такого Замовлення, якщо Торговець вбачає, що його виконання призведе або може призвести до порушення вимог чинного законодавства України, у тому числі до маніпулювання цінами на регульованому ринку (фондовій біржі).</w:t>
      </w:r>
    </w:p>
    <w:p w14:paraId="3D26E8D2" w14:textId="77777777" w:rsidR="00307C9E" w:rsidRPr="00C0448E" w:rsidRDefault="00802346" w:rsidP="0056119D">
      <w:pPr>
        <w:tabs>
          <w:tab w:val="left" w:pos="567"/>
        </w:tabs>
        <w:spacing w:after="20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10</w:t>
      </w:r>
      <w:r w:rsidR="00307C9E" w:rsidRPr="00C0448E">
        <w:rPr>
          <w:rFonts w:ascii="Times New Roman" w:eastAsia="Times New Roman" w:hAnsi="Times New Roman" w:cs="Times New Roman"/>
          <w:b/>
          <w:sz w:val="18"/>
          <w:szCs w:val="18"/>
          <w:lang w:eastAsia="ru-RU"/>
        </w:rPr>
        <w:t>.</w:t>
      </w:r>
      <w:r w:rsidR="004564C1">
        <w:rPr>
          <w:rFonts w:ascii="Times New Roman" w:eastAsia="Times New Roman" w:hAnsi="Times New Roman" w:cs="Times New Roman"/>
          <w:b/>
          <w:sz w:val="18"/>
          <w:szCs w:val="18"/>
          <w:lang w:eastAsia="ru-RU"/>
        </w:rPr>
        <w:t>4</w:t>
      </w:r>
      <w:r w:rsidR="00307C9E" w:rsidRPr="00C0448E">
        <w:rPr>
          <w:rFonts w:ascii="Times New Roman" w:eastAsia="Times New Roman" w:hAnsi="Times New Roman" w:cs="Times New Roman"/>
          <w:sz w:val="18"/>
          <w:szCs w:val="18"/>
          <w:lang w:eastAsia="ru-RU"/>
        </w:rPr>
        <w:t>.Торговець забезпечує виконання Замовлень наступним чином:</w:t>
      </w:r>
    </w:p>
    <w:p w14:paraId="18BE96E9" w14:textId="77777777" w:rsidR="00C0121C" w:rsidRPr="00C0448E" w:rsidRDefault="00C0121C" w:rsidP="0056119D">
      <w:pPr>
        <w:tabs>
          <w:tab w:val="left" w:pos="567"/>
        </w:tabs>
        <w:spacing w:after="200"/>
        <w:contextualSpacing/>
        <w:jc w:val="both"/>
        <w:rPr>
          <w:rFonts w:ascii="Times New Roman" w:eastAsia="Times New Roman" w:hAnsi="Times New Roman" w:cs="Times New Roman"/>
          <w:sz w:val="18"/>
          <w:szCs w:val="18"/>
          <w:lang w:eastAsia="ru-RU"/>
        </w:rPr>
      </w:pPr>
      <w:r w:rsidRPr="00C0448E">
        <w:rPr>
          <w:rFonts w:ascii="Times New Roman" w:eastAsia="Times New Roman" w:hAnsi="Times New Roman" w:cs="Times New Roman"/>
          <w:sz w:val="18"/>
          <w:szCs w:val="18"/>
          <w:lang w:eastAsia="ru-RU"/>
        </w:rPr>
        <w:t>Опрацьовує отримане Замовлення;</w:t>
      </w:r>
    </w:p>
    <w:p w14:paraId="62B01B38" w14:textId="77777777" w:rsidR="00C0121C" w:rsidRPr="00C0448E" w:rsidRDefault="00C0121C" w:rsidP="0056119D">
      <w:pPr>
        <w:tabs>
          <w:tab w:val="left" w:pos="567"/>
        </w:tabs>
        <w:spacing w:after="200"/>
        <w:contextualSpacing/>
        <w:jc w:val="both"/>
        <w:rPr>
          <w:rFonts w:ascii="Times New Roman" w:eastAsia="Times New Roman" w:hAnsi="Times New Roman" w:cs="Times New Roman"/>
          <w:sz w:val="18"/>
          <w:szCs w:val="18"/>
          <w:lang w:eastAsia="ru-RU"/>
        </w:rPr>
      </w:pPr>
      <w:r w:rsidRPr="00C0448E">
        <w:rPr>
          <w:rFonts w:ascii="Times New Roman" w:eastAsia="Times New Roman" w:hAnsi="Times New Roman" w:cs="Times New Roman"/>
          <w:sz w:val="18"/>
          <w:szCs w:val="18"/>
          <w:lang w:eastAsia="ru-RU"/>
        </w:rPr>
        <w:t>Перевіряє наявність достатньої кількості Фінансових інструментів на рахунку Клієнта або грошових коштів</w:t>
      </w:r>
    </w:p>
    <w:p w14:paraId="1911247D" w14:textId="77777777" w:rsidR="00307C9E" w:rsidRDefault="00802346" w:rsidP="0056119D">
      <w:pPr>
        <w:tabs>
          <w:tab w:val="left" w:pos="567"/>
        </w:tabs>
        <w:spacing w:after="200"/>
        <w:contextualSpacing/>
        <w:jc w:val="both"/>
        <w:rPr>
          <w:rFonts w:ascii="Times New Roman" w:eastAsia="Times New Roman" w:hAnsi="Times New Roman" w:cs="Times New Roman"/>
          <w:sz w:val="18"/>
          <w:szCs w:val="18"/>
          <w:lang w:eastAsia="ru-RU"/>
        </w:rPr>
      </w:pPr>
      <w:r>
        <w:rPr>
          <w:rFonts w:ascii="Times New Roman" w:hAnsi="Times New Roman" w:cs="Times New Roman"/>
          <w:b/>
          <w:sz w:val="18"/>
          <w:szCs w:val="18"/>
        </w:rPr>
        <w:t>10</w:t>
      </w:r>
      <w:r w:rsidR="008E2BBC" w:rsidRPr="00C0448E">
        <w:rPr>
          <w:rFonts w:ascii="Times New Roman" w:hAnsi="Times New Roman" w:cs="Times New Roman"/>
          <w:b/>
          <w:sz w:val="18"/>
          <w:szCs w:val="18"/>
        </w:rPr>
        <w:t>.</w:t>
      </w:r>
      <w:r w:rsidR="004564C1">
        <w:rPr>
          <w:rFonts w:ascii="Times New Roman" w:hAnsi="Times New Roman" w:cs="Times New Roman"/>
          <w:b/>
          <w:sz w:val="18"/>
          <w:szCs w:val="18"/>
        </w:rPr>
        <w:t>5</w:t>
      </w:r>
      <w:r w:rsidR="008E2BBC" w:rsidRPr="00C0448E">
        <w:rPr>
          <w:rFonts w:ascii="Times New Roman" w:hAnsi="Times New Roman" w:cs="Times New Roman"/>
          <w:sz w:val="18"/>
          <w:szCs w:val="18"/>
        </w:rPr>
        <w:t>.</w:t>
      </w:r>
      <w:r w:rsidR="00C0121C" w:rsidRPr="00C0448E">
        <w:rPr>
          <w:rFonts w:ascii="Times New Roman" w:hAnsi="Times New Roman" w:cs="Times New Roman"/>
          <w:sz w:val="18"/>
          <w:szCs w:val="18"/>
        </w:rPr>
        <w:t xml:space="preserve">За умови достатності грошових коштів та Фінансових </w:t>
      </w:r>
      <w:r w:rsidR="00C0121C" w:rsidRPr="00C0448E">
        <w:rPr>
          <w:rFonts w:ascii="Times New Roman" w:hAnsi="Times New Roman" w:cs="Times New Roman"/>
          <w:spacing w:val="-59"/>
          <w:sz w:val="18"/>
          <w:szCs w:val="18"/>
        </w:rPr>
        <w:t xml:space="preserve"> </w:t>
      </w:r>
      <w:r w:rsidR="00C0121C" w:rsidRPr="00C0448E">
        <w:rPr>
          <w:rFonts w:ascii="Times New Roman" w:hAnsi="Times New Roman" w:cs="Times New Roman"/>
          <w:sz w:val="18"/>
          <w:szCs w:val="18"/>
        </w:rPr>
        <w:t xml:space="preserve">інструментів </w:t>
      </w:r>
      <w:r w:rsidR="00307C9E" w:rsidRPr="00C0448E">
        <w:rPr>
          <w:rFonts w:ascii="Times New Roman" w:eastAsia="Times New Roman" w:hAnsi="Times New Roman" w:cs="Times New Roman"/>
          <w:sz w:val="18"/>
          <w:szCs w:val="18"/>
          <w:lang w:eastAsia="ru-RU"/>
        </w:rPr>
        <w:t xml:space="preserve">самостійно виконує Замовлення, шляхом укладання відповідного правочину, що зазначений у Замовленні у відповідному Місці виконання – виконуючи Замовлення </w:t>
      </w:r>
      <w:r w:rsidR="00C0121C" w:rsidRPr="00C0448E">
        <w:rPr>
          <w:rFonts w:ascii="Times New Roman" w:eastAsia="Times New Roman" w:hAnsi="Times New Roman" w:cs="Times New Roman"/>
          <w:sz w:val="18"/>
          <w:szCs w:val="18"/>
          <w:lang w:eastAsia="ru-RU"/>
        </w:rPr>
        <w:t>Торговець</w:t>
      </w:r>
      <w:r w:rsidR="00307C9E" w:rsidRPr="00C0448E">
        <w:rPr>
          <w:rFonts w:ascii="Times New Roman" w:eastAsia="Times New Roman" w:hAnsi="Times New Roman" w:cs="Times New Roman"/>
          <w:sz w:val="18"/>
          <w:szCs w:val="18"/>
          <w:lang w:eastAsia="ru-RU"/>
        </w:rPr>
        <w:t xml:space="preserve"> діє від свого імені, але в інтересах Клієнта та за рахунок Клієнта</w:t>
      </w:r>
      <w:r w:rsidR="00C0121C" w:rsidRPr="00C0448E">
        <w:rPr>
          <w:rFonts w:ascii="Times New Roman" w:eastAsia="Times New Roman" w:hAnsi="Times New Roman" w:cs="Times New Roman"/>
          <w:sz w:val="18"/>
          <w:szCs w:val="18"/>
          <w:lang w:eastAsia="ru-RU"/>
        </w:rPr>
        <w:t>.</w:t>
      </w:r>
    </w:p>
    <w:p w14:paraId="41B18D87" w14:textId="77777777" w:rsidR="00AD14E6" w:rsidRPr="00C349DE" w:rsidRDefault="00802346" w:rsidP="00AD14E6">
      <w:pPr>
        <w:tabs>
          <w:tab w:val="left" w:pos="567"/>
        </w:tabs>
        <w:spacing w:after="20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10</w:t>
      </w:r>
      <w:r w:rsidR="005541CB" w:rsidRPr="00C349DE">
        <w:rPr>
          <w:rFonts w:ascii="Times New Roman" w:eastAsia="Times New Roman" w:hAnsi="Times New Roman" w:cs="Times New Roman"/>
          <w:b/>
          <w:sz w:val="18"/>
          <w:szCs w:val="18"/>
          <w:lang w:eastAsia="ru-RU"/>
        </w:rPr>
        <w:t>.</w:t>
      </w:r>
      <w:r w:rsidR="004564C1" w:rsidRPr="00C349DE">
        <w:rPr>
          <w:rFonts w:ascii="Times New Roman" w:eastAsia="Times New Roman" w:hAnsi="Times New Roman" w:cs="Times New Roman"/>
          <w:b/>
          <w:sz w:val="18"/>
          <w:szCs w:val="18"/>
          <w:lang w:eastAsia="ru-RU"/>
        </w:rPr>
        <w:t>6</w:t>
      </w:r>
      <w:r w:rsidR="005541CB" w:rsidRPr="00C349DE">
        <w:rPr>
          <w:rFonts w:ascii="Times New Roman" w:eastAsia="Times New Roman" w:hAnsi="Times New Roman" w:cs="Times New Roman"/>
          <w:b/>
          <w:sz w:val="18"/>
          <w:szCs w:val="18"/>
          <w:lang w:eastAsia="ru-RU"/>
        </w:rPr>
        <w:t>.</w:t>
      </w:r>
      <w:r w:rsidR="00AD14E6" w:rsidRPr="00C349DE">
        <w:rPr>
          <w:rFonts w:ascii="Times New Roman" w:eastAsia="Times New Roman" w:hAnsi="Times New Roman" w:cs="Times New Roman"/>
          <w:sz w:val="18"/>
          <w:szCs w:val="18"/>
          <w:lang w:eastAsia="ru-RU"/>
        </w:rPr>
        <w:t xml:space="preserve"> Під обробкою Замовлення та/або Повідомлення розуміється вчинення Торговцем необхідних дій для виконання Замовлення та/або Повідомлення, в тому числі направлення Торговцем доручень та/або повідомлень банку, торговцю, Іноземній інвестиційній фірмі, депозитарним установам та будь-яким іншим особам, які беруть участь у здійсненні відповідних операцій.</w:t>
      </w:r>
    </w:p>
    <w:p w14:paraId="538F3DC6" w14:textId="77777777" w:rsidR="00AD14E6" w:rsidRPr="00C349DE" w:rsidRDefault="00802346" w:rsidP="00AD14E6">
      <w:pPr>
        <w:tabs>
          <w:tab w:val="left" w:pos="567"/>
        </w:tabs>
        <w:spacing w:after="20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10</w:t>
      </w:r>
      <w:r w:rsidR="00AD14E6" w:rsidRPr="00C349DE">
        <w:rPr>
          <w:rFonts w:ascii="Times New Roman" w:eastAsia="Times New Roman" w:hAnsi="Times New Roman" w:cs="Times New Roman"/>
          <w:b/>
          <w:sz w:val="18"/>
          <w:szCs w:val="18"/>
          <w:lang w:eastAsia="ru-RU"/>
        </w:rPr>
        <w:t>.7.</w:t>
      </w:r>
      <w:r w:rsidR="00AD14E6" w:rsidRPr="00C349DE">
        <w:rPr>
          <w:rFonts w:ascii="Times New Roman" w:eastAsia="Times New Roman" w:hAnsi="Times New Roman" w:cs="Times New Roman"/>
          <w:sz w:val="18"/>
          <w:szCs w:val="18"/>
          <w:lang w:eastAsia="ru-RU"/>
        </w:rPr>
        <w:t xml:space="preserve"> Торговець залишає за собою право відмовити Клієнту від прийняття/виконання Замовлення:</w:t>
      </w:r>
    </w:p>
    <w:p w14:paraId="3941A494" w14:textId="77777777" w:rsidR="00AD14E6" w:rsidRPr="00C349DE" w:rsidRDefault="00802346" w:rsidP="00AD14E6">
      <w:pPr>
        <w:tabs>
          <w:tab w:val="left" w:pos="567"/>
        </w:tabs>
        <w:spacing w:after="200"/>
        <w:contextualSpacing/>
        <w:jc w:val="both"/>
        <w:rPr>
          <w:rFonts w:ascii="Times New Roman" w:eastAsia="Times New Roman" w:hAnsi="Times New Roman" w:cs="Times New Roman"/>
          <w:sz w:val="18"/>
          <w:szCs w:val="18"/>
          <w:lang w:eastAsia="ru-RU"/>
        </w:rPr>
      </w:pPr>
      <w:r w:rsidRPr="00802346">
        <w:rPr>
          <w:rFonts w:ascii="Times New Roman" w:eastAsia="Times New Roman" w:hAnsi="Times New Roman" w:cs="Times New Roman"/>
          <w:b/>
          <w:sz w:val="18"/>
          <w:szCs w:val="18"/>
          <w:lang w:eastAsia="ru-RU"/>
        </w:rPr>
        <w:t>10</w:t>
      </w:r>
      <w:r w:rsidR="00AD14E6" w:rsidRPr="00802346">
        <w:rPr>
          <w:rFonts w:ascii="Times New Roman" w:eastAsia="Times New Roman" w:hAnsi="Times New Roman" w:cs="Times New Roman"/>
          <w:b/>
          <w:sz w:val="18"/>
          <w:szCs w:val="18"/>
          <w:lang w:eastAsia="ru-RU"/>
        </w:rPr>
        <w:t>.8</w:t>
      </w:r>
      <w:r w:rsidR="00AD14E6" w:rsidRPr="00C349DE">
        <w:rPr>
          <w:rFonts w:ascii="Times New Roman" w:eastAsia="Times New Roman" w:hAnsi="Times New Roman" w:cs="Times New Roman"/>
          <w:sz w:val="18"/>
          <w:szCs w:val="18"/>
          <w:lang w:eastAsia="ru-RU"/>
        </w:rPr>
        <w:t>. у випадку, якщо Торговець не має можливості передати Замовлення на виконання іншому торговцю/Іноземній інвестиційній фірмі;</w:t>
      </w:r>
    </w:p>
    <w:p w14:paraId="26539ED4" w14:textId="77777777" w:rsidR="00AD14E6" w:rsidRPr="00C349DE" w:rsidRDefault="00802346" w:rsidP="00AD14E6">
      <w:pPr>
        <w:tabs>
          <w:tab w:val="left" w:pos="567"/>
        </w:tabs>
        <w:spacing w:after="20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10</w:t>
      </w:r>
      <w:r w:rsidR="00AD14E6" w:rsidRPr="00C349DE">
        <w:rPr>
          <w:rFonts w:ascii="Times New Roman" w:eastAsia="Times New Roman" w:hAnsi="Times New Roman" w:cs="Times New Roman"/>
          <w:b/>
          <w:sz w:val="18"/>
          <w:szCs w:val="18"/>
          <w:lang w:eastAsia="ru-RU"/>
        </w:rPr>
        <w:t>.9.</w:t>
      </w:r>
      <w:r w:rsidR="00AD14E6" w:rsidRPr="00C349DE">
        <w:rPr>
          <w:rFonts w:ascii="Times New Roman" w:eastAsia="Times New Roman" w:hAnsi="Times New Roman" w:cs="Times New Roman"/>
          <w:sz w:val="18"/>
          <w:szCs w:val="18"/>
          <w:lang w:eastAsia="ru-RU"/>
        </w:rPr>
        <w:t xml:space="preserve"> У разі отримання Торговцем від Клієнта Замовлення, відповідно до якого Торговець виступає комісіонером, має право за згодою клієнта (комітента) укласти з іншим торговцем або Іноземною інвестиційною фірмою договір </w:t>
      </w:r>
      <w:proofErr w:type="spellStart"/>
      <w:r w:rsidR="00AD14E6" w:rsidRPr="00C349DE">
        <w:rPr>
          <w:rFonts w:ascii="Times New Roman" w:eastAsia="Times New Roman" w:hAnsi="Times New Roman" w:cs="Times New Roman"/>
          <w:sz w:val="18"/>
          <w:szCs w:val="18"/>
          <w:lang w:eastAsia="ru-RU"/>
        </w:rPr>
        <w:t>субкомісії</w:t>
      </w:r>
      <w:proofErr w:type="spellEnd"/>
      <w:r w:rsidR="00AD14E6" w:rsidRPr="00C349DE">
        <w:rPr>
          <w:rFonts w:ascii="Times New Roman" w:eastAsia="Times New Roman" w:hAnsi="Times New Roman" w:cs="Times New Roman"/>
          <w:sz w:val="18"/>
          <w:szCs w:val="18"/>
          <w:lang w:eastAsia="ru-RU"/>
        </w:rPr>
        <w:t xml:space="preserve"> або інший договір, передбачений законодавством країни реєстрації Іноземної інвестиційної фірми, за яким набуває права та обов’язки комітента щодо </w:t>
      </w:r>
      <w:proofErr w:type="spellStart"/>
      <w:r w:rsidR="00AD14E6" w:rsidRPr="00C349DE">
        <w:rPr>
          <w:rFonts w:ascii="Times New Roman" w:eastAsia="Times New Roman" w:hAnsi="Times New Roman" w:cs="Times New Roman"/>
          <w:sz w:val="18"/>
          <w:szCs w:val="18"/>
          <w:lang w:eastAsia="ru-RU"/>
        </w:rPr>
        <w:t>субкомісіонера</w:t>
      </w:r>
      <w:proofErr w:type="spellEnd"/>
      <w:r w:rsidR="00AD14E6" w:rsidRPr="00C349DE">
        <w:rPr>
          <w:rFonts w:ascii="Times New Roman" w:eastAsia="Times New Roman" w:hAnsi="Times New Roman" w:cs="Times New Roman"/>
          <w:sz w:val="18"/>
          <w:szCs w:val="18"/>
          <w:lang w:eastAsia="ru-RU"/>
        </w:rPr>
        <w:t xml:space="preserve">, залишаючись відповідальним за дії </w:t>
      </w:r>
      <w:proofErr w:type="spellStart"/>
      <w:r w:rsidR="00AD14E6" w:rsidRPr="00C349DE">
        <w:rPr>
          <w:rFonts w:ascii="Times New Roman" w:eastAsia="Times New Roman" w:hAnsi="Times New Roman" w:cs="Times New Roman"/>
          <w:sz w:val="18"/>
          <w:szCs w:val="18"/>
          <w:lang w:eastAsia="ru-RU"/>
        </w:rPr>
        <w:t>субкомісіонера</w:t>
      </w:r>
      <w:proofErr w:type="spellEnd"/>
      <w:r w:rsidR="00AD14E6" w:rsidRPr="00C349DE">
        <w:rPr>
          <w:rFonts w:ascii="Times New Roman" w:eastAsia="Times New Roman" w:hAnsi="Times New Roman" w:cs="Times New Roman"/>
          <w:sz w:val="18"/>
          <w:szCs w:val="18"/>
          <w:lang w:eastAsia="ru-RU"/>
        </w:rPr>
        <w:t xml:space="preserve"> перед своїм Клієнтом.</w:t>
      </w:r>
    </w:p>
    <w:p w14:paraId="7100F56B" w14:textId="77777777" w:rsidR="00AD14E6" w:rsidRPr="00C349DE" w:rsidRDefault="00802346" w:rsidP="00AD14E6">
      <w:pPr>
        <w:tabs>
          <w:tab w:val="left" w:pos="567"/>
        </w:tabs>
        <w:spacing w:after="20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10</w:t>
      </w:r>
      <w:r w:rsidR="00AD14E6" w:rsidRPr="00C349DE">
        <w:rPr>
          <w:rFonts w:ascii="Times New Roman" w:eastAsia="Times New Roman" w:hAnsi="Times New Roman" w:cs="Times New Roman"/>
          <w:b/>
          <w:sz w:val="18"/>
          <w:szCs w:val="18"/>
          <w:lang w:eastAsia="ru-RU"/>
        </w:rPr>
        <w:t>.10.</w:t>
      </w:r>
      <w:r w:rsidR="00AD14E6" w:rsidRPr="00C349DE">
        <w:rPr>
          <w:rFonts w:ascii="Times New Roman" w:eastAsia="Times New Roman" w:hAnsi="Times New Roman" w:cs="Times New Roman"/>
          <w:sz w:val="18"/>
          <w:szCs w:val="18"/>
          <w:lang w:eastAsia="ru-RU"/>
        </w:rPr>
        <w:t xml:space="preserve"> У разі отримання Торговцем, Замовлення щодо проведення операції з Фінансовими інструментами за межами України, має право здійснити таку операцію за участю іноземної Інвестиційної фірми із дотриманням вимог цього </w:t>
      </w:r>
      <w:r w:rsidR="00144CBC" w:rsidRPr="00C349DE">
        <w:rPr>
          <w:rFonts w:ascii="Times New Roman" w:eastAsia="Times New Roman" w:hAnsi="Times New Roman" w:cs="Times New Roman"/>
          <w:sz w:val="18"/>
          <w:szCs w:val="18"/>
          <w:lang w:eastAsia="ru-RU"/>
        </w:rPr>
        <w:t>Генерального</w:t>
      </w:r>
      <w:r w:rsidR="001F0635">
        <w:rPr>
          <w:rFonts w:ascii="Times New Roman" w:eastAsia="Times New Roman" w:hAnsi="Times New Roman" w:cs="Times New Roman"/>
          <w:sz w:val="18"/>
          <w:szCs w:val="18"/>
          <w:lang w:eastAsia="ru-RU"/>
        </w:rPr>
        <w:t xml:space="preserve"> </w:t>
      </w:r>
      <w:r w:rsidR="00AD14E6" w:rsidRPr="00C349DE">
        <w:rPr>
          <w:rFonts w:ascii="Times New Roman" w:eastAsia="Times New Roman" w:hAnsi="Times New Roman" w:cs="Times New Roman"/>
          <w:sz w:val="18"/>
          <w:szCs w:val="18"/>
          <w:lang w:eastAsia="ru-RU"/>
        </w:rPr>
        <w:t>Договору та законодавства країни, в якій здійснюється операція, за умови, наявності ліцензії на провадження депозитарної діяльності депозитарної установи, дія якої не була зупинена.</w:t>
      </w:r>
    </w:p>
    <w:p w14:paraId="4CD3F1DF" w14:textId="77777777" w:rsidR="00AD14E6" w:rsidRPr="004564C1" w:rsidRDefault="00AD14E6" w:rsidP="005541CB">
      <w:pPr>
        <w:tabs>
          <w:tab w:val="left" w:pos="567"/>
        </w:tabs>
        <w:spacing w:after="200"/>
        <w:contextualSpacing/>
        <w:jc w:val="both"/>
        <w:rPr>
          <w:rFonts w:ascii="Times New Roman" w:eastAsia="Times New Roman" w:hAnsi="Times New Roman" w:cs="Times New Roman"/>
          <w:sz w:val="18"/>
          <w:szCs w:val="18"/>
          <w:highlight w:val="yellow"/>
          <w:lang w:eastAsia="ru-RU"/>
        </w:rPr>
      </w:pPr>
    </w:p>
    <w:p w14:paraId="79F2D658" w14:textId="77777777" w:rsidR="008E2BBC" w:rsidRPr="00C0448E" w:rsidRDefault="00802346" w:rsidP="00802346">
      <w:pPr>
        <w:tabs>
          <w:tab w:val="left" w:pos="1080"/>
        </w:tabs>
        <w:spacing w:after="0" w:line="240" w:lineRule="auto"/>
        <w:ind w:left="90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11</w:t>
      </w:r>
      <w:r w:rsidR="008E2BBC" w:rsidRPr="00C0448E">
        <w:rPr>
          <w:rFonts w:ascii="Times New Roman" w:eastAsia="Times New Roman" w:hAnsi="Times New Roman" w:cs="Times New Roman"/>
          <w:b/>
          <w:sz w:val="18"/>
          <w:szCs w:val="18"/>
          <w:lang w:eastAsia="ru-RU"/>
        </w:rPr>
        <w:t>.УМОВИ ТА ПОРЯДОК РОЗРАХУНКІВ</w:t>
      </w:r>
    </w:p>
    <w:p w14:paraId="7415E21B" w14:textId="77777777" w:rsidR="008E2BBC" w:rsidRPr="00C0448E" w:rsidRDefault="008E2BBC" w:rsidP="0056119D">
      <w:pPr>
        <w:pStyle w:val="a3"/>
        <w:jc w:val="both"/>
        <w:rPr>
          <w:rFonts w:ascii="Times New Roman" w:hAnsi="Times New Roman" w:cs="Times New Roman"/>
          <w:sz w:val="18"/>
          <w:szCs w:val="18"/>
          <w:lang w:eastAsia="ru-RU"/>
        </w:rPr>
      </w:pPr>
      <w:r w:rsidRPr="00C0448E">
        <w:rPr>
          <w:rFonts w:ascii="Times New Roman" w:hAnsi="Times New Roman" w:cs="Times New Roman"/>
          <w:b/>
          <w:sz w:val="18"/>
          <w:szCs w:val="18"/>
          <w:lang w:eastAsia="ru-RU"/>
        </w:rPr>
        <w:t>1</w:t>
      </w:r>
      <w:r w:rsidR="00802346">
        <w:rPr>
          <w:rFonts w:ascii="Times New Roman" w:hAnsi="Times New Roman" w:cs="Times New Roman"/>
          <w:b/>
          <w:sz w:val="18"/>
          <w:szCs w:val="18"/>
          <w:lang w:eastAsia="ru-RU"/>
        </w:rPr>
        <w:t>1</w:t>
      </w:r>
      <w:r w:rsidRPr="00C0448E">
        <w:rPr>
          <w:rFonts w:ascii="Times New Roman" w:hAnsi="Times New Roman" w:cs="Times New Roman"/>
          <w:b/>
          <w:sz w:val="18"/>
          <w:szCs w:val="18"/>
          <w:lang w:eastAsia="ru-RU"/>
        </w:rPr>
        <w:t>.1</w:t>
      </w:r>
      <w:r w:rsidRPr="00C0448E">
        <w:rPr>
          <w:rFonts w:ascii="Times New Roman" w:hAnsi="Times New Roman" w:cs="Times New Roman"/>
          <w:sz w:val="18"/>
          <w:szCs w:val="18"/>
          <w:lang w:eastAsia="ru-RU"/>
        </w:rPr>
        <w:t>.Виконання Замовлень Клієнта на торговельних майданчиках  здійснюється Торговцем з урахуванням правил та інших внутрішніх документів організаторів торгівлі – фондових бірж.</w:t>
      </w:r>
    </w:p>
    <w:p w14:paraId="069014A2" w14:textId="77777777" w:rsidR="008E2BBC" w:rsidRPr="00C0448E" w:rsidRDefault="008E2BBC" w:rsidP="0056119D">
      <w:pPr>
        <w:pStyle w:val="a3"/>
        <w:jc w:val="both"/>
        <w:rPr>
          <w:rFonts w:ascii="Times New Roman" w:hAnsi="Times New Roman" w:cs="Times New Roman"/>
          <w:sz w:val="18"/>
          <w:szCs w:val="18"/>
          <w:lang w:eastAsia="ru-RU"/>
        </w:rPr>
      </w:pPr>
      <w:r w:rsidRPr="00C0448E">
        <w:rPr>
          <w:rFonts w:ascii="Times New Roman" w:hAnsi="Times New Roman" w:cs="Times New Roman"/>
          <w:b/>
          <w:sz w:val="18"/>
          <w:szCs w:val="18"/>
          <w:lang w:eastAsia="ru-RU"/>
        </w:rPr>
        <w:t>1</w:t>
      </w:r>
      <w:r w:rsidR="00802346">
        <w:rPr>
          <w:rFonts w:ascii="Times New Roman" w:hAnsi="Times New Roman" w:cs="Times New Roman"/>
          <w:b/>
          <w:sz w:val="18"/>
          <w:szCs w:val="18"/>
          <w:lang w:eastAsia="ru-RU"/>
        </w:rPr>
        <w:t>1</w:t>
      </w:r>
      <w:r w:rsidRPr="00C0448E">
        <w:rPr>
          <w:rFonts w:ascii="Times New Roman" w:hAnsi="Times New Roman" w:cs="Times New Roman"/>
          <w:b/>
          <w:sz w:val="18"/>
          <w:szCs w:val="18"/>
          <w:lang w:eastAsia="ru-RU"/>
        </w:rPr>
        <w:t>.2.</w:t>
      </w:r>
      <w:r w:rsidRPr="00C0448E">
        <w:rPr>
          <w:rFonts w:ascii="Times New Roman" w:hAnsi="Times New Roman" w:cs="Times New Roman"/>
          <w:sz w:val="18"/>
          <w:szCs w:val="18"/>
          <w:lang w:eastAsia="ru-RU"/>
        </w:rPr>
        <w:t>Для виконання кожного Замовлення Клієнт забезпечує Торговця грошовими коштами в сумі, що є достатньою для виконання Замовлення (</w:t>
      </w:r>
      <w:proofErr w:type="spellStart"/>
      <w:r w:rsidRPr="00C0448E">
        <w:rPr>
          <w:rFonts w:ascii="Times New Roman" w:hAnsi="Times New Roman" w:cs="Times New Roman"/>
          <w:sz w:val="18"/>
          <w:szCs w:val="18"/>
          <w:lang w:eastAsia="ru-RU"/>
        </w:rPr>
        <w:t>нь</w:t>
      </w:r>
      <w:proofErr w:type="spellEnd"/>
      <w:r w:rsidRPr="00C0448E">
        <w:rPr>
          <w:rFonts w:ascii="Times New Roman" w:hAnsi="Times New Roman" w:cs="Times New Roman"/>
          <w:sz w:val="18"/>
          <w:szCs w:val="18"/>
          <w:lang w:eastAsia="ru-RU"/>
        </w:rPr>
        <w:t>).</w:t>
      </w:r>
    </w:p>
    <w:p w14:paraId="607430D7" w14:textId="77777777" w:rsidR="008E2BBC" w:rsidRPr="00C0448E" w:rsidRDefault="008E2BBC" w:rsidP="0056119D">
      <w:pPr>
        <w:pStyle w:val="a3"/>
        <w:jc w:val="both"/>
        <w:rPr>
          <w:rFonts w:ascii="Times New Roman" w:hAnsi="Times New Roman" w:cs="Times New Roman"/>
          <w:sz w:val="18"/>
          <w:szCs w:val="18"/>
          <w:lang w:eastAsia="ru-RU"/>
        </w:rPr>
      </w:pPr>
      <w:r w:rsidRPr="00C0448E">
        <w:rPr>
          <w:rFonts w:ascii="Times New Roman" w:hAnsi="Times New Roman" w:cs="Times New Roman"/>
          <w:b/>
          <w:sz w:val="18"/>
          <w:szCs w:val="18"/>
          <w:lang w:eastAsia="ru-RU"/>
        </w:rPr>
        <w:lastRenderedPageBreak/>
        <w:t>1</w:t>
      </w:r>
      <w:r w:rsidR="00802346">
        <w:rPr>
          <w:rFonts w:ascii="Times New Roman" w:hAnsi="Times New Roman" w:cs="Times New Roman"/>
          <w:b/>
          <w:sz w:val="18"/>
          <w:szCs w:val="18"/>
          <w:lang w:eastAsia="ru-RU"/>
        </w:rPr>
        <w:t>1</w:t>
      </w:r>
      <w:r w:rsidRPr="00C0448E">
        <w:rPr>
          <w:rFonts w:ascii="Times New Roman" w:hAnsi="Times New Roman" w:cs="Times New Roman"/>
          <w:b/>
          <w:sz w:val="18"/>
          <w:szCs w:val="18"/>
          <w:lang w:eastAsia="ru-RU"/>
        </w:rPr>
        <w:t>.3</w:t>
      </w:r>
      <w:r w:rsidRPr="00C0448E">
        <w:rPr>
          <w:rFonts w:ascii="Times New Roman" w:hAnsi="Times New Roman" w:cs="Times New Roman"/>
          <w:sz w:val="18"/>
          <w:szCs w:val="18"/>
          <w:lang w:eastAsia="ru-RU"/>
        </w:rPr>
        <w:t>.Залишок грошових коштів після виконання замовлення та грошові кошти, отримані на рахунок Торговця від продажу фінансових інструментів  Клієнта, Торговець перераховує на рахунок Клієнта.</w:t>
      </w:r>
    </w:p>
    <w:p w14:paraId="64828577" w14:textId="77777777" w:rsidR="008E2BBC" w:rsidRPr="00C0448E" w:rsidRDefault="008E2BBC" w:rsidP="0056119D">
      <w:pPr>
        <w:pStyle w:val="a3"/>
        <w:jc w:val="both"/>
        <w:rPr>
          <w:rFonts w:ascii="Times New Roman" w:hAnsi="Times New Roman" w:cs="Times New Roman"/>
          <w:sz w:val="18"/>
          <w:szCs w:val="18"/>
          <w:lang w:eastAsia="ru-RU"/>
        </w:rPr>
      </w:pPr>
      <w:r w:rsidRPr="00C0448E">
        <w:rPr>
          <w:rFonts w:ascii="Times New Roman" w:hAnsi="Times New Roman" w:cs="Times New Roman"/>
          <w:b/>
          <w:sz w:val="18"/>
          <w:szCs w:val="18"/>
          <w:lang w:eastAsia="ru-RU"/>
        </w:rPr>
        <w:t>1</w:t>
      </w:r>
      <w:r w:rsidR="00802346">
        <w:rPr>
          <w:rFonts w:ascii="Times New Roman" w:hAnsi="Times New Roman" w:cs="Times New Roman"/>
          <w:b/>
          <w:sz w:val="18"/>
          <w:szCs w:val="18"/>
          <w:lang w:eastAsia="ru-RU"/>
        </w:rPr>
        <w:t>1</w:t>
      </w:r>
      <w:r w:rsidRPr="00C0448E">
        <w:rPr>
          <w:rFonts w:ascii="Times New Roman" w:hAnsi="Times New Roman" w:cs="Times New Roman"/>
          <w:b/>
          <w:sz w:val="18"/>
          <w:szCs w:val="18"/>
          <w:lang w:eastAsia="ru-RU"/>
        </w:rPr>
        <w:t>.4.</w:t>
      </w:r>
      <w:r w:rsidRPr="00C0448E">
        <w:rPr>
          <w:rFonts w:ascii="Times New Roman" w:hAnsi="Times New Roman" w:cs="Times New Roman"/>
          <w:sz w:val="18"/>
          <w:szCs w:val="18"/>
          <w:lang w:eastAsia="ru-RU"/>
        </w:rPr>
        <w:t xml:space="preserve"> За виконання Торговцем  Замовлення Клієнта, Клієнт зобов’язується виплачувати Торговцю належну йому винагороду..</w:t>
      </w:r>
    </w:p>
    <w:p w14:paraId="7E470C81" w14:textId="77777777" w:rsidR="00B37785" w:rsidRPr="00C0448E" w:rsidRDefault="008E2BBC" w:rsidP="0056119D">
      <w:pPr>
        <w:pStyle w:val="a3"/>
        <w:jc w:val="both"/>
        <w:rPr>
          <w:rFonts w:ascii="Times New Roman" w:hAnsi="Times New Roman" w:cs="Times New Roman"/>
          <w:sz w:val="18"/>
          <w:szCs w:val="18"/>
          <w:lang w:eastAsia="ru-RU"/>
        </w:rPr>
      </w:pPr>
      <w:r w:rsidRPr="00C0448E">
        <w:rPr>
          <w:rFonts w:ascii="Times New Roman" w:hAnsi="Times New Roman" w:cs="Times New Roman"/>
          <w:b/>
          <w:sz w:val="18"/>
          <w:szCs w:val="18"/>
          <w:lang w:eastAsia="ru-RU"/>
        </w:rPr>
        <w:t>1</w:t>
      </w:r>
      <w:r w:rsidR="00802346">
        <w:rPr>
          <w:rFonts w:ascii="Times New Roman" w:hAnsi="Times New Roman" w:cs="Times New Roman"/>
          <w:b/>
          <w:sz w:val="18"/>
          <w:szCs w:val="18"/>
          <w:lang w:eastAsia="ru-RU"/>
        </w:rPr>
        <w:t>1</w:t>
      </w:r>
      <w:r w:rsidRPr="00C0448E">
        <w:rPr>
          <w:rFonts w:ascii="Times New Roman" w:hAnsi="Times New Roman" w:cs="Times New Roman"/>
          <w:b/>
          <w:sz w:val="18"/>
          <w:szCs w:val="18"/>
          <w:lang w:eastAsia="ru-RU"/>
        </w:rPr>
        <w:t>.5</w:t>
      </w:r>
      <w:r w:rsidRPr="00C0448E">
        <w:rPr>
          <w:rFonts w:ascii="Times New Roman" w:hAnsi="Times New Roman" w:cs="Times New Roman"/>
          <w:sz w:val="18"/>
          <w:szCs w:val="18"/>
          <w:lang w:eastAsia="ru-RU"/>
        </w:rPr>
        <w:t xml:space="preserve">.За узгодженням з Клієнтом, Торговець може утримувати винагороду та стягувати витрати, понесені Торговцем,  в процесі виконання Замовлень Клієнта, з коштів, що були перераховані Клієнтом. </w:t>
      </w:r>
    </w:p>
    <w:p w14:paraId="06B7AEBF" w14:textId="77777777" w:rsidR="008E2BBC" w:rsidRPr="00C0448E" w:rsidRDefault="008E2BBC" w:rsidP="0056119D">
      <w:pPr>
        <w:tabs>
          <w:tab w:val="left" w:pos="567"/>
        </w:tabs>
        <w:spacing w:after="200"/>
        <w:contextualSpacing/>
        <w:jc w:val="both"/>
        <w:rPr>
          <w:rFonts w:ascii="Times New Roman" w:eastAsia="Times New Roman" w:hAnsi="Times New Roman" w:cs="Times New Roman"/>
          <w:sz w:val="18"/>
          <w:szCs w:val="18"/>
          <w:lang w:eastAsia="ru-RU"/>
        </w:rPr>
      </w:pPr>
    </w:p>
    <w:p w14:paraId="4FB78EDB" w14:textId="77777777" w:rsidR="00B37785" w:rsidRPr="00C0448E" w:rsidRDefault="00B37785" w:rsidP="00802346">
      <w:pPr>
        <w:tabs>
          <w:tab w:val="left" w:pos="567"/>
        </w:tabs>
        <w:spacing w:after="200"/>
        <w:contextualSpacing/>
        <w:jc w:val="center"/>
        <w:rPr>
          <w:rFonts w:ascii="Times New Roman" w:eastAsia="Times New Roman" w:hAnsi="Times New Roman" w:cs="Times New Roman"/>
          <w:b/>
          <w:sz w:val="18"/>
          <w:szCs w:val="18"/>
          <w:lang w:eastAsia="ru-RU"/>
        </w:rPr>
      </w:pPr>
      <w:r w:rsidRPr="00C0448E">
        <w:rPr>
          <w:rFonts w:ascii="Times New Roman" w:eastAsia="Times New Roman" w:hAnsi="Times New Roman" w:cs="Times New Roman"/>
          <w:b/>
          <w:sz w:val="18"/>
          <w:szCs w:val="18"/>
          <w:lang w:eastAsia="ru-RU"/>
        </w:rPr>
        <w:t>1</w:t>
      </w:r>
      <w:r w:rsidR="00802346">
        <w:rPr>
          <w:rFonts w:ascii="Times New Roman" w:eastAsia="Times New Roman" w:hAnsi="Times New Roman" w:cs="Times New Roman"/>
          <w:b/>
          <w:sz w:val="18"/>
          <w:szCs w:val="18"/>
          <w:lang w:eastAsia="ru-RU"/>
        </w:rPr>
        <w:t>2</w:t>
      </w:r>
      <w:r w:rsidRPr="00C0448E">
        <w:rPr>
          <w:rFonts w:ascii="Times New Roman" w:eastAsia="Times New Roman" w:hAnsi="Times New Roman" w:cs="Times New Roman"/>
          <w:b/>
          <w:sz w:val="18"/>
          <w:szCs w:val="18"/>
          <w:lang w:eastAsia="ru-RU"/>
        </w:rPr>
        <w:t>. ПОЛІТИКА НАЙКРАЩОГО ВИКОНАННЯ ЗАМОВЛЕННЯ КЛІЄНТА</w:t>
      </w:r>
    </w:p>
    <w:p w14:paraId="4FF04D9C" w14:textId="77777777" w:rsidR="00B37785" w:rsidRDefault="00B37785"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2</w:t>
      </w:r>
      <w:r w:rsidRPr="00C0448E">
        <w:rPr>
          <w:rFonts w:ascii="Times New Roman" w:hAnsi="Times New Roman" w:cs="Times New Roman"/>
          <w:b/>
          <w:sz w:val="18"/>
          <w:szCs w:val="18"/>
        </w:rPr>
        <w:t>.1</w:t>
      </w:r>
      <w:r w:rsidRPr="00C0448E">
        <w:rPr>
          <w:rFonts w:ascii="Times New Roman" w:hAnsi="Times New Roman" w:cs="Times New Roman"/>
          <w:sz w:val="18"/>
          <w:szCs w:val="18"/>
        </w:rPr>
        <w:t>.Торговець при виконанні зобов’язань, визначених у цьому Генеральному договорі,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керується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принципами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чесності,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справедливості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професійності</w:t>
      </w:r>
      <w:r w:rsidRPr="00144CBC">
        <w:rPr>
          <w:rFonts w:ascii="Times New Roman" w:hAnsi="Times New Roman" w:cs="Times New Roman"/>
          <w:sz w:val="18"/>
          <w:szCs w:val="18"/>
        </w:rPr>
        <w:t xml:space="preserve"> </w:t>
      </w:r>
      <w:r w:rsidRPr="00C0448E">
        <w:rPr>
          <w:rFonts w:ascii="Times New Roman" w:hAnsi="Times New Roman" w:cs="Times New Roman"/>
          <w:sz w:val="18"/>
          <w:szCs w:val="18"/>
        </w:rPr>
        <w:t>з</w:t>
      </w:r>
      <w:r w:rsidRPr="00144CBC">
        <w:rPr>
          <w:rFonts w:ascii="Times New Roman" w:hAnsi="Times New Roman" w:cs="Times New Roman"/>
          <w:sz w:val="18"/>
          <w:szCs w:val="18"/>
        </w:rPr>
        <w:t xml:space="preserve"> </w:t>
      </w:r>
      <w:r w:rsidRPr="00C0448E">
        <w:rPr>
          <w:rFonts w:ascii="Times New Roman" w:hAnsi="Times New Roman" w:cs="Times New Roman"/>
          <w:sz w:val="18"/>
          <w:szCs w:val="18"/>
        </w:rPr>
        <w:t>метою</w:t>
      </w:r>
      <w:r w:rsidRPr="00144CBC">
        <w:rPr>
          <w:rFonts w:ascii="Times New Roman" w:hAnsi="Times New Roman" w:cs="Times New Roman"/>
          <w:sz w:val="18"/>
          <w:szCs w:val="18"/>
        </w:rPr>
        <w:t xml:space="preserve"> </w:t>
      </w:r>
      <w:r w:rsidRPr="00C0448E">
        <w:rPr>
          <w:rFonts w:ascii="Times New Roman" w:hAnsi="Times New Roman" w:cs="Times New Roman"/>
          <w:sz w:val="18"/>
          <w:szCs w:val="18"/>
        </w:rPr>
        <w:t>найкращого</w:t>
      </w:r>
      <w:r w:rsidRPr="00144CBC">
        <w:rPr>
          <w:rFonts w:ascii="Times New Roman" w:hAnsi="Times New Roman" w:cs="Times New Roman"/>
          <w:sz w:val="18"/>
          <w:szCs w:val="18"/>
        </w:rPr>
        <w:t xml:space="preserve"> </w:t>
      </w:r>
      <w:r w:rsidRPr="00C0448E">
        <w:rPr>
          <w:rFonts w:ascii="Times New Roman" w:hAnsi="Times New Roman" w:cs="Times New Roman"/>
          <w:sz w:val="18"/>
          <w:szCs w:val="18"/>
        </w:rPr>
        <w:t>забезпечення інтересів</w:t>
      </w:r>
      <w:r w:rsidRPr="00144CBC">
        <w:rPr>
          <w:rFonts w:ascii="Times New Roman" w:hAnsi="Times New Roman" w:cs="Times New Roman"/>
          <w:sz w:val="18"/>
          <w:szCs w:val="18"/>
        </w:rPr>
        <w:t xml:space="preserve"> </w:t>
      </w:r>
      <w:r w:rsidRPr="00C0448E">
        <w:rPr>
          <w:rFonts w:ascii="Times New Roman" w:hAnsi="Times New Roman" w:cs="Times New Roman"/>
          <w:sz w:val="18"/>
          <w:szCs w:val="18"/>
        </w:rPr>
        <w:t>Клієнта</w:t>
      </w:r>
      <w:r w:rsidRPr="00144CBC">
        <w:rPr>
          <w:rFonts w:ascii="Times New Roman" w:hAnsi="Times New Roman" w:cs="Times New Roman"/>
          <w:sz w:val="18"/>
          <w:szCs w:val="18"/>
        </w:rPr>
        <w:t xml:space="preserve"> </w:t>
      </w:r>
      <w:r w:rsidRPr="00C0448E">
        <w:rPr>
          <w:rFonts w:ascii="Times New Roman" w:hAnsi="Times New Roman" w:cs="Times New Roman"/>
          <w:sz w:val="18"/>
          <w:szCs w:val="18"/>
        </w:rPr>
        <w:t>та</w:t>
      </w:r>
      <w:r w:rsidRPr="00144CBC">
        <w:rPr>
          <w:rFonts w:ascii="Times New Roman" w:hAnsi="Times New Roman" w:cs="Times New Roman"/>
          <w:sz w:val="18"/>
          <w:szCs w:val="18"/>
        </w:rPr>
        <w:t xml:space="preserve"> </w:t>
      </w:r>
      <w:r w:rsidRPr="00C0448E">
        <w:rPr>
          <w:rFonts w:ascii="Times New Roman" w:hAnsi="Times New Roman" w:cs="Times New Roman"/>
          <w:sz w:val="18"/>
          <w:szCs w:val="18"/>
        </w:rPr>
        <w:t>найкращого</w:t>
      </w:r>
      <w:r w:rsidRPr="00144CBC">
        <w:rPr>
          <w:rFonts w:ascii="Times New Roman" w:hAnsi="Times New Roman" w:cs="Times New Roman"/>
          <w:sz w:val="18"/>
          <w:szCs w:val="18"/>
        </w:rPr>
        <w:t xml:space="preserve"> </w:t>
      </w:r>
      <w:r w:rsidR="001F0635">
        <w:rPr>
          <w:rFonts w:ascii="Times New Roman" w:hAnsi="Times New Roman" w:cs="Times New Roman"/>
          <w:sz w:val="18"/>
          <w:szCs w:val="18"/>
        </w:rPr>
        <w:t>виконання Замовле</w:t>
      </w:r>
      <w:r w:rsidRPr="00C0448E">
        <w:rPr>
          <w:rFonts w:ascii="Times New Roman" w:hAnsi="Times New Roman" w:cs="Times New Roman"/>
          <w:sz w:val="18"/>
          <w:szCs w:val="18"/>
        </w:rPr>
        <w:t>нь Клієнта.</w:t>
      </w:r>
    </w:p>
    <w:p w14:paraId="50DE42A5"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b/>
          <w:sz w:val="18"/>
          <w:szCs w:val="18"/>
        </w:rPr>
        <w:t>1</w:t>
      </w:r>
      <w:r w:rsidR="00802346">
        <w:rPr>
          <w:rFonts w:ascii="Times New Roman" w:hAnsi="Times New Roman" w:cs="Times New Roman"/>
          <w:b/>
          <w:sz w:val="18"/>
          <w:szCs w:val="18"/>
        </w:rPr>
        <w:t>2</w:t>
      </w:r>
      <w:r w:rsidRPr="00C349DE">
        <w:rPr>
          <w:rFonts w:ascii="Times New Roman" w:hAnsi="Times New Roman" w:cs="Times New Roman"/>
          <w:b/>
          <w:sz w:val="18"/>
          <w:szCs w:val="18"/>
        </w:rPr>
        <w:t>.2.</w:t>
      </w:r>
      <w:r w:rsidRPr="00C349DE">
        <w:rPr>
          <w:rFonts w:ascii="Times New Roman" w:hAnsi="Times New Roman" w:cs="Times New Roman"/>
          <w:sz w:val="18"/>
          <w:szCs w:val="18"/>
        </w:rPr>
        <w:t xml:space="preserve"> Торговець може використовувати наступні стратегії виконання Замовлень:</w:t>
      </w:r>
    </w:p>
    <w:p w14:paraId="79AFA022" w14:textId="77777777" w:rsidR="00144CBC" w:rsidRPr="00C349DE" w:rsidRDefault="00144CBC" w:rsidP="00144CBC">
      <w:pPr>
        <w:pStyle w:val="a3"/>
        <w:numPr>
          <w:ilvl w:val="0"/>
          <w:numId w:val="45"/>
        </w:numPr>
        <w:jc w:val="both"/>
        <w:rPr>
          <w:rFonts w:ascii="Times New Roman" w:hAnsi="Times New Roman" w:cs="Times New Roman"/>
          <w:sz w:val="18"/>
          <w:szCs w:val="18"/>
        </w:rPr>
      </w:pPr>
      <w:r w:rsidRPr="00C349DE">
        <w:rPr>
          <w:rFonts w:ascii="Times New Roman" w:hAnsi="Times New Roman" w:cs="Times New Roman"/>
          <w:sz w:val="18"/>
          <w:szCs w:val="18"/>
        </w:rPr>
        <w:t>виконання Торговцем Замовлення на організованому ринку;</w:t>
      </w:r>
    </w:p>
    <w:p w14:paraId="619F43A4" w14:textId="77777777" w:rsidR="00144CBC" w:rsidRPr="00C349DE" w:rsidRDefault="00144CBC" w:rsidP="00144CBC">
      <w:pPr>
        <w:pStyle w:val="a3"/>
        <w:numPr>
          <w:ilvl w:val="0"/>
          <w:numId w:val="45"/>
        </w:numPr>
        <w:jc w:val="both"/>
        <w:rPr>
          <w:rFonts w:ascii="Times New Roman" w:hAnsi="Times New Roman" w:cs="Times New Roman"/>
          <w:sz w:val="18"/>
          <w:szCs w:val="18"/>
        </w:rPr>
      </w:pPr>
      <w:r w:rsidRPr="00C349DE">
        <w:rPr>
          <w:rFonts w:ascii="Times New Roman" w:hAnsi="Times New Roman" w:cs="Times New Roman"/>
          <w:sz w:val="18"/>
          <w:szCs w:val="18"/>
        </w:rPr>
        <w:t>направлення Замовлення на виконання іншому торговцю;</w:t>
      </w:r>
    </w:p>
    <w:p w14:paraId="35F2DE32" w14:textId="77777777" w:rsidR="00144CBC" w:rsidRPr="00C349DE" w:rsidRDefault="00144CBC" w:rsidP="00144CBC">
      <w:pPr>
        <w:pStyle w:val="a3"/>
        <w:numPr>
          <w:ilvl w:val="0"/>
          <w:numId w:val="45"/>
        </w:numPr>
        <w:jc w:val="both"/>
        <w:rPr>
          <w:rFonts w:ascii="Times New Roman" w:hAnsi="Times New Roman" w:cs="Times New Roman"/>
          <w:sz w:val="18"/>
          <w:szCs w:val="18"/>
        </w:rPr>
      </w:pPr>
      <w:r w:rsidRPr="00C349DE">
        <w:rPr>
          <w:rFonts w:ascii="Times New Roman" w:hAnsi="Times New Roman" w:cs="Times New Roman"/>
          <w:sz w:val="18"/>
          <w:szCs w:val="18"/>
        </w:rPr>
        <w:t>направлення Замовлення на виконання Іноземній фінансовій установі;</w:t>
      </w:r>
    </w:p>
    <w:p w14:paraId="4142E20E" w14:textId="77777777" w:rsidR="00144CBC" w:rsidRPr="00C349DE" w:rsidRDefault="00144CBC" w:rsidP="00144CBC">
      <w:pPr>
        <w:pStyle w:val="a3"/>
        <w:numPr>
          <w:ilvl w:val="0"/>
          <w:numId w:val="45"/>
        </w:numPr>
        <w:jc w:val="both"/>
        <w:rPr>
          <w:rFonts w:ascii="Times New Roman" w:hAnsi="Times New Roman" w:cs="Times New Roman"/>
          <w:sz w:val="18"/>
          <w:szCs w:val="18"/>
        </w:rPr>
      </w:pPr>
      <w:r w:rsidRPr="00C349DE">
        <w:rPr>
          <w:rFonts w:ascii="Times New Roman" w:hAnsi="Times New Roman" w:cs="Times New Roman"/>
          <w:sz w:val="18"/>
          <w:szCs w:val="18"/>
        </w:rPr>
        <w:t>виконання Замовлення шляхом укладення договору з контрагентом Торговця поза організованими ринками.</w:t>
      </w:r>
    </w:p>
    <w:p w14:paraId="3DE70E46" w14:textId="77777777" w:rsidR="00B37785" w:rsidRPr="00C0448E" w:rsidRDefault="00C94459"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2</w:t>
      </w:r>
      <w:r w:rsidRPr="00C0448E">
        <w:rPr>
          <w:rFonts w:ascii="Times New Roman" w:hAnsi="Times New Roman" w:cs="Times New Roman"/>
          <w:b/>
          <w:sz w:val="18"/>
          <w:szCs w:val="18"/>
        </w:rPr>
        <w:t>.</w:t>
      </w:r>
      <w:r w:rsidR="00E91862">
        <w:rPr>
          <w:rFonts w:ascii="Times New Roman" w:hAnsi="Times New Roman" w:cs="Times New Roman"/>
          <w:b/>
          <w:sz w:val="18"/>
          <w:szCs w:val="18"/>
        </w:rPr>
        <w:t>3</w:t>
      </w:r>
      <w:r w:rsidRPr="00C0448E">
        <w:rPr>
          <w:rFonts w:ascii="Times New Roman" w:hAnsi="Times New Roman" w:cs="Times New Roman"/>
          <w:sz w:val="18"/>
          <w:szCs w:val="18"/>
        </w:rPr>
        <w:t xml:space="preserve">. </w:t>
      </w:r>
      <w:r w:rsidR="00B37785" w:rsidRPr="00C0448E">
        <w:rPr>
          <w:rFonts w:ascii="Times New Roman" w:hAnsi="Times New Roman" w:cs="Times New Roman"/>
          <w:sz w:val="18"/>
          <w:szCs w:val="18"/>
        </w:rPr>
        <w:t>При</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виконанні</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Замовлення</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Клієнта</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Торговець</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враховує</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наступні</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критерії</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для</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визначення відносної</w:t>
      </w:r>
      <w:r w:rsidR="00B37785" w:rsidRPr="00C0448E">
        <w:rPr>
          <w:rFonts w:ascii="Times New Roman" w:hAnsi="Times New Roman" w:cs="Times New Roman"/>
          <w:spacing w:val="-3"/>
          <w:sz w:val="18"/>
          <w:szCs w:val="18"/>
        </w:rPr>
        <w:t xml:space="preserve"> </w:t>
      </w:r>
      <w:r w:rsidR="00B37785" w:rsidRPr="00C0448E">
        <w:rPr>
          <w:rFonts w:ascii="Times New Roman" w:hAnsi="Times New Roman" w:cs="Times New Roman"/>
          <w:sz w:val="18"/>
          <w:szCs w:val="18"/>
        </w:rPr>
        <w:t>важливості</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Факторів</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ризику:</w:t>
      </w:r>
    </w:p>
    <w:p w14:paraId="641B6F71" w14:textId="77777777" w:rsidR="00B37785" w:rsidRPr="00C349DE" w:rsidRDefault="00C94459"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xml:space="preserve">-  </w:t>
      </w:r>
      <w:r w:rsidR="00B37785" w:rsidRPr="00C0448E">
        <w:rPr>
          <w:rFonts w:ascii="Times New Roman" w:hAnsi="Times New Roman" w:cs="Times New Roman"/>
          <w:sz w:val="18"/>
          <w:szCs w:val="18"/>
        </w:rPr>
        <w:t>результат</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оцінювання</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Клієнта,</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включаючи</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категорію,</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до</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якої</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його</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віднесено</w:t>
      </w:r>
      <w:r w:rsidRPr="00C0448E">
        <w:rPr>
          <w:rFonts w:ascii="Times New Roman" w:hAnsi="Times New Roman" w:cs="Times New Roman"/>
          <w:sz w:val="18"/>
          <w:szCs w:val="18"/>
        </w:rPr>
        <w:t xml:space="preserve"> - Професійний клієнт або Непрофесійний клієнт</w:t>
      </w:r>
      <w:r w:rsidR="00B37785" w:rsidRPr="00C0448E">
        <w:rPr>
          <w:rFonts w:ascii="Times New Roman" w:hAnsi="Times New Roman" w:cs="Times New Roman"/>
          <w:sz w:val="18"/>
          <w:szCs w:val="18"/>
        </w:rPr>
        <w:t>;</w:t>
      </w:r>
      <w:r w:rsidR="00144CBC">
        <w:rPr>
          <w:rFonts w:ascii="Times New Roman" w:hAnsi="Times New Roman" w:cs="Times New Roman"/>
          <w:sz w:val="18"/>
          <w:szCs w:val="18"/>
        </w:rPr>
        <w:t xml:space="preserve"> </w:t>
      </w:r>
      <w:r w:rsidR="00144CBC" w:rsidRPr="00C349DE">
        <w:rPr>
          <w:rFonts w:ascii="Times New Roman" w:hAnsi="Times New Roman" w:cs="Times New Roman"/>
          <w:sz w:val="18"/>
          <w:szCs w:val="18"/>
        </w:rPr>
        <w:t>прийнятний контрагент.</w:t>
      </w:r>
    </w:p>
    <w:p w14:paraId="0B8F1DFE" w14:textId="77777777" w:rsidR="00144CBC" w:rsidRPr="00C349DE" w:rsidRDefault="00E91862" w:rsidP="00144CBC">
      <w:pPr>
        <w:pStyle w:val="a3"/>
        <w:jc w:val="both"/>
        <w:rPr>
          <w:rFonts w:ascii="Times New Roman" w:hAnsi="Times New Roman" w:cs="Times New Roman"/>
          <w:sz w:val="18"/>
          <w:szCs w:val="18"/>
        </w:rPr>
      </w:pPr>
      <w:r w:rsidRPr="00C349DE">
        <w:rPr>
          <w:rFonts w:ascii="Times New Roman" w:hAnsi="Times New Roman" w:cs="Times New Roman"/>
          <w:b/>
          <w:sz w:val="18"/>
          <w:szCs w:val="18"/>
        </w:rPr>
        <w:t>1</w:t>
      </w:r>
      <w:r w:rsidR="00802346">
        <w:rPr>
          <w:rFonts w:ascii="Times New Roman" w:hAnsi="Times New Roman" w:cs="Times New Roman"/>
          <w:b/>
          <w:sz w:val="18"/>
          <w:szCs w:val="18"/>
        </w:rPr>
        <w:t>2</w:t>
      </w:r>
      <w:r w:rsidR="00144CBC" w:rsidRPr="00C349DE">
        <w:rPr>
          <w:rFonts w:ascii="Times New Roman" w:hAnsi="Times New Roman" w:cs="Times New Roman"/>
          <w:b/>
          <w:sz w:val="18"/>
          <w:szCs w:val="18"/>
        </w:rPr>
        <w:t>.</w:t>
      </w:r>
      <w:r w:rsidRPr="00C349DE">
        <w:rPr>
          <w:rFonts w:ascii="Times New Roman" w:hAnsi="Times New Roman" w:cs="Times New Roman"/>
          <w:b/>
          <w:sz w:val="18"/>
          <w:szCs w:val="18"/>
        </w:rPr>
        <w:t>4</w:t>
      </w:r>
      <w:r w:rsidR="00144CBC" w:rsidRPr="00C349DE">
        <w:rPr>
          <w:rFonts w:ascii="Times New Roman" w:hAnsi="Times New Roman" w:cs="Times New Roman"/>
          <w:b/>
          <w:sz w:val="18"/>
          <w:szCs w:val="18"/>
        </w:rPr>
        <w:t>.</w:t>
      </w:r>
      <w:r w:rsidR="00144CBC" w:rsidRPr="00C349DE">
        <w:rPr>
          <w:rFonts w:ascii="Times New Roman" w:hAnsi="Times New Roman" w:cs="Times New Roman"/>
          <w:sz w:val="18"/>
          <w:szCs w:val="18"/>
        </w:rPr>
        <w:t xml:space="preserve"> При направленні Замовлення на виконання іншому торговцю або Іноземній інвестиційній фірмі Торговець має впевнитись, що такий інший торговець або Іноземна інвестиційна фірма мають відповідні політики отримання якомога кращого результату для своїх клієнтів, що дозволяють Торговцю виконувати обов’язки, визначені в цій статті.</w:t>
      </w:r>
    </w:p>
    <w:p w14:paraId="0C7E47E2" w14:textId="77777777" w:rsidR="00144CBC" w:rsidRPr="00C349DE" w:rsidRDefault="00E91862" w:rsidP="00144CBC">
      <w:pPr>
        <w:pStyle w:val="a3"/>
        <w:jc w:val="both"/>
        <w:rPr>
          <w:rFonts w:ascii="Times New Roman" w:hAnsi="Times New Roman" w:cs="Times New Roman"/>
          <w:sz w:val="18"/>
          <w:szCs w:val="18"/>
        </w:rPr>
      </w:pPr>
      <w:r w:rsidRPr="00C349DE">
        <w:rPr>
          <w:rFonts w:ascii="Times New Roman" w:hAnsi="Times New Roman" w:cs="Times New Roman"/>
          <w:b/>
          <w:sz w:val="18"/>
          <w:szCs w:val="18"/>
        </w:rPr>
        <w:t>1</w:t>
      </w:r>
      <w:r w:rsidR="00802346">
        <w:rPr>
          <w:rFonts w:ascii="Times New Roman" w:hAnsi="Times New Roman" w:cs="Times New Roman"/>
          <w:b/>
          <w:sz w:val="18"/>
          <w:szCs w:val="18"/>
        </w:rPr>
        <w:t>2</w:t>
      </w:r>
      <w:r w:rsidR="00144CBC" w:rsidRPr="00C349DE">
        <w:rPr>
          <w:rFonts w:ascii="Times New Roman" w:hAnsi="Times New Roman" w:cs="Times New Roman"/>
          <w:b/>
          <w:sz w:val="18"/>
          <w:szCs w:val="18"/>
        </w:rPr>
        <w:t>.</w:t>
      </w:r>
      <w:r w:rsidRPr="00C349DE">
        <w:rPr>
          <w:rFonts w:ascii="Times New Roman" w:hAnsi="Times New Roman" w:cs="Times New Roman"/>
          <w:b/>
          <w:sz w:val="18"/>
          <w:szCs w:val="18"/>
        </w:rPr>
        <w:t>5</w:t>
      </w:r>
      <w:r w:rsidR="00144CBC" w:rsidRPr="00C349DE">
        <w:rPr>
          <w:rFonts w:ascii="Times New Roman" w:hAnsi="Times New Roman" w:cs="Times New Roman"/>
          <w:b/>
          <w:sz w:val="18"/>
          <w:szCs w:val="18"/>
        </w:rPr>
        <w:t>.</w:t>
      </w:r>
      <w:r w:rsidR="00144CBC" w:rsidRPr="00C349DE">
        <w:rPr>
          <w:rFonts w:ascii="Times New Roman" w:hAnsi="Times New Roman" w:cs="Times New Roman"/>
          <w:sz w:val="18"/>
          <w:szCs w:val="18"/>
        </w:rPr>
        <w:t xml:space="preserve"> Торговець використовує формальний підхід до вибору тор</w:t>
      </w:r>
      <w:r w:rsidRPr="00C349DE">
        <w:rPr>
          <w:rFonts w:ascii="Times New Roman" w:hAnsi="Times New Roman" w:cs="Times New Roman"/>
          <w:sz w:val="18"/>
          <w:szCs w:val="18"/>
        </w:rPr>
        <w:t>г</w:t>
      </w:r>
      <w:r w:rsidR="00144CBC" w:rsidRPr="00C349DE">
        <w:rPr>
          <w:rFonts w:ascii="Times New Roman" w:hAnsi="Times New Roman" w:cs="Times New Roman"/>
          <w:sz w:val="18"/>
          <w:szCs w:val="18"/>
        </w:rPr>
        <w:t>овця або Іноземної інвестиційної фірми або контрагента шляхом проведення комплексної перевірки та розгляду факторів, визначених в наступному пункті, для того, щоб впевнитися, що вони зможуть отримати якомога кращий результат для Клієнта.</w:t>
      </w:r>
    </w:p>
    <w:p w14:paraId="63985BD4" w14:textId="77777777" w:rsidR="00144CBC" w:rsidRPr="00C349DE" w:rsidRDefault="00802346" w:rsidP="00144CBC">
      <w:pPr>
        <w:pStyle w:val="a3"/>
        <w:jc w:val="both"/>
        <w:rPr>
          <w:rFonts w:ascii="Times New Roman" w:hAnsi="Times New Roman" w:cs="Times New Roman"/>
          <w:sz w:val="18"/>
          <w:szCs w:val="18"/>
        </w:rPr>
      </w:pPr>
      <w:r>
        <w:rPr>
          <w:rFonts w:ascii="Times New Roman" w:hAnsi="Times New Roman" w:cs="Times New Roman"/>
          <w:b/>
          <w:sz w:val="18"/>
          <w:szCs w:val="18"/>
        </w:rPr>
        <w:t>12</w:t>
      </w:r>
      <w:r w:rsidR="00144CBC" w:rsidRPr="00C349DE">
        <w:rPr>
          <w:rFonts w:ascii="Times New Roman" w:hAnsi="Times New Roman" w:cs="Times New Roman"/>
          <w:b/>
          <w:sz w:val="18"/>
          <w:szCs w:val="18"/>
        </w:rPr>
        <w:t>.</w:t>
      </w:r>
      <w:r w:rsidR="00E91862" w:rsidRPr="00C349DE">
        <w:rPr>
          <w:rFonts w:ascii="Times New Roman" w:hAnsi="Times New Roman" w:cs="Times New Roman"/>
          <w:b/>
          <w:sz w:val="18"/>
          <w:szCs w:val="18"/>
        </w:rPr>
        <w:t>6</w:t>
      </w:r>
      <w:r w:rsidR="00144CBC" w:rsidRPr="00C349DE">
        <w:rPr>
          <w:rFonts w:ascii="Times New Roman" w:hAnsi="Times New Roman" w:cs="Times New Roman"/>
          <w:b/>
          <w:sz w:val="18"/>
          <w:szCs w:val="18"/>
        </w:rPr>
        <w:t>.</w:t>
      </w:r>
      <w:r w:rsidR="00144CBC" w:rsidRPr="00C349DE">
        <w:rPr>
          <w:rFonts w:ascii="Times New Roman" w:hAnsi="Times New Roman" w:cs="Times New Roman"/>
          <w:sz w:val="18"/>
          <w:szCs w:val="18"/>
        </w:rPr>
        <w:t xml:space="preserve"> При виборі </w:t>
      </w:r>
      <w:r>
        <w:rPr>
          <w:rFonts w:ascii="Times New Roman" w:hAnsi="Times New Roman" w:cs="Times New Roman"/>
          <w:sz w:val="18"/>
          <w:szCs w:val="18"/>
        </w:rPr>
        <w:t>Т</w:t>
      </w:r>
      <w:r w:rsidR="00144CBC" w:rsidRPr="00C349DE">
        <w:rPr>
          <w:rFonts w:ascii="Times New Roman" w:hAnsi="Times New Roman" w:cs="Times New Roman"/>
          <w:sz w:val="18"/>
          <w:szCs w:val="18"/>
        </w:rPr>
        <w:t>орговця або Іноземної інвестиційної фірми або контрагента в першу чергу враховуються наступні фактори, які включаються як якісні, так і кількісні фактори:</w:t>
      </w:r>
    </w:p>
    <w:p w14:paraId="6707ACBB" w14:textId="77777777" w:rsidR="00144CBC" w:rsidRPr="00C349DE" w:rsidRDefault="00E91862"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 xml:space="preserve">- </w:t>
      </w:r>
      <w:r w:rsidR="00144CBC" w:rsidRPr="00C349DE">
        <w:rPr>
          <w:rFonts w:ascii="Times New Roman" w:hAnsi="Times New Roman" w:cs="Times New Roman"/>
          <w:sz w:val="18"/>
          <w:szCs w:val="18"/>
        </w:rPr>
        <w:t>Фактори для вибору торговця або Іноземної інвестиційної фірми:</w:t>
      </w:r>
    </w:p>
    <w:p w14:paraId="2C7A5E2C" w14:textId="77777777" w:rsidR="00144CBC" w:rsidRPr="00C349DE" w:rsidRDefault="00144CBC" w:rsidP="00144CBC">
      <w:pPr>
        <w:pStyle w:val="a3"/>
        <w:jc w:val="both"/>
        <w:rPr>
          <w:rFonts w:ascii="Times New Roman" w:hAnsi="Times New Roman" w:cs="Times New Roman"/>
          <w:sz w:val="18"/>
          <w:szCs w:val="18"/>
        </w:rPr>
      </w:pPr>
    </w:p>
    <w:tbl>
      <w:tblPr>
        <w:tblW w:w="9631" w:type="dxa"/>
        <w:tblCellMar>
          <w:top w:w="15" w:type="dxa"/>
          <w:left w:w="15" w:type="dxa"/>
          <w:bottom w:w="15" w:type="dxa"/>
          <w:right w:w="15" w:type="dxa"/>
        </w:tblCellMar>
        <w:tblLook w:val="04A0" w:firstRow="1" w:lastRow="0" w:firstColumn="1" w:lastColumn="0" w:noHBand="0" w:noVBand="1"/>
      </w:tblPr>
      <w:tblGrid>
        <w:gridCol w:w="3961"/>
        <w:gridCol w:w="5670"/>
      </w:tblGrid>
      <w:tr w:rsidR="00144CBC" w:rsidRPr="00C349DE" w14:paraId="21FFBD08" w14:textId="77777777" w:rsidTr="001F0635">
        <w:trPr>
          <w:trHeight w:val="309"/>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D7B8876" w14:textId="77777777" w:rsidR="00144CBC" w:rsidRPr="00C349DE" w:rsidRDefault="00144CBC" w:rsidP="00E91862">
            <w:pPr>
              <w:pStyle w:val="a3"/>
              <w:rPr>
                <w:rFonts w:ascii="Times New Roman" w:hAnsi="Times New Roman" w:cs="Times New Roman"/>
                <w:sz w:val="18"/>
                <w:szCs w:val="18"/>
              </w:rPr>
            </w:pPr>
            <w:r w:rsidRPr="00C349DE">
              <w:rPr>
                <w:rFonts w:ascii="Times New Roman" w:hAnsi="Times New Roman" w:cs="Times New Roman"/>
                <w:sz w:val="18"/>
                <w:szCs w:val="18"/>
              </w:rPr>
              <w:t>Фактор</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72F05D6" w14:textId="77777777" w:rsidR="00144CBC" w:rsidRPr="00C349DE" w:rsidRDefault="00E91862" w:rsidP="00802346">
            <w:pPr>
              <w:pStyle w:val="a3"/>
              <w:rPr>
                <w:rFonts w:ascii="Times New Roman" w:hAnsi="Times New Roman" w:cs="Times New Roman"/>
                <w:sz w:val="18"/>
                <w:szCs w:val="18"/>
              </w:rPr>
            </w:pPr>
            <w:r w:rsidRPr="00C349DE">
              <w:rPr>
                <w:rFonts w:ascii="Times New Roman" w:hAnsi="Times New Roman" w:cs="Times New Roman"/>
                <w:sz w:val="18"/>
                <w:szCs w:val="18"/>
              </w:rPr>
              <w:t>Відносна значимість кожного фактору</w:t>
            </w:r>
            <w:r w:rsidR="00144CBC" w:rsidRPr="00C349DE">
              <w:rPr>
                <w:rFonts w:ascii="Times New Roman" w:hAnsi="Times New Roman" w:cs="Times New Roman"/>
                <w:sz w:val="18"/>
                <w:szCs w:val="18"/>
              </w:rPr>
              <w:br/>
            </w:r>
          </w:p>
        </w:tc>
      </w:tr>
      <w:tr w:rsidR="00144CBC" w:rsidRPr="00C349DE" w14:paraId="43E5236D" w14:textId="77777777" w:rsidTr="00802346">
        <w:trPr>
          <w:trHeight w:val="548"/>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B03B106"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Вартість проведення розрахунків</w:t>
            </w:r>
          </w:p>
          <w:p w14:paraId="07AB1A36"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та клірингу</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A1933CD"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Висока</w:t>
            </w:r>
          </w:p>
        </w:tc>
      </w:tr>
      <w:tr w:rsidR="00144CBC" w:rsidRPr="00C349DE" w14:paraId="0C5EBBD4" w14:textId="77777777" w:rsidTr="00802346">
        <w:trPr>
          <w:trHeight w:val="489"/>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88CF246"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Доступ до майданчиків виконання</w:t>
            </w:r>
          </w:p>
          <w:p w14:paraId="623753ED"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Замовлення</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F9B8588"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Висока</w:t>
            </w:r>
          </w:p>
        </w:tc>
      </w:tr>
      <w:tr w:rsidR="00144CBC" w:rsidRPr="00C349DE" w14:paraId="4AE0FED9" w14:textId="77777777" w:rsidTr="001F0635">
        <w:trPr>
          <w:trHeight w:val="815"/>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9586C97"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Наявність електронних платформ</w:t>
            </w:r>
          </w:p>
          <w:p w14:paraId="404A95A7"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для швидкої передачі Замовлень</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85BF55F"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Середня</w:t>
            </w:r>
          </w:p>
        </w:tc>
      </w:tr>
      <w:tr w:rsidR="00144CBC" w:rsidRPr="00C349DE" w14:paraId="634A7B83" w14:textId="77777777" w:rsidTr="00802346">
        <w:trPr>
          <w:trHeight w:val="441"/>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9DB3A8"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Надійність в частині репутації та</w:t>
            </w:r>
          </w:p>
          <w:p w14:paraId="2102124B"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фінансової стійкості</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7848E0D"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Висока</w:t>
            </w:r>
          </w:p>
        </w:tc>
      </w:tr>
      <w:tr w:rsidR="00144CBC" w:rsidRPr="00C349DE" w14:paraId="56EEDC23" w14:textId="77777777" w:rsidTr="001F0635">
        <w:trPr>
          <w:trHeight w:val="246"/>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B7134EB"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Ймовірність виконання та</w:t>
            </w:r>
          </w:p>
          <w:p w14:paraId="0107FD88"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проведення розрахунків</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A95FBEF"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Висока</w:t>
            </w:r>
          </w:p>
        </w:tc>
      </w:tr>
      <w:tr w:rsidR="00144CBC" w:rsidRPr="00C349DE" w14:paraId="0E1290C4" w14:textId="77777777" w:rsidTr="001F0635">
        <w:trPr>
          <w:trHeight w:val="485"/>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48007AA"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Інші значущі фактори</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EB2D7ED"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Середня</w:t>
            </w:r>
          </w:p>
        </w:tc>
      </w:tr>
    </w:tbl>
    <w:p w14:paraId="794877BB" w14:textId="77777777" w:rsidR="00144CBC" w:rsidRPr="00C349DE" w:rsidRDefault="00144CBC" w:rsidP="00E91862">
      <w:pPr>
        <w:pStyle w:val="a3"/>
        <w:numPr>
          <w:ilvl w:val="0"/>
          <w:numId w:val="46"/>
        </w:numPr>
        <w:jc w:val="both"/>
        <w:rPr>
          <w:rFonts w:ascii="Times New Roman" w:hAnsi="Times New Roman" w:cs="Times New Roman"/>
          <w:sz w:val="18"/>
          <w:szCs w:val="18"/>
        </w:rPr>
      </w:pPr>
      <w:r w:rsidRPr="00C349DE">
        <w:rPr>
          <w:rFonts w:ascii="Times New Roman" w:hAnsi="Times New Roman" w:cs="Times New Roman"/>
          <w:sz w:val="18"/>
          <w:szCs w:val="18"/>
        </w:rPr>
        <w:t>Фактори для вибору контрагента:</w:t>
      </w:r>
    </w:p>
    <w:tbl>
      <w:tblPr>
        <w:tblW w:w="9631" w:type="dxa"/>
        <w:tblCellMar>
          <w:top w:w="15" w:type="dxa"/>
          <w:left w:w="15" w:type="dxa"/>
          <w:bottom w:w="15" w:type="dxa"/>
          <w:right w:w="15" w:type="dxa"/>
        </w:tblCellMar>
        <w:tblLook w:val="04A0" w:firstRow="1" w:lastRow="0" w:firstColumn="1" w:lastColumn="0" w:noHBand="0" w:noVBand="1"/>
      </w:tblPr>
      <w:tblGrid>
        <w:gridCol w:w="3961"/>
        <w:gridCol w:w="5670"/>
      </w:tblGrid>
      <w:tr w:rsidR="00144CBC" w:rsidRPr="00C349DE" w14:paraId="75B69133" w14:textId="77777777" w:rsidTr="00802346">
        <w:trPr>
          <w:trHeight w:val="463"/>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C263A8A"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Фактор</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A0B8D8"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Відносна значимість кожного</w:t>
            </w:r>
          </w:p>
          <w:p w14:paraId="5DE001EC"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фактору</w:t>
            </w:r>
          </w:p>
        </w:tc>
      </w:tr>
      <w:tr w:rsidR="00144CBC" w:rsidRPr="005E3886" w14:paraId="180E2DDE" w14:textId="77777777" w:rsidTr="00802346">
        <w:trPr>
          <w:trHeight w:val="500"/>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7ED42E4"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Надійність в частині репутації та</w:t>
            </w:r>
          </w:p>
          <w:p w14:paraId="642C1E49"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фінансової стійкості</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92C14C"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Висока</w:t>
            </w:r>
          </w:p>
        </w:tc>
      </w:tr>
      <w:tr w:rsidR="00144CBC" w:rsidRPr="00C349DE" w14:paraId="4B896F5A" w14:textId="77777777" w:rsidTr="00802346">
        <w:trPr>
          <w:trHeight w:val="341"/>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3026C65"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Ціна</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F055B39"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Висока</w:t>
            </w:r>
          </w:p>
        </w:tc>
      </w:tr>
      <w:tr w:rsidR="00144CBC" w:rsidRPr="00C349DE" w14:paraId="45D4520E" w14:textId="77777777" w:rsidTr="00802346">
        <w:trPr>
          <w:trHeight w:val="349"/>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819AC5"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Вартість проведення розрахунків та клірингу</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1B77EA"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Середня</w:t>
            </w:r>
          </w:p>
        </w:tc>
      </w:tr>
      <w:tr w:rsidR="00144CBC" w:rsidRPr="00C349DE" w14:paraId="475E2FC5" w14:textId="77777777" w:rsidTr="00802346">
        <w:trPr>
          <w:trHeight w:val="498"/>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D5CBB46"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Ймовірність виконання та</w:t>
            </w:r>
          </w:p>
          <w:p w14:paraId="6989649D"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проведення розрахунків</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6E5C25C"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Висока</w:t>
            </w:r>
          </w:p>
        </w:tc>
      </w:tr>
      <w:tr w:rsidR="00144CBC" w:rsidRPr="00C349DE" w14:paraId="32BA87FE" w14:textId="77777777" w:rsidTr="00802346">
        <w:trPr>
          <w:trHeight w:val="352"/>
        </w:trPr>
        <w:tc>
          <w:tcPr>
            <w:tcW w:w="3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35B6512"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lastRenderedPageBreak/>
              <w:t>Інші значущі фактори</w:t>
            </w:r>
          </w:p>
        </w:tc>
        <w:tc>
          <w:tcPr>
            <w:tcW w:w="56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4412879" w14:textId="77777777" w:rsidR="00144CBC" w:rsidRPr="00C349DE" w:rsidRDefault="00144CBC" w:rsidP="00144CBC">
            <w:pPr>
              <w:pStyle w:val="a3"/>
              <w:jc w:val="both"/>
              <w:rPr>
                <w:rFonts w:ascii="Times New Roman" w:hAnsi="Times New Roman" w:cs="Times New Roman"/>
                <w:sz w:val="18"/>
                <w:szCs w:val="18"/>
              </w:rPr>
            </w:pPr>
            <w:r w:rsidRPr="00C349DE">
              <w:rPr>
                <w:rFonts w:ascii="Times New Roman" w:hAnsi="Times New Roman" w:cs="Times New Roman"/>
                <w:sz w:val="18"/>
                <w:szCs w:val="18"/>
              </w:rPr>
              <w:t>Середня</w:t>
            </w:r>
          </w:p>
        </w:tc>
      </w:tr>
    </w:tbl>
    <w:p w14:paraId="38FFF38A" w14:textId="77777777" w:rsidR="00144CBC" w:rsidRPr="00C349DE" w:rsidRDefault="00E91862" w:rsidP="00144CBC">
      <w:pPr>
        <w:pStyle w:val="a3"/>
        <w:jc w:val="both"/>
        <w:rPr>
          <w:rFonts w:ascii="Times New Roman" w:hAnsi="Times New Roman" w:cs="Times New Roman"/>
          <w:sz w:val="18"/>
          <w:szCs w:val="18"/>
        </w:rPr>
      </w:pPr>
      <w:r w:rsidRPr="00C349DE">
        <w:rPr>
          <w:rFonts w:ascii="Times New Roman" w:hAnsi="Times New Roman" w:cs="Times New Roman"/>
          <w:b/>
          <w:sz w:val="18"/>
          <w:szCs w:val="18"/>
        </w:rPr>
        <w:t>1</w:t>
      </w:r>
      <w:r w:rsidR="00802346">
        <w:rPr>
          <w:rFonts w:ascii="Times New Roman" w:hAnsi="Times New Roman" w:cs="Times New Roman"/>
          <w:b/>
          <w:sz w:val="18"/>
          <w:szCs w:val="18"/>
        </w:rPr>
        <w:t>2</w:t>
      </w:r>
      <w:r w:rsidR="00144CBC" w:rsidRPr="00C349DE">
        <w:rPr>
          <w:rFonts w:ascii="Times New Roman" w:hAnsi="Times New Roman" w:cs="Times New Roman"/>
          <w:b/>
          <w:sz w:val="18"/>
          <w:szCs w:val="18"/>
        </w:rPr>
        <w:t>.</w:t>
      </w:r>
      <w:r w:rsidRPr="00C349DE">
        <w:rPr>
          <w:rFonts w:ascii="Times New Roman" w:hAnsi="Times New Roman" w:cs="Times New Roman"/>
          <w:b/>
          <w:sz w:val="18"/>
          <w:szCs w:val="18"/>
        </w:rPr>
        <w:t>7</w:t>
      </w:r>
      <w:r w:rsidR="00144CBC" w:rsidRPr="00C349DE">
        <w:rPr>
          <w:rFonts w:ascii="Times New Roman" w:hAnsi="Times New Roman" w:cs="Times New Roman"/>
          <w:b/>
          <w:sz w:val="18"/>
          <w:szCs w:val="18"/>
        </w:rPr>
        <w:t>.</w:t>
      </w:r>
      <w:r w:rsidR="00144CBC" w:rsidRPr="00C349DE">
        <w:rPr>
          <w:rFonts w:ascii="Times New Roman" w:hAnsi="Times New Roman" w:cs="Times New Roman"/>
          <w:sz w:val="18"/>
          <w:szCs w:val="18"/>
        </w:rPr>
        <w:t xml:space="preserve"> Якщо Клієнт в Замовлення вказує певний торговельний майданчик для його виконання і торговець або Іноземна фінансова установа надає доступ до такого майданчика, Торговець здійснить всі розумні заходи для виконання Замовлення на цьому торговельному майданчику, проте Клієнт усвідомлює та погоджується з тим, що Замовлення може бути виконане на іншому торговельному майданчику або поза організованим ринком відповідно до політик та процедур торговця або Іноземної інвестиційної фірми.</w:t>
      </w:r>
    </w:p>
    <w:p w14:paraId="4E2ECDEC" w14:textId="77777777" w:rsidR="00144CBC" w:rsidRPr="005E3886" w:rsidRDefault="00E91862" w:rsidP="00144CBC">
      <w:pPr>
        <w:pStyle w:val="a3"/>
        <w:jc w:val="both"/>
        <w:rPr>
          <w:rFonts w:ascii="Times New Roman" w:hAnsi="Times New Roman" w:cs="Times New Roman"/>
          <w:sz w:val="18"/>
          <w:szCs w:val="18"/>
        </w:rPr>
      </w:pPr>
      <w:r w:rsidRPr="00C349DE">
        <w:rPr>
          <w:rFonts w:ascii="Times New Roman" w:hAnsi="Times New Roman" w:cs="Times New Roman"/>
          <w:b/>
          <w:sz w:val="18"/>
          <w:szCs w:val="18"/>
        </w:rPr>
        <w:t>1</w:t>
      </w:r>
      <w:r w:rsidR="00802346">
        <w:rPr>
          <w:rFonts w:ascii="Times New Roman" w:hAnsi="Times New Roman" w:cs="Times New Roman"/>
          <w:b/>
          <w:sz w:val="18"/>
          <w:szCs w:val="18"/>
        </w:rPr>
        <w:t>2</w:t>
      </w:r>
      <w:r w:rsidRPr="00C349DE">
        <w:rPr>
          <w:rFonts w:ascii="Times New Roman" w:hAnsi="Times New Roman" w:cs="Times New Roman"/>
          <w:b/>
          <w:sz w:val="18"/>
          <w:szCs w:val="18"/>
        </w:rPr>
        <w:t>.8</w:t>
      </w:r>
      <w:r w:rsidR="00144CBC" w:rsidRPr="00C349DE">
        <w:rPr>
          <w:rFonts w:ascii="Times New Roman" w:hAnsi="Times New Roman" w:cs="Times New Roman"/>
          <w:b/>
          <w:sz w:val="18"/>
          <w:szCs w:val="18"/>
        </w:rPr>
        <w:t>.</w:t>
      </w:r>
      <w:r w:rsidR="00144CBC" w:rsidRPr="00C349DE">
        <w:rPr>
          <w:rFonts w:ascii="Times New Roman" w:hAnsi="Times New Roman" w:cs="Times New Roman"/>
          <w:sz w:val="18"/>
          <w:szCs w:val="18"/>
        </w:rPr>
        <w:t xml:space="preserve"> Торговець має право дозволити торговцю або Іноземній інвестиційній фірмі, об’єднувати угоди з їх власними угодами або угодами їх клієнтів з урахуванням регуляторних вимог.</w:t>
      </w:r>
    </w:p>
    <w:p w14:paraId="749EB9F0" w14:textId="77777777" w:rsidR="00B37785" w:rsidRPr="00C0448E" w:rsidRDefault="00C94459"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2</w:t>
      </w:r>
      <w:r w:rsidRPr="00C0448E">
        <w:rPr>
          <w:rFonts w:ascii="Times New Roman" w:hAnsi="Times New Roman" w:cs="Times New Roman"/>
          <w:b/>
          <w:sz w:val="18"/>
          <w:szCs w:val="18"/>
        </w:rPr>
        <w:t>.</w:t>
      </w:r>
      <w:r w:rsidR="00E91862">
        <w:rPr>
          <w:rFonts w:ascii="Times New Roman" w:hAnsi="Times New Roman" w:cs="Times New Roman"/>
          <w:b/>
          <w:sz w:val="18"/>
          <w:szCs w:val="18"/>
        </w:rPr>
        <w:t>9</w:t>
      </w:r>
      <w:r w:rsidR="00B37785" w:rsidRPr="00C0448E">
        <w:rPr>
          <w:rFonts w:ascii="Times New Roman" w:hAnsi="Times New Roman" w:cs="Times New Roman"/>
          <w:sz w:val="18"/>
          <w:szCs w:val="18"/>
        </w:rPr>
        <w:t>.</w:t>
      </w:r>
      <w:r w:rsidRPr="00C0448E">
        <w:rPr>
          <w:rFonts w:ascii="Times New Roman" w:hAnsi="Times New Roman" w:cs="Times New Roman"/>
          <w:sz w:val="18"/>
          <w:szCs w:val="18"/>
        </w:rPr>
        <w:t xml:space="preserve"> </w:t>
      </w:r>
      <w:r w:rsidR="00B37785" w:rsidRPr="00C0448E">
        <w:rPr>
          <w:rFonts w:ascii="Times New Roman" w:hAnsi="Times New Roman" w:cs="Times New Roman"/>
          <w:sz w:val="18"/>
          <w:szCs w:val="18"/>
        </w:rPr>
        <w:t>Торговець виконує своє зобов’язання вжити всіх необхідних заходів для отримання</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якомога кращого результату для Клієнта за результатами виконання його Замовлення в тій мірі, в</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якій Торговець виконує</w:t>
      </w:r>
      <w:r w:rsidR="00B37785" w:rsidRPr="00C0448E">
        <w:rPr>
          <w:rFonts w:ascii="Times New Roman" w:hAnsi="Times New Roman" w:cs="Times New Roman"/>
          <w:spacing w:val="-3"/>
          <w:sz w:val="18"/>
          <w:szCs w:val="18"/>
        </w:rPr>
        <w:t xml:space="preserve"> </w:t>
      </w:r>
      <w:r w:rsidR="00B37785" w:rsidRPr="00C0448E">
        <w:rPr>
          <w:rFonts w:ascii="Times New Roman" w:hAnsi="Times New Roman" w:cs="Times New Roman"/>
          <w:sz w:val="18"/>
          <w:szCs w:val="18"/>
        </w:rPr>
        <w:t>Замовлення,</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слідуючи</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конкретним інструкціям</w:t>
      </w:r>
      <w:r w:rsidR="00B37785" w:rsidRPr="00C0448E">
        <w:rPr>
          <w:rFonts w:ascii="Times New Roman" w:hAnsi="Times New Roman" w:cs="Times New Roman"/>
          <w:spacing w:val="-3"/>
          <w:sz w:val="18"/>
          <w:szCs w:val="18"/>
        </w:rPr>
        <w:t xml:space="preserve"> </w:t>
      </w:r>
      <w:r w:rsidR="00B37785" w:rsidRPr="00C0448E">
        <w:rPr>
          <w:rFonts w:ascii="Times New Roman" w:hAnsi="Times New Roman" w:cs="Times New Roman"/>
          <w:sz w:val="18"/>
          <w:szCs w:val="18"/>
        </w:rPr>
        <w:t>від Клієнта.</w:t>
      </w:r>
    </w:p>
    <w:p w14:paraId="085018EA" w14:textId="77777777" w:rsidR="00B37785" w:rsidRPr="00C0448E" w:rsidRDefault="00B37785"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xml:space="preserve">У випадку виконання Замовлення від імені </w:t>
      </w:r>
      <w:r w:rsidR="00C94459" w:rsidRPr="00C0448E">
        <w:rPr>
          <w:rFonts w:ascii="Times New Roman" w:hAnsi="Times New Roman" w:cs="Times New Roman"/>
          <w:sz w:val="18"/>
          <w:szCs w:val="18"/>
        </w:rPr>
        <w:t xml:space="preserve"> Непрофесійного клієнта</w:t>
      </w:r>
      <w:r w:rsidRPr="00C0448E">
        <w:rPr>
          <w:rFonts w:ascii="Times New Roman" w:hAnsi="Times New Roman" w:cs="Times New Roman"/>
          <w:sz w:val="18"/>
          <w:szCs w:val="18"/>
        </w:rPr>
        <w:t>, найкращий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можливий результат визначається з урахуванням всіх витрат, які можуть бути понесені Клієнтом 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результаті</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такого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Замовлення.</w:t>
      </w:r>
    </w:p>
    <w:p w14:paraId="03D86BB4" w14:textId="77777777" w:rsidR="00B37785" w:rsidRPr="00C0448E" w:rsidRDefault="00B37785"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З</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метою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найкращого</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Замовлення</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Клієнтів</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Торговець</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також:</w:t>
      </w:r>
    </w:p>
    <w:p w14:paraId="20A88FB1" w14:textId="77777777" w:rsidR="00B37785" w:rsidRPr="00C0448E" w:rsidRDefault="00B37785" w:rsidP="0056119D">
      <w:pPr>
        <w:pStyle w:val="a3"/>
        <w:numPr>
          <w:ilvl w:val="0"/>
          <w:numId w:val="24"/>
        </w:numPr>
        <w:jc w:val="both"/>
        <w:rPr>
          <w:rFonts w:ascii="Times New Roman" w:hAnsi="Times New Roman" w:cs="Times New Roman"/>
          <w:sz w:val="18"/>
          <w:szCs w:val="18"/>
        </w:rPr>
      </w:pPr>
      <w:r w:rsidRPr="00C0448E">
        <w:rPr>
          <w:rFonts w:ascii="Times New Roman" w:hAnsi="Times New Roman" w:cs="Times New Roman"/>
          <w:sz w:val="18"/>
          <w:szCs w:val="18"/>
        </w:rPr>
        <w:t>дотримується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встановлених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внутрішніми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положеннями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процедур</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Замовлень.</w:t>
      </w:r>
    </w:p>
    <w:p w14:paraId="7D9D2EB9" w14:textId="77777777" w:rsidR="00B37785" w:rsidRPr="00C0448E" w:rsidRDefault="00B37785" w:rsidP="0056119D">
      <w:pPr>
        <w:pStyle w:val="a3"/>
        <w:numPr>
          <w:ilvl w:val="0"/>
          <w:numId w:val="24"/>
        </w:numPr>
        <w:jc w:val="both"/>
        <w:rPr>
          <w:rFonts w:ascii="Times New Roman" w:hAnsi="Times New Roman" w:cs="Times New Roman"/>
          <w:sz w:val="18"/>
          <w:szCs w:val="18"/>
        </w:rPr>
      </w:pPr>
      <w:r w:rsidRPr="00C0448E">
        <w:rPr>
          <w:rFonts w:ascii="Times New Roman" w:hAnsi="Times New Roman" w:cs="Times New Roman"/>
          <w:sz w:val="18"/>
          <w:szCs w:val="18"/>
        </w:rPr>
        <w:t>здійснює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регулярний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контроль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ефективності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процедур</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Замовлень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 та порядку їх застосування, та, у разі необхідності, вносить зміни до них, з метою усунення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недоліків</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підвищення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їх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ефективності.</w:t>
      </w:r>
    </w:p>
    <w:p w14:paraId="12165C9B" w14:textId="77777777" w:rsidR="00B37785" w:rsidRPr="00C0448E" w:rsidRDefault="007D4BEE" w:rsidP="0056119D">
      <w:pPr>
        <w:pStyle w:val="a3"/>
        <w:numPr>
          <w:ilvl w:val="0"/>
          <w:numId w:val="24"/>
        </w:numPr>
        <w:jc w:val="both"/>
        <w:rPr>
          <w:rFonts w:ascii="Times New Roman" w:hAnsi="Times New Roman" w:cs="Times New Roman"/>
          <w:sz w:val="18"/>
          <w:szCs w:val="18"/>
        </w:rPr>
      </w:pPr>
      <w:r w:rsidRPr="00C0448E">
        <w:rPr>
          <w:rFonts w:ascii="Times New Roman" w:hAnsi="Times New Roman" w:cs="Times New Roman"/>
          <w:sz w:val="18"/>
          <w:szCs w:val="18"/>
        </w:rPr>
        <w:t>д</w:t>
      </w:r>
      <w:r w:rsidR="00B37785" w:rsidRPr="00C0448E">
        <w:rPr>
          <w:rFonts w:ascii="Times New Roman" w:hAnsi="Times New Roman" w:cs="Times New Roman"/>
          <w:sz w:val="18"/>
          <w:szCs w:val="18"/>
        </w:rPr>
        <w:t>отримується встановлених внутрішніми положеннями Торговця процедур фіксації</w:t>
      </w:r>
      <w:r w:rsidR="00B37785" w:rsidRPr="00C0448E">
        <w:rPr>
          <w:rFonts w:ascii="Times New Roman" w:hAnsi="Times New Roman" w:cs="Times New Roman"/>
          <w:spacing w:val="-59"/>
          <w:sz w:val="18"/>
          <w:szCs w:val="18"/>
        </w:rPr>
        <w:t xml:space="preserve"> </w:t>
      </w:r>
      <w:r w:rsidR="00B37785" w:rsidRPr="00C0448E">
        <w:rPr>
          <w:rFonts w:ascii="Times New Roman" w:hAnsi="Times New Roman" w:cs="Times New Roman"/>
          <w:sz w:val="18"/>
          <w:szCs w:val="18"/>
        </w:rPr>
        <w:t>взаємодії</w:t>
      </w:r>
      <w:r w:rsidR="00B37785" w:rsidRPr="00C0448E">
        <w:rPr>
          <w:rFonts w:ascii="Times New Roman" w:hAnsi="Times New Roman" w:cs="Times New Roman"/>
          <w:spacing w:val="-4"/>
          <w:sz w:val="18"/>
          <w:szCs w:val="18"/>
        </w:rPr>
        <w:t xml:space="preserve"> </w:t>
      </w:r>
      <w:r w:rsidR="00B37785" w:rsidRPr="00C0448E">
        <w:rPr>
          <w:rFonts w:ascii="Times New Roman" w:hAnsi="Times New Roman" w:cs="Times New Roman"/>
          <w:sz w:val="18"/>
          <w:szCs w:val="18"/>
        </w:rPr>
        <w:t>з</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Клієнтами</w:t>
      </w:r>
      <w:r w:rsidR="00B37785" w:rsidRPr="00C0448E">
        <w:rPr>
          <w:rFonts w:ascii="Times New Roman" w:hAnsi="Times New Roman" w:cs="Times New Roman"/>
          <w:spacing w:val="3"/>
          <w:sz w:val="18"/>
          <w:szCs w:val="18"/>
        </w:rPr>
        <w:t xml:space="preserve"> </w:t>
      </w:r>
      <w:r w:rsidR="00B37785" w:rsidRPr="00C0448E">
        <w:rPr>
          <w:rFonts w:ascii="Times New Roman" w:hAnsi="Times New Roman" w:cs="Times New Roman"/>
          <w:sz w:val="18"/>
          <w:szCs w:val="18"/>
        </w:rPr>
        <w:t>та</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іншими</w:t>
      </w:r>
      <w:r w:rsidR="00B37785" w:rsidRPr="00C0448E">
        <w:rPr>
          <w:rFonts w:ascii="Times New Roman" w:hAnsi="Times New Roman" w:cs="Times New Roman"/>
          <w:spacing w:val="2"/>
          <w:sz w:val="18"/>
          <w:szCs w:val="18"/>
        </w:rPr>
        <w:t xml:space="preserve"> </w:t>
      </w:r>
      <w:r w:rsidR="00B37785" w:rsidRPr="00C0448E">
        <w:rPr>
          <w:rFonts w:ascii="Times New Roman" w:hAnsi="Times New Roman" w:cs="Times New Roman"/>
          <w:sz w:val="18"/>
          <w:szCs w:val="18"/>
        </w:rPr>
        <w:t>учасниками</w:t>
      </w:r>
      <w:r w:rsidR="00B37785" w:rsidRPr="00C0448E">
        <w:rPr>
          <w:rFonts w:ascii="Times New Roman" w:hAnsi="Times New Roman" w:cs="Times New Roman"/>
          <w:spacing w:val="-4"/>
          <w:sz w:val="18"/>
          <w:szCs w:val="18"/>
        </w:rPr>
        <w:t xml:space="preserve"> </w:t>
      </w:r>
      <w:r w:rsidR="00B37785" w:rsidRPr="00C0448E">
        <w:rPr>
          <w:rFonts w:ascii="Times New Roman" w:hAnsi="Times New Roman" w:cs="Times New Roman"/>
          <w:sz w:val="18"/>
          <w:szCs w:val="18"/>
        </w:rPr>
        <w:t>ринку</w:t>
      </w:r>
      <w:r w:rsidR="00B37785" w:rsidRPr="00C0448E">
        <w:rPr>
          <w:rFonts w:ascii="Times New Roman" w:hAnsi="Times New Roman" w:cs="Times New Roman"/>
          <w:spacing w:val="1"/>
          <w:sz w:val="18"/>
          <w:szCs w:val="18"/>
        </w:rPr>
        <w:t xml:space="preserve"> </w:t>
      </w:r>
      <w:r w:rsidR="00B37785" w:rsidRPr="00C0448E">
        <w:rPr>
          <w:rFonts w:ascii="Times New Roman" w:hAnsi="Times New Roman" w:cs="Times New Roman"/>
          <w:sz w:val="18"/>
          <w:szCs w:val="18"/>
        </w:rPr>
        <w:t>цінних паперів</w:t>
      </w:r>
      <w:r w:rsidR="00B37785" w:rsidRPr="00C0448E">
        <w:rPr>
          <w:rFonts w:ascii="Times New Roman" w:hAnsi="Times New Roman" w:cs="Times New Roman"/>
          <w:color w:val="FF0000"/>
          <w:sz w:val="18"/>
          <w:szCs w:val="18"/>
        </w:rPr>
        <w:t>.</w:t>
      </w:r>
    </w:p>
    <w:p w14:paraId="7EEB6146" w14:textId="77777777" w:rsidR="00B37785" w:rsidRPr="00802346" w:rsidRDefault="007D4BEE" w:rsidP="00802346">
      <w:pPr>
        <w:pStyle w:val="a3"/>
        <w:jc w:val="both"/>
        <w:rPr>
          <w:rFonts w:ascii="Times New Roman" w:hAnsi="Times New Roman" w:cs="Times New Roman"/>
          <w:sz w:val="18"/>
          <w:szCs w:val="18"/>
        </w:rPr>
      </w:pPr>
      <w:r w:rsidRPr="00802346">
        <w:rPr>
          <w:rFonts w:ascii="Times New Roman" w:hAnsi="Times New Roman" w:cs="Times New Roman"/>
          <w:b/>
          <w:sz w:val="18"/>
          <w:szCs w:val="18"/>
        </w:rPr>
        <w:t>1</w:t>
      </w:r>
      <w:r w:rsidR="00802346" w:rsidRPr="00802346">
        <w:rPr>
          <w:rFonts w:ascii="Times New Roman" w:hAnsi="Times New Roman" w:cs="Times New Roman"/>
          <w:b/>
          <w:sz w:val="18"/>
          <w:szCs w:val="18"/>
        </w:rPr>
        <w:t>2</w:t>
      </w:r>
      <w:r w:rsidRPr="00802346">
        <w:rPr>
          <w:rFonts w:ascii="Times New Roman" w:hAnsi="Times New Roman" w:cs="Times New Roman"/>
          <w:b/>
          <w:sz w:val="18"/>
          <w:szCs w:val="18"/>
        </w:rPr>
        <w:t>.</w:t>
      </w:r>
      <w:r w:rsidR="00E91862" w:rsidRPr="00802346">
        <w:rPr>
          <w:rFonts w:ascii="Times New Roman" w:hAnsi="Times New Roman" w:cs="Times New Roman"/>
          <w:b/>
          <w:sz w:val="18"/>
          <w:szCs w:val="18"/>
        </w:rPr>
        <w:t>10</w:t>
      </w:r>
      <w:r w:rsidRPr="00802346">
        <w:rPr>
          <w:rFonts w:ascii="Times New Roman" w:hAnsi="Times New Roman" w:cs="Times New Roman"/>
          <w:sz w:val="18"/>
          <w:szCs w:val="18"/>
        </w:rPr>
        <w:t>.</w:t>
      </w:r>
      <w:r w:rsidR="00083D7F" w:rsidRPr="00802346">
        <w:rPr>
          <w:rFonts w:ascii="Times New Roman" w:hAnsi="Times New Roman" w:cs="Times New Roman"/>
          <w:sz w:val="18"/>
          <w:szCs w:val="18"/>
        </w:rPr>
        <w:t xml:space="preserve"> Торговець з</w:t>
      </w:r>
      <w:r w:rsidR="00B37785" w:rsidRPr="00802346">
        <w:rPr>
          <w:rFonts w:ascii="Times New Roman" w:hAnsi="Times New Roman" w:cs="Times New Roman"/>
          <w:sz w:val="18"/>
          <w:szCs w:val="18"/>
        </w:rPr>
        <w:t>дійснює не рідше одного разу на рік оцінювання ефективності процедур фіксації</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взаємодії з Клієнтами (представниками клієнтів) та іншими учасниками ринку цінних паперів, та у</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разі</w:t>
      </w:r>
      <w:r w:rsidR="00B37785" w:rsidRPr="00802346">
        <w:rPr>
          <w:rFonts w:ascii="Times New Roman" w:hAnsi="Times New Roman" w:cs="Times New Roman"/>
          <w:spacing w:val="-5"/>
          <w:sz w:val="18"/>
          <w:szCs w:val="18"/>
        </w:rPr>
        <w:t xml:space="preserve"> </w:t>
      </w:r>
      <w:r w:rsidR="00B37785" w:rsidRPr="00802346">
        <w:rPr>
          <w:rFonts w:ascii="Times New Roman" w:hAnsi="Times New Roman" w:cs="Times New Roman"/>
          <w:sz w:val="18"/>
          <w:szCs w:val="18"/>
        </w:rPr>
        <w:t>необхідності,</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вносить зміни</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до</w:t>
      </w:r>
      <w:r w:rsidR="00B37785" w:rsidRPr="00802346">
        <w:rPr>
          <w:rFonts w:ascii="Times New Roman" w:hAnsi="Times New Roman" w:cs="Times New Roman"/>
          <w:spacing w:val="-2"/>
          <w:sz w:val="18"/>
          <w:szCs w:val="18"/>
        </w:rPr>
        <w:t xml:space="preserve"> </w:t>
      </w:r>
      <w:r w:rsidR="00B37785" w:rsidRPr="00802346">
        <w:rPr>
          <w:rFonts w:ascii="Times New Roman" w:hAnsi="Times New Roman" w:cs="Times New Roman"/>
          <w:sz w:val="18"/>
          <w:szCs w:val="18"/>
        </w:rPr>
        <w:t>них,</w:t>
      </w:r>
      <w:r w:rsidR="00B37785" w:rsidRPr="00802346">
        <w:rPr>
          <w:rFonts w:ascii="Times New Roman" w:hAnsi="Times New Roman" w:cs="Times New Roman"/>
          <w:spacing w:val="-6"/>
          <w:sz w:val="18"/>
          <w:szCs w:val="18"/>
        </w:rPr>
        <w:t xml:space="preserve"> </w:t>
      </w:r>
      <w:r w:rsidR="00B37785" w:rsidRPr="00802346">
        <w:rPr>
          <w:rFonts w:ascii="Times New Roman" w:hAnsi="Times New Roman" w:cs="Times New Roman"/>
          <w:sz w:val="18"/>
          <w:szCs w:val="18"/>
        </w:rPr>
        <w:t>з</w:t>
      </w:r>
      <w:r w:rsidR="00B37785" w:rsidRPr="00802346">
        <w:rPr>
          <w:rFonts w:ascii="Times New Roman" w:hAnsi="Times New Roman" w:cs="Times New Roman"/>
          <w:spacing w:val="-3"/>
          <w:sz w:val="18"/>
          <w:szCs w:val="18"/>
        </w:rPr>
        <w:t xml:space="preserve"> </w:t>
      </w:r>
      <w:r w:rsidR="00B37785" w:rsidRPr="00802346">
        <w:rPr>
          <w:rFonts w:ascii="Times New Roman" w:hAnsi="Times New Roman" w:cs="Times New Roman"/>
          <w:sz w:val="18"/>
          <w:szCs w:val="18"/>
        </w:rPr>
        <w:t>метою</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усунення</w:t>
      </w:r>
      <w:r w:rsidR="00B37785" w:rsidRPr="00802346">
        <w:rPr>
          <w:rFonts w:ascii="Times New Roman" w:hAnsi="Times New Roman" w:cs="Times New Roman"/>
          <w:spacing w:val="-2"/>
          <w:sz w:val="18"/>
          <w:szCs w:val="18"/>
        </w:rPr>
        <w:t xml:space="preserve"> </w:t>
      </w:r>
      <w:r w:rsidR="00B37785" w:rsidRPr="00802346">
        <w:rPr>
          <w:rFonts w:ascii="Times New Roman" w:hAnsi="Times New Roman" w:cs="Times New Roman"/>
          <w:sz w:val="18"/>
          <w:szCs w:val="18"/>
        </w:rPr>
        <w:t>недоліків</w:t>
      </w:r>
      <w:r w:rsidR="00B37785" w:rsidRPr="00802346">
        <w:rPr>
          <w:rFonts w:ascii="Times New Roman" w:hAnsi="Times New Roman" w:cs="Times New Roman"/>
          <w:spacing w:val="-4"/>
          <w:sz w:val="18"/>
          <w:szCs w:val="18"/>
        </w:rPr>
        <w:t xml:space="preserve"> </w:t>
      </w:r>
      <w:r w:rsidR="00B37785" w:rsidRPr="00802346">
        <w:rPr>
          <w:rFonts w:ascii="Times New Roman" w:hAnsi="Times New Roman" w:cs="Times New Roman"/>
          <w:sz w:val="18"/>
          <w:szCs w:val="18"/>
        </w:rPr>
        <w:t>та</w:t>
      </w:r>
      <w:r w:rsidR="00B37785" w:rsidRPr="00802346">
        <w:rPr>
          <w:rFonts w:ascii="Times New Roman" w:hAnsi="Times New Roman" w:cs="Times New Roman"/>
          <w:spacing w:val="-6"/>
          <w:sz w:val="18"/>
          <w:szCs w:val="18"/>
        </w:rPr>
        <w:t xml:space="preserve"> </w:t>
      </w:r>
      <w:r w:rsidR="00B37785" w:rsidRPr="00802346">
        <w:rPr>
          <w:rFonts w:ascii="Times New Roman" w:hAnsi="Times New Roman" w:cs="Times New Roman"/>
          <w:sz w:val="18"/>
          <w:szCs w:val="18"/>
        </w:rPr>
        <w:t>підвищення</w:t>
      </w:r>
      <w:r w:rsidR="00B37785" w:rsidRPr="00802346">
        <w:rPr>
          <w:rFonts w:ascii="Times New Roman" w:hAnsi="Times New Roman" w:cs="Times New Roman"/>
          <w:spacing w:val="-2"/>
          <w:sz w:val="18"/>
          <w:szCs w:val="18"/>
        </w:rPr>
        <w:t xml:space="preserve"> </w:t>
      </w:r>
      <w:r w:rsidR="00B37785" w:rsidRPr="00802346">
        <w:rPr>
          <w:rFonts w:ascii="Times New Roman" w:hAnsi="Times New Roman" w:cs="Times New Roman"/>
          <w:sz w:val="18"/>
          <w:szCs w:val="18"/>
        </w:rPr>
        <w:t>їх</w:t>
      </w:r>
      <w:r w:rsidR="00B37785" w:rsidRPr="00802346">
        <w:rPr>
          <w:rFonts w:ascii="Times New Roman" w:hAnsi="Times New Roman" w:cs="Times New Roman"/>
          <w:spacing w:val="-2"/>
          <w:sz w:val="18"/>
          <w:szCs w:val="18"/>
        </w:rPr>
        <w:t xml:space="preserve"> </w:t>
      </w:r>
      <w:r w:rsidR="00B37785" w:rsidRPr="00802346">
        <w:rPr>
          <w:rFonts w:ascii="Times New Roman" w:hAnsi="Times New Roman" w:cs="Times New Roman"/>
          <w:sz w:val="18"/>
          <w:szCs w:val="18"/>
        </w:rPr>
        <w:t>ефективності</w:t>
      </w:r>
      <w:r w:rsidR="008F3351" w:rsidRPr="00802346">
        <w:rPr>
          <w:rFonts w:ascii="Times New Roman" w:hAnsi="Times New Roman" w:cs="Times New Roman"/>
          <w:sz w:val="18"/>
          <w:szCs w:val="18"/>
        </w:rPr>
        <w:t>.</w:t>
      </w:r>
    </w:p>
    <w:p w14:paraId="26FFB8C3" w14:textId="77777777" w:rsidR="00B37785" w:rsidRPr="00802346" w:rsidRDefault="008F3351" w:rsidP="00802346">
      <w:pPr>
        <w:pStyle w:val="a3"/>
        <w:jc w:val="both"/>
        <w:rPr>
          <w:rFonts w:ascii="Times New Roman" w:hAnsi="Times New Roman" w:cs="Times New Roman"/>
          <w:sz w:val="18"/>
          <w:szCs w:val="18"/>
        </w:rPr>
      </w:pPr>
      <w:r w:rsidRPr="00802346">
        <w:rPr>
          <w:rFonts w:ascii="Times New Roman" w:hAnsi="Times New Roman" w:cs="Times New Roman"/>
          <w:b/>
          <w:sz w:val="18"/>
          <w:szCs w:val="18"/>
        </w:rPr>
        <w:t>1</w:t>
      </w:r>
      <w:r w:rsidR="00802346" w:rsidRPr="00802346">
        <w:rPr>
          <w:rFonts w:ascii="Times New Roman" w:hAnsi="Times New Roman" w:cs="Times New Roman"/>
          <w:b/>
          <w:sz w:val="18"/>
          <w:szCs w:val="18"/>
        </w:rPr>
        <w:t>2</w:t>
      </w:r>
      <w:r w:rsidRPr="00802346">
        <w:rPr>
          <w:rFonts w:ascii="Times New Roman" w:hAnsi="Times New Roman" w:cs="Times New Roman"/>
          <w:b/>
          <w:sz w:val="18"/>
          <w:szCs w:val="18"/>
        </w:rPr>
        <w:t>.</w:t>
      </w:r>
      <w:r w:rsidR="00E91862" w:rsidRPr="00802346">
        <w:rPr>
          <w:rFonts w:ascii="Times New Roman" w:hAnsi="Times New Roman" w:cs="Times New Roman"/>
          <w:b/>
          <w:sz w:val="18"/>
          <w:szCs w:val="18"/>
        </w:rPr>
        <w:t>11</w:t>
      </w:r>
      <w:r w:rsidRPr="00802346">
        <w:rPr>
          <w:rFonts w:ascii="Times New Roman" w:hAnsi="Times New Roman" w:cs="Times New Roman"/>
          <w:sz w:val="18"/>
          <w:szCs w:val="18"/>
        </w:rPr>
        <w:t>.</w:t>
      </w:r>
      <w:r w:rsidR="00144CBC" w:rsidRPr="00802346">
        <w:rPr>
          <w:rFonts w:ascii="Times New Roman" w:hAnsi="Times New Roman" w:cs="Times New Roman"/>
          <w:sz w:val="18"/>
          <w:szCs w:val="18"/>
        </w:rPr>
        <w:t xml:space="preserve"> </w:t>
      </w:r>
      <w:r w:rsidRPr="00802346">
        <w:rPr>
          <w:rFonts w:ascii="Times New Roman" w:hAnsi="Times New Roman" w:cs="Times New Roman"/>
          <w:sz w:val="18"/>
          <w:szCs w:val="18"/>
        </w:rPr>
        <w:t>П</w:t>
      </w:r>
      <w:r w:rsidR="00B37785" w:rsidRPr="00802346">
        <w:rPr>
          <w:rFonts w:ascii="Times New Roman" w:hAnsi="Times New Roman" w:cs="Times New Roman"/>
          <w:sz w:val="18"/>
          <w:szCs w:val="18"/>
        </w:rPr>
        <w:t>ри</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отриманні</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від</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Клієнта</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Замовлення</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із</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зазначенням</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конкретних</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умов</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щодо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вчинення правочину повідомляє</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Клієнта про те, що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такі умови можуть перешкодити Торговцю</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виконати</w:t>
      </w:r>
      <w:r w:rsidR="00B37785" w:rsidRPr="00802346">
        <w:rPr>
          <w:rFonts w:ascii="Times New Roman" w:hAnsi="Times New Roman" w:cs="Times New Roman"/>
          <w:spacing w:val="-3"/>
          <w:sz w:val="18"/>
          <w:szCs w:val="18"/>
        </w:rPr>
        <w:t xml:space="preserve"> </w:t>
      </w:r>
      <w:r w:rsidR="00B37785" w:rsidRPr="00802346">
        <w:rPr>
          <w:rFonts w:ascii="Times New Roman" w:hAnsi="Times New Roman" w:cs="Times New Roman"/>
          <w:sz w:val="18"/>
          <w:szCs w:val="18"/>
        </w:rPr>
        <w:t>Замовлення</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на</w:t>
      </w:r>
      <w:r w:rsidR="00B37785" w:rsidRPr="00802346">
        <w:rPr>
          <w:rFonts w:ascii="Times New Roman" w:hAnsi="Times New Roman" w:cs="Times New Roman"/>
          <w:spacing w:val="2"/>
          <w:sz w:val="18"/>
          <w:szCs w:val="18"/>
        </w:rPr>
        <w:t xml:space="preserve"> </w:t>
      </w:r>
      <w:r w:rsidR="00B37785" w:rsidRPr="00802346">
        <w:rPr>
          <w:rFonts w:ascii="Times New Roman" w:hAnsi="Times New Roman" w:cs="Times New Roman"/>
          <w:sz w:val="18"/>
          <w:szCs w:val="18"/>
        </w:rPr>
        <w:t>якомога</w:t>
      </w:r>
      <w:r w:rsidR="00B37785" w:rsidRPr="00802346">
        <w:rPr>
          <w:rFonts w:ascii="Times New Roman" w:hAnsi="Times New Roman" w:cs="Times New Roman"/>
          <w:spacing w:val="-3"/>
          <w:sz w:val="18"/>
          <w:szCs w:val="18"/>
        </w:rPr>
        <w:t xml:space="preserve"> </w:t>
      </w:r>
      <w:r w:rsidR="00B37785" w:rsidRPr="00802346">
        <w:rPr>
          <w:rFonts w:ascii="Times New Roman" w:hAnsi="Times New Roman" w:cs="Times New Roman"/>
          <w:sz w:val="18"/>
          <w:szCs w:val="18"/>
        </w:rPr>
        <w:t>кращих</w:t>
      </w:r>
      <w:r w:rsidR="00B37785" w:rsidRPr="00802346">
        <w:rPr>
          <w:rFonts w:ascii="Times New Roman" w:hAnsi="Times New Roman" w:cs="Times New Roman"/>
          <w:spacing w:val="-4"/>
          <w:sz w:val="18"/>
          <w:szCs w:val="18"/>
        </w:rPr>
        <w:t xml:space="preserve"> </w:t>
      </w:r>
      <w:r w:rsidR="00B37785" w:rsidRPr="00802346">
        <w:rPr>
          <w:rFonts w:ascii="Times New Roman" w:hAnsi="Times New Roman" w:cs="Times New Roman"/>
          <w:sz w:val="18"/>
          <w:szCs w:val="18"/>
        </w:rPr>
        <w:t>умовах</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для</w:t>
      </w:r>
      <w:r w:rsidR="00B37785" w:rsidRPr="00802346">
        <w:rPr>
          <w:rFonts w:ascii="Times New Roman" w:hAnsi="Times New Roman" w:cs="Times New Roman"/>
          <w:spacing w:val="6"/>
          <w:sz w:val="18"/>
          <w:szCs w:val="18"/>
        </w:rPr>
        <w:t xml:space="preserve"> </w:t>
      </w:r>
      <w:r w:rsidRPr="00802346">
        <w:rPr>
          <w:rFonts w:ascii="Times New Roman" w:hAnsi="Times New Roman" w:cs="Times New Roman"/>
          <w:sz w:val="18"/>
          <w:szCs w:val="18"/>
        </w:rPr>
        <w:t>Клієнта.</w:t>
      </w:r>
    </w:p>
    <w:p w14:paraId="3B5FCDE8" w14:textId="77777777" w:rsidR="00B37785" w:rsidRPr="00802346" w:rsidRDefault="008F3351" w:rsidP="00802346">
      <w:pPr>
        <w:pStyle w:val="a3"/>
        <w:jc w:val="both"/>
        <w:rPr>
          <w:rFonts w:ascii="Times New Roman" w:hAnsi="Times New Roman" w:cs="Times New Roman"/>
          <w:sz w:val="18"/>
          <w:szCs w:val="18"/>
        </w:rPr>
      </w:pPr>
      <w:r w:rsidRPr="00802346">
        <w:rPr>
          <w:rFonts w:ascii="Times New Roman" w:hAnsi="Times New Roman" w:cs="Times New Roman"/>
          <w:b/>
          <w:sz w:val="18"/>
          <w:szCs w:val="18"/>
        </w:rPr>
        <w:t>1</w:t>
      </w:r>
      <w:r w:rsidR="00802346" w:rsidRPr="00802346">
        <w:rPr>
          <w:rFonts w:ascii="Times New Roman" w:hAnsi="Times New Roman" w:cs="Times New Roman"/>
          <w:b/>
          <w:sz w:val="18"/>
          <w:szCs w:val="18"/>
        </w:rPr>
        <w:t>2</w:t>
      </w:r>
      <w:r w:rsidRPr="00802346">
        <w:rPr>
          <w:rFonts w:ascii="Times New Roman" w:hAnsi="Times New Roman" w:cs="Times New Roman"/>
          <w:b/>
          <w:sz w:val="18"/>
          <w:szCs w:val="18"/>
        </w:rPr>
        <w:t>.</w:t>
      </w:r>
      <w:r w:rsidR="00E91862" w:rsidRPr="00802346">
        <w:rPr>
          <w:rFonts w:ascii="Times New Roman" w:hAnsi="Times New Roman" w:cs="Times New Roman"/>
          <w:b/>
          <w:sz w:val="18"/>
          <w:szCs w:val="18"/>
        </w:rPr>
        <w:t>12</w:t>
      </w:r>
      <w:r w:rsidRPr="00802346">
        <w:rPr>
          <w:rFonts w:ascii="Times New Roman" w:hAnsi="Times New Roman" w:cs="Times New Roman"/>
          <w:b/>
          <w:sz w:val="18"/>
          <w:szCs w:val="18"/>
        </w:rPr>
        <w:t>.</w:t>
      </w:r>
      <w:r w:rsidRPr="00802346">
        <w:rPr>
          <w:rFonts w:ascii="Times New Roman" w:hAnsi="Times New Roman" w:cs="Times New Roman"/>
          <w:sz w:val="18"/>
          <w:szCs w:val="18"/>
        </w:rPr>
        <w:t xml:space="preserve"> З</w:t>
      </w:r>
      <w:r w:rsidR="00B37785" w:rsidRPr="00802346">
        <w:rPr>
          <w:rFonts w:ascii="Times New Roman" w:hAnsi="Times New Roman" w:cs="Times New Roman"/>
          <w:sz w:val="18"/>
          <w:szCs w:val="18"/>
        </w:rPr>
        <w:t>дійснює</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за</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допомогою</w:t>
      </w:r>
      <w:r w:rsidRPr="00802346">
        <w:rPr>
          <w:rFonts w:ascii="Times New Roman" w:hAnsi="Times New Roman" w:cs="Times New Roman"/>
          <w:sz w:val="18"/>
          <w:szCs w:val="18"/>
        </w:rPr>
        <w:t xml:space="preserve"> електронної пошти </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фіксацію</w:t>
      </w:r>
      <w:r w:rsidR="00B37785" w:rsidRPr="00802346">
        <w:rPr>
          <w:rFonts w:ascii="Times New Roman" w:hAnsi="Times New Roman" w:cs="Times New Roman"/>
          <w:spacing w:val="28"/>
          <w:sz w:val="18"/>
          <w:szCs w:val="18"/>
        </w:rPr>
        <w:t xml:space="preserve"> </w:t>
      </w:r>
      <w:r w:rsidR="00B37785" w:rsidRPr="00802346">
        <w:rPr>
          <w:rFonts w:ascii="Times New Roman" w:hAnsi="Times New Roman" w:cs="Times New Roman"/>
          <w:sz w:val="18"/>
          <w:szCs w:val="18"/>
        </w:rPr>
        <w:t>взаємодії</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з</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Клієнтами</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(представниками</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клієнтів)</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та</w:t>
      </w:r>
      <w:r w:rsidR="00B37785" w:rsidRPr="00802346">
        <w:rPr>
          <w:rFonts w:ascii="Times New Roman" w:hAnsi="Times New Roman" w:cs="Times New Roman"/>
          <w:spacing w:val="61"/>
          <w:sz w:val="18"/>
          <w:szCs w:val="18"/>
        </w:rPr>
        <w:t xml:space="preserve"> </w:t>
      </w:r>
      <w:r w:rsidR="00B37785" w:rsidRPr="00802346">
        <w:rPr>
          <w:rFonts w:ascii="Times New Roman" w:hAnsi="Times New Roman" w:cs="Times New Roman"/>
          <w:sz w:val="18"/>
          <w:szCs w:val="18"/>
        </w:rPr>
        <w:t>іншими</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учасниками</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ринку</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цінних</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паперів</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під</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час</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отримання,</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опрацювання</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та</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виконання</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доручень</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(розпоряджень)</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Клієнтів,</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які</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призводять</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чи</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можуть</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призводити</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до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отримання</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Торговцем</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Замовлення</w:t>
      </w:r>
      <w:r w:rsidR="00B37785" w:rsidRPr="00802346">
        <w:rPr>
          <w:rFonts w:ascii="Times New Roman" w:hAnsi="Times New Roman" w:cs="Times New Roman"/>
          <w:spacing w:val="2"/>
          <w:sz w:val="18"/>
          <w:szCs w:val="18"/>
        </w:rPr>
        <w:t xml:space="preserve"> </w:t>
      </w:r>
      <w:r w:rsidR="00B37785" w:rsidRPr="00802346">
        <w:rPr>
          <w:rFonts w:ascii="Times New Roman" w:hAnsi="Times New Roman" w:cs="Times New Roman"/>
          <w:sz w:val="18"/>
          <w:szCs w:val="18"/>
        </w:rPr>
        <w:t>від</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w:t>
      </w:r>
      <w:r w:rsidRPr="00802346">
        <w:rPr>
          <w:rFonts w:ascii="Times New Roman" w:hAnsi="Times New Roman" w:cs="Times New Roman"/>
          <w:sz w:val="18"/>
          <w:szCs w:val="18"/>
        </w:rPr>
        <w:t>нта.</w:t>
      </w:r>
    </w:p>
    <w:p w14:paraId="656B188B" w14:textId="77777777" w:rsidR="00B37785" w:rsidRPr="00802346" w:rsidRDefault="008F3351" w:rsidP="00802346">
      <w:pPr>
        <w:pStyle w:val="a3"/>
        <w:jc w:val="both"/>
        <w:rPr>
          <w:rFonts w:ascii="Times New Roman" w:hAnsi="Times New Roman" w:cs="Times New Roman"/>
          <w:sz w:val="18"/>
          <w:szCs w:val="18"/>
        </w:rPr>
      </w:pPr>
      <w:r w:rsidRPr="00802346">
        <w:rPr>
          <w:rFonts w:ascii="Times New Roman" w:hAnsi="Times New Roman" w:cs="Times New Roman"/>
          <w:b/>
          <w:sz w:val="18"/>
          <w:szCs w:val="18"/>
        </w:rPr>
        <w:t>1</w:t>
      </w:r>
      <w:r w:rsidR="00802346" w:rsidRPr="00802346">
        <w:rPr>
          <w:rFonts w:ascii="Times New Roman" w:hAnsi="Times New Roman" w:cs="Times New Roman"/>
          <w:b/>
          <w:sz w:val="18"/>
          <w:szCs w:val="18"/>
        </w:rPr>
        <w:t>2</w:t>
      </w:r>
      <w:r w:rsidRPr="00802346">
        <w:rPr>
          <w:rFonts w:ascii="Times New Roman" w:hAnsi="Times New Roman" w:cs="Times New Roman"/>
          <w:b/>
          <w:sz w:val="18"/>
          <w:szCs w:val="18"/>
        </w:rPr>
        <w:t>.</w:t>
      </w:r>
      <w:r w:rsidR="00E91862" w:rsidRPr="00802346">
        <w:rPr>
          <w:rFonts w:ascii="Times New Roman" w:hAnsi="Times New Roman" w:cs="Times New Roman"/>
          <w:b/>
          <w:sz w:val="18"/>
          <w:szCs w:val="18"/>
        </w:rPr>
        <w:t>13</w:t>
      </w:r>
      <w:r w:rsidRPr="00802346">
        <w:rPr>
          <w:rFonts w:ascii="Times New Roman" w:hAnsi="Times New Roman" w:cs="Times New Roman"/>
          <w:b/>
          <w:sz w:val="18"/>
          <w:szCs w:val="18"/>
        </w:rPr>
        <w:t xml:space="preserve">. </w:t>
      </w:r>
      <w:r w:rsidRPr="00802346">
        <w:rPr>
          <w:rFonts w:ascii="Times New Roman" w:hAnsi="Times New Roman" w:cs="Times New Roman"/>
          <w:sz w:val="18"/>
          <w:szCs w:val="18"/>
        </w:rPr>
        <w:t>У</w:t>
      </w:r>
      <w:r w:rsidR="00B37785" w:rsidRPr="00802346">
        <w:rPr>
          <w:rFonts w:ascii="Times New Roman" w:hAnsi="Times New Roman" w:cs="Times New Roman"/>
          <w:sz w:val="18"/>
          <w:szCs w:val="18"/>
        </w:rPr>
        <w:t xml:space="preserve"> разі внесення змін до процедур виконання Замовлень, доручень (розпоряджень)</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Клієнтів</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та/або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внутрішніх</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положень,</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що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визначають</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порядок</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виконання</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Замовлень</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Клієнтів,</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невідкладно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повідомляє</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про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це</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Клієнтів,</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у</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спосіб</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та</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терміни,</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визначені</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цим</w:t>
      </w:r>
      <w:r w:rsidR="00B37785" w:rsidRPr="00802346">
        <w:rPr>
          <w:rFonts w:ascii="Times New Roman" w:hAnsi="Times New Roman" w:cs="Times New Roman"/>
          <w:spacing w:val="61"/>
          <w:sz w:val="18"/>
          <w:szCs w:val="18"/>
        </w:rPr>
        <w:t xml:space="preserve"> </w:t>
      </w:r>
      <w:r w:rsidR="00B37785" w:rsidRPr="00802346">
        <w:rPr>
          <w:rFonts w:ascii="Times New Roman" w:hAnsi="Times New Roman" w:cs="Times New Roman"/>
          <w:sz w:val="18"/>
          <w:szCs w:val="18"/>
        </w:rPr>
        <w:t>Генеральним</w:t>
      </w:r>
      <w:r w:rsidR="00B37785" w:rsidRPr="00802346">
        <w:rPr>
          <w:rFonts w:ascii="Times New Roman" w:hAnsi="Times New Roman" w:cs="Times New Roman"/>
          <w:spacing w:val="1"/>
          <w:sz w:val="18"/>
          <w:szCs w:val="18"/>
        </w:rPr>
        <w:t xml:space="preserve"> </w:t>
      </w:r>
      <w:r w:rsidRPr="00802346">
        <w:rPr>
          <w:rFonts w:ascii="Times New Roman" w:hAnsi="Times New Roman" w:cs="Times New Roman"/>
          <w:sz w:val="18"/>
          <w:szCs w:val="18"/>
        </w:rPr>
        <w:t>договором.</w:t>
      </w:r>
    </w:p>
    <w:p w14:paraId="58996F7A" w14:textId="77777777" w:rsidR="00B37785" w:rsidRPr="00802346" w:rsidRDefault="008F3351" w:rsidP="00802346">
      <w:pPr>
        <w:pStyle w:val="a3"/>
        <w:jc w:val="both"/>
        <w:rPr>
          <w:rFonts w:ascii="Times New Roman" w:hAnsi="Times New Roman" w:cs="Times New Roman"/>
          <w:sz w:val="18"/>
          <w:szCs w:val="18"/>
        </w:rPr>
      </w:pPr>
      <w:r w:rsidRPr="00802346">
        <w:rPr>
          <w:rFonts w:ascii="Times New Roman" w:hAnsi="Times New Roman" w:cs="Times New Roman"/>
          <w:b/>
          <w:sz w:val="18"/>
          <w:szCs w:val="18"/>
        </w:rPr>
        <w:t>1</w:t>
      </w:r>
      <w:r w:rsidR="00802346" w:rsidRPr="00802346">
        <w:rPr>
          <w:rFonts w:ascii="Times New Roman" w:hAnsi="Times New Roman" w:cs="Times New Roman"/>
          <w:b/>
          <w:sz w:val="18"/>
          <w:szCs w:val="18"/>
        </w:rPr>
        <w:t>2</w:t>
      </w:r>
      <w:r w:rsidRPr="00802346">
        <w:rPr>
          <w:rFonts w:ascii="Times New Roman" w:hAnsi="Times New Roman" w:cs="Times New Roman"/>
          <w:b/>
          <w:sz w:val="18"/>
          <w:szCs w:val="18"/>
        </w:rPr>
        <w:t>.</w:t>
      </w:r>
      <w:r w:rsidR="00E91862" w:rsidRPr="00802346">
        <w:rPr>
          <w:rFonts w:ascii="Times New Roman" w:hAnsi="Times New Roman" w:cs="Times New Roman"/>
          <w:b/>
          <w:sz w:val="18"/>
          <w:szCs w:val="18"/>
        </w:rPr>
        <w:t>14</w:t>
      </w:r>
      <w:r w:rsidRPr="00802346">
        <w:rPr>
          <w:rFonts w:ascii="Times New Roman" w:hAnsi="Times New Roman" w:cs="Times New Roman"/>
          <w:sz w:val="18"/>
          <w:szCs w:val="18"/>
        </w:rPr>
        <w:t>.</w:t>
      </w:r>
      <w:r w:rsidR="00E91862" w:rsidRPr="00802346">
        <w:rPr>
          <w:rFonts w:ascii="Times New Roman" w:hAnsi="Times New Roman" w:cs="Times New Roman"/>
          <w:sz w:val="18"/>
          <w:szCs w:val="18"/>
        </w:rPr>
        <w:t xml:space="preserve"> </w:t>
      </w:r>
      <w:r w:rsidRPr="00802346">
        <w:rPr>
          <w:rFonts w:ascii="Times New Roman" w:hAnsi="Times New Roman" w:cs="Times New Roman"/>
          <w:sz w:val="18"/>
          <w:szCs w:val="18"/>
        </w:rPr>
        <w:t>У</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разі</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якщо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Торговець</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при</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отриманні</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від</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Клієнта</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Замовлення</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із</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зазначенням</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конкретних умов щодо вчинення відповідного правочину вбачає, що його виконання призведе або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може призвести до порушення вимог законодавства, у тому числі до маніпулювання цінами на</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фондовому ринку, Торговець повідомляє Клієнта про це та отримує від нього підтвердження на</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виконання такого Замовлення чи відмову від його виконання. Після отримання підтвердження від</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Клієнта про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виконання такого Замовлення</w:t>
      </w:r>
      <w:r w:rsidR="00B37785" w:rsidRPr="00802346">
        <w:rPr>
          <w:rFonts w:ascii="Times New Roman" w:hAnsi="Times New Roman" w:cs="Times New Roman"/>
          <w:spacing w:val="2"/>
          <w:sz w:val="18"/>
          <w:szCs w:val="18"/>
        </w:rPr>
        <w:t xml:space="preserve"> </w:t>
      </w:r>
      <w:r w:rsidR="00B37785" w:rsidRPr="00802346">
        <w:rPr>
          <w:rFonts w:ascii="Times New Roman" w:hAnsi="Times New Roman" w:cs="Times New Roman"/>
          <w:sz w:val="18"/>
          <w:szCs w:val="18"/>
        </w:rPr>
        <w:t>Торговець</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забезпечує</w:t>
      </w:r>
      <w:r w:rsidR="00B37785" w:rsidRPr="00802346">
        <w:rPr>
          <w:rFonts w:ascii="Times New Roman" w:hAnsi="Times New Roman" w:cs="Times New Roman"/>
          <w:spacing w:val="-5"/>
          <w:sz w:val="18"/>
          <w:szCs w:val="18"/>
        </w:rPr>
        <w:t xml:space="preserve"> </w:t>
      </w:r>
      <w:r w:rsidR="00B37785" w:rsidRPr="00802346">
        <w:rPr>
          <w:rFonts w:ascii="Times New Roman" w:hAnsi="Times New Roman" w:cs="Times New Roman"/>
          <w:sz w:val="18"/>
          <w:szCs w:val="18"/>
        </w:rPr>
        <w:t>його</w:t>
      </w:r>
      <w:r w:rsidR="00B37785" w:rsidRPr="00802346">
        <w:rPr>
          <w:rFonts w:ascii="Times New Roman" w:hAnsi="Times New Roman" w:cs="Times New Roman"/>
          <w:spacing w:val="1"/>
          <w:sz w:val="18"/>
          <w:szCs w:val="18"/>
        </w:rPr>
        <w:t xml:space="preserve"> </w:t>
      </w:r>
      <w:r w:rsidR="00B37785" w:rsidRPr="00802346">
        <w:rPr>
          <w:rFonts w:ascii="Times New Roman" w:hAnsi="Times New Roman" w:cs="Times New Roman"/>
          <w:sz w:val="18"/>
          <w:szCs w:val="18"/>
        </w:rPr>
        <w:t>виконання.</w:t>
      </w:r>
      <w:r w:rsidR="00144CBC" w:rsidRPr="00802346">
        <w:rPr>
          <w:rFonts w:ascii="Times New Roman" w:hAnsi="Times New Roman" w:cs="Times New Roman"/>
          <w:sz w:val="18"/>
          <w:szCs w:val="18"/>
        </w:rPr>
        <w:t xml:space="preserve"> </w:t>
      </w:r>
    </w:p>
    <w:p w14:paraId="11567324" w14:textId="77777777" w:rsidR="00144CBC" w:rsidRPr="00C0448E" w:rsidRDefault="00144CBC" w:rsidP="0056119D">
      <w:pPr>
        <w:pStyle w:val="a3"/>
        <w:jc w:val="both"/>
        <w:rPr>
          <w:rFonts w:ascii="Times New Roman" w:hAnsi="Times New Roman" w:cs="Times New Roman"/>
          <w:sz w:val="18"/>
          <w:szCs w:val="18"/>
        </w:rPr>
      </w:pPr>
    </w:p>
    <w:p w14:paraId="3C8BDB0F" w14:textId="77777777" w:rsidR="00433B31" w:rsidRPr="00C0448E" w:rsidRDefault="008F3351" w:rsidP="00802346">
      <w:pPr>
        <w:pStyle w:val="a3"/>
        <w:jc w:val="center"/>
        <w:rPr>
          <w:rFonts w:ascii="Times New Roman" w:hAnsi="Times New Roman" w:cs="Times New Roman"/>
          <w:b/>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3</w:t>
      </w:r>
      <w:r w:rsidR="00433B31" w:rsidRPr="00C0448E">
        <w:rPr>
          <w:rFonts w:ascii="Times New Roman" w:hAnsi="Times New Roman" w:cs="Times New Roman"/>
          <w:b/>
          <w:sz w:val="18"/>
          <w:szCs w:val="18"/>
        </w:rPr>
        <w:t>. ПОРЯДОК РОЗРАХУНКІВ ТА ВИНАГОРОДА ТОРГОВЦЯ</w:t>
      </w:r>
    </w:p>
    <w:p w14:paraId="5C5FA404" w14:textId="77777777" w:rsidR="008F3351" w:rsidRPr="00C0448E" w:rsidRDefault="008F3351"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3</w:t>
      </w:r>
      <w:r w:rsidRPr="00C0448E">
        <w:rPr>
          <w:rFonts w:ascii="Times New Roman" w:hAnsi="Times New Roman" w:cs="Times New Roman"/>
          <w:b/>
          <w:sz w:val="18"/>
          <w:szCs w:val="18"/>
        </w:rPr>
        <w:t>.1</w:t>
      </w:r>
      <w:r w:rsidRPr="00C0448E">
        <w:rPr>
          <w:rFonts w:ascii="Times New Roman" w:hAnsi="Times New Roman" w:cs="Times New Roman"/>
          <w:sz w:val="18"/>
          <w:szCs w:val="18"/>
        </w:rPr>
        <w:t>. За Послуги, які Торговець за умовами цього Генерального договору надає Клієнту,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сплачує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винагороду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згідно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Тарифами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 що опубліковані на сайті Торговця та діяли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момент фактичного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надання</w:t>
      </w:r>
      <w:r w:rsidRPr="00C0448E">
        <w:rPr>
          <w:rFonts w:ascii="Times New Roman" w:hAnsi="Times New Roman" w:cs="Times New Roman"/>
          <w:spacing w:val="7"/>
          <w:sz w:val="18"/>
          <w:szCs w:val="18"/>
        </w:rPr>
        <w:t xml:space="preserve"> </w:t>
      </w:r>
      <w:r w:rsidRPr="00C0448E">
        <w:rPr>
          <w:rFonts w:ascii="Times New Roman" w:hAnsi="Times New Roman" w:cs="Times New Roman"/>
          <w:sz w:val="18"/>
          <w:szCs w:val="18"/>
        </w:rPr>
        <w:t>Послуг.</w:t>
      </w:r>
    </w:p>
    <w:p w14:paraId="5C2417ED" w14:textId="77777777" w:rsidR="008F3351" w:rsidRPr="00C0448E" w:rsidRDefault="008F3351"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3</w:t>
      </w:r>
      <w:r w:rsidRPr="00C0448E">
        <w:rPr>
          <w:rFonts w:ascii="Times New Roman" w:hAnsi="Times New Roman" w:cs="Times New Roman"/>
          <w:b/>
          <w:sz w:val="18"/>
          <w:szCs w:val="18"/>
        </w:rPr>
        <w:t>.</w:t>
      </w:r>
      <w:r w:rsidR="00802346">
        <w:rPr>
          <w:rFonts w:ascii="Times New Roman" w:hAnsi="Times New Roman" w:cs="Times New Roman"/>
          <w:b/>
          <w:sz w:val="18"/>
          <w:szCs w:val="18"/>
        </w:rPr>
        <w:t>2</w:t>
      </w:r>
      <w:r w:rsidRPr="00C0448E">
        <w:rPr>
          <w:rFonts w:ascii="Times New Roman" w:hAnsi="Times New Roman" w:cs="Times New Roman"/>
          <w:b/>
          <w:sz w:val="18"/>
          <w:szCs w:val="18"/>
        </w:rPr>
        <w:t>.</w:t>
      </w:r>
      <w:r w:rsidRPr="00C0448E">
        <w:rPr>
          <w:rFonts w:ascii="Times New Roman" w:hAnsi="Times New Roman" w:cs="Times New Roman"/>
          <w:sz w:val="18"/>
          <w:szCs w:val="18"/>
        </w:rPr>
        <w:t xml:space="preserve"> Зміна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тарифів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ініціативою</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Торговця здійснюється Торговцем в односторонньому порядку. Повідомлення клієнтів про зміну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Тарифів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здійснюється шляхом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публікації повідомлення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Сайті Торговця не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пізніше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3</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(трьох)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робочих днів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дати</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їх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вступу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силу</w:t>
      </w:r>
      <w:r w:rsidR="00FB6D71" w:rsidRPr="00C0448E">
        <w:rPr>
          <w:rFonts w:ascii="Times New Roman" w:hAnsi="Times New Roman" w:cs="Times New Roman"/>
          <w:sz w:val="18"/>
          <w:szCs w:val="18"/>
        </w:rPr>
        <w:t>.</w:t>
      </w:r>
    </w:p>
    <w:p w14:paraId="6FB6BD34" w14:textId="77777777" w:rsidR="00FB6D71" w:rsidRDefault="00FB6D71"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3</w:t>
      </w:r>
      <w:r w:rsidRPr="00C0448E">
        <w:rPr>
          <w:rFonts w:ascii="Times New Roman" w:hAnsi="Times New Roman" w:cs="Times New Roman"/>
          <w:b/>
          <w:sz w:val="18"/>
          <w:szCs w:val="18"/>
        </w:rPr>
        <w:t>.</w:t>
      </w:r>
      <w:r w:rsidR="00802346">
        <w:rPr>
          <w:rFonts w:ascii="Times New Roman" w:hAnsi="Times New Roman" w:cs="Times New Roman"/>
          <w:b/>
          <w:sz w:val="18"/>
          <w:szCs w:val="18"/>
        </w:rPr>
        <w:t>3</w:t>
      </w:r>
      <w:r w:rsidRPr="00C0448E">
        <w:rPr>
          <w:rFonts w:ascii="Times New Roman" w:hAnsi="Times New Roman" w:cs="Times New Roman"/>
          <w:sz w:val="18"/>
          <w:szCs w:val="18"/>
        </w:rPr>
        <w:t>. Витрати,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безпосередньо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пов'язані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укладенням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угод</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позабіржовому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ринку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Торговельним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майданчиком)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утримуються/сплачуються</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згідно</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з</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положеннями</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відповідних</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договорів,</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укладених</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між</w:t>
      </w:r>
      <w:r w:rsidRPr="00503644">
        <w:rPr>
          <w:rFonts w:ascii="Times New Roman" w:hAnsi="Times New Roman" w:cs="Times New Roman"/>
          <w:sz w:val="18"/>
          <w:szCs w:val="18"/>
        </w:rPr>
        <w:t xml:space="preserve">  Т</w:t>
      </w:r>
      <w:r w:rsidRPr="00C0448E">
        <w:rPr>
          <w:rFonts w:ascii="Times New Roman" w:hAnsi="Times New Roman" w:cs="Times New Roman"/>
          <w:sz w:val="18"/>
          <w:szCs w:val="18"/>
        </w:rPr>
        <w:t>орговцем</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та</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Клієнтом</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та/або</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Замовлень</w:t>
      </w:r>
      <w:r w:rsidRPr="00503644">
        <w:rPr>
          <w:rFonts w:ascii="Times New Roman" w:hAnsi="Times New Roman" w:cs="Times New Roman"/>
          <w:sz w:val="18"/>
          <w:szCs w:val="18"/>
        </w:rPr>
        <w:t xml:space="preserve"> </w:t>
      </w:r>
      <w:r w:rsidRPr="00C0448E">
        <w:rPr>
          <w:rFonts w:ascii="Times New Roman" w:hAnsi="Times New Roman" w:cs="Times New Roman"/>
          <w:sz w:val="18"/>
          <w:szCs w:val="18"/>
        </w:rPr>
        <w:t>Клієнта.</w:t>
      </w:r>
    </w:p>
    <w:p w14:paraId="5085797D" w14:textId="77777777" w:rsidR="00503644" w:rsidRPr="00C349DE" w:rsidRDefault="00503644" w:rsidP="00503644">
      <w:pPr>
        <w:pStyle w:val="a3"/>
        <w:jc w:val="both"/>
        <w:rPr>
          <w:rFonts w:ascii="Times New Roman" w:hAnsi="Times New Roman" w:cs="Times New Roman"/>
          <w:sz w:val="18"/>
          <w:szCs w:val="18"/>
        </w:rPr>
      </w:pPr>
      <w:r w:rsidRPr="00C349DE">
        <w:rPr>
          <w:rFonts w:ascii="Times New Roman" w:hAnsi="Times New Roman" w:cs="Times New Roman"/>
          <w:b/>
          <w:sz w:val="18"/>
          <w:szCs w:val="18"/>
        </w:rPr>
        <w:t>1</w:t>
      </w:r>
      <w:r w:rsidR="00802346">
        <w:rPr>
          <w:rFonts w:ascii="Times New Roman" w:hAnsi="Times New Roman" w:cs="Times New Roman"/>
          <w:b/>
          <w:sz w:val="18"/>
          <w:szCs w:val="18"/>
        </w:rPr>
        <w:t>3</w:t>
      </w:r>
      <w:r w:rsidRPr="00C349DE">
        <w:rPr>
          <w:rFonts w:ascii="Times New Roman" w:hAnsi="Times New Roman" w:cs="Times New Roman"/>
          <w:b/>
          <w:sz w:val="18"/>
          <w:szCs w:val="18"/>
        </w:rPr>
        <w:t>.</w:t>
      </w:r>
      <w:r w:rsidR="00802346">
        <w:rPr>
          <w:rFonts w:ascii="Times New Roman" w:hAnsi="Times New Roman" w:cs="Times New Roman"/>
          <w:b/>
          <w:sz w:val="18"/>
          <w:szCs w:val="18"/>
        </w:rPr>
        <w:t>4</w:t>
      </w:r>
      <w:r w:rsidRPr="00C349DE">
        <w:rPr>
          <w:rFonts w:ascii="Times New Roman" w:hAnsi="Times New Roman" w:cs="Times New Roman"/>
          <w:b/>
          <w:sz w:val="18"/>
          <w:szCs w:val="18"/>
        </w:rPr>
        <w:t xml:space="preserve">. </w:t>
      </w:r>
      <w:r w:rsidRPr="00C349DE">
        <w:rPr>
          <w:rFonts w:ascii="Times New Roman" w:hAnsi="Times New Roman" w:cs="Times New Roman"/>
          <w:sz w:val="18"/>
          <w:szCs w:val="18"/>
        </w:rPr>
        <w:t xml:space="preserve">Оплата винагороди Торговця здійснюється в національній валюті України – гривні. </w:t>
      </w:r>
    </w:p>
    <w:p w14:paraId="2B928528" w14:textId="77777777" w:rsidR="00503644" w:rsidRPr="00503644" w:rsidRDefault="00503644" w:rsidP="00503644">
      <w:pPr>
        <w:pStyle w:val="a3"/>
        <w:jc w:val="both"/>
        <w:rPr>
          <w:rFonts w:ascii="Times New Roman" w:hAnsi="Times New Roman" w:cs="Times New Roman"/>
          <w:sz w:val="18"/>
          <w:szCs w:val="18"/>
        </w:rPr>
      </w:pPr>
      <w:r w:rsidRPr="00C349DE">
        <w:rPr>
          <w:rFonts w:ascii="Times New Roman" w:hAnsi="Times New Roman" w:cs="Times New Roman"/>
          <w:b/>
          <w:sz w:val="18"/>
          <w:szCs w:val="18"/>
        </w:rPr>
        <w:t>1</w:t>
      </w:r>
      <w:r w:rsidR="00802346">
        <w:rPr>
          <w:rFonts w:ascii="Times New Roman" w:hAnsi="Times New Roman" w:cs="Times New Roman"/>
          <w:b/>
          <w:sz w:val="18"/>
          <w:szCs w:val="18"/>
        </w:rPr>
        <w:t>3</w:t>
      </w:r>
      <w:r w:rsidRPr="00C349DE">
        <w:rPr>
          <w:rFonts w:ascii="Times New Roman" w:hAnsi="Times New Roman" w:cs="Times New Roman"/>
          <w:b/>
          <w:sz w:val="18"/>
          <w:szCs w:val="18"/>
        </w:rPr>
        <w:t>.</w:t>
      </w:r>
      <w:r w:rsidR="00802346">
        <w:rPr>
          <w:rFonts w:ascii="Times New Roman" w:hAnsi="Times New Roman" w:cs="Times New Roman"/>
          <w:b/>
          <w:sz w:val="18"/>
          <w:szCs w:val="18"/>
        </w:rPr>
        <w:t>5</w:t>
      </w:r>
      <w:r w:rsidRPr="00C349DE">
        <w:rPr>
          <w:rFonts w:ascii="Times New Roman" w:hAnsi="Times New Roman" w:cs="Times New Roman"/>
          <w:b/>
          <w:sz w:val="18"/>
          <w:szCs w:val="18"/>
        </w:rPr>
        <w:t>.</w:t>
      </w:r>
      <w:r w:rsidRPr="00C349DE">
        <w:rPr>
          <w:rFonts w:ascii="Times New Roman" w:hAnsi="Times New Roman" w:cs="Times New Roman"/>
          <w:sz w:val="18"/>
          <w:szCs w:val="18"/>
        </w:rPr>
        <w:t xml:space="preserve"> Якщо інше не встановлено цим </w:t>
      </w:r>
      <w:r w:rsidR="00802346">
        <w:rPr>
          <w:rFonts w:ascii="Times New Roman" w:hAnsi="Times New Roman" w:cs="Times New Roman"/>
          <w:sz w:val="18"/>
          <w:szCs w:val="18"/>
        </w:rPr>
        <w:t>Генеральним д</w:t>
      </w:r>
      <w:r w:rsidRPr="00C349DE">
        <w:rPr>
          <w:rFonts w:ascii="Times New Roman" w:hAnsi="Times New Roman" w:cs="Times New Roman"/>
          <w:sz w:val="18"/>
          <w:szCs w:val="18"/>
        </w:rPr>
        <w:t>оговором, правилами функціонування організованого ринку, специфікаціями Строкових контрактів або умовами укл</w:t>
      </w:r>
      <w:r w:rsidR="00802346">
        <w:rPr>
          <w:rFonts w:ascii="Times New Roman" w:hAnsi="Times New Roman" w:cs="Times New Roman"/>
          <w:sz w:val="18"/>
          <w:szCs w:val="18"/>
        </w:rPr>
        <w:t>а</w:t>
      </w:r>
      <w:r w:rsidRPr="00C349DE">
        <w:rPr>
          <w:rFonts w:ascii="Times New Roman" w:hAnsi="Times New Roman" w:cs="Times New Roman"/>
          <w:sz w:val="18"/>
          <w:szCs w:val="18"/>
        </w:rPr>
        <w:t>д</w:t>
      </w:r>
      <w:r w:rsidR="00802346">
        <w:rPr>
          <w:rFonts w:ascii="Times New Roman" w:hAnsi="Times New Roman" w:cs="Times New Roman"/>
          <w:sz w:val="18"/>
          <w:szCs w:val="18"/>
        </w:rPr>
        <w:t>е</w:t>
      </w:r>
      <w:r w:rsidRPr="00C349DE">
        <w:rPr>
          <w:rFonts w:ascii="Times New Roman" w:hAnsi="Times New Roman" w:cs="Times New Roman"/>
          <w:sz w:val="18"/>
          <w:szCs w:val="18"/>
        </w:rPr>
        <w:t>ного в інтересах Клієнта договору, всі розрахунки за договорами, укладеними на виконання Замовлення, зобов’язання за якими виражені в іноземній валюті, здійснюються в національній валюті України – гривні, за офіційним курсом, встановленим Національним банком України на дату укладення відповідного договору.</w:t>
      </w:r>
      <w:r w:rsidRPr="00503644">
        <w:rPr>
          <w:rFonts w:ascii="Times New Roman" w:hAnsi="Times New Roman" w:cs="Times New Roman"/>
          <w:sz w:val="18"/>
          <w:szCs w:val="18"/>
        </w:rPr>
        <w:t xml:space="preserve"> </w:t>
      </w:r>
    </w:p>
    <w:p w14:paraId="2F0B13B8" w14:textId="77777777" w:rsidR="004C41A3" w:rsidRPr="00C0448E" w:rsidRDefault="004C41A3" w:rsidP="0056119D">
      <w:pPr>
        <w:pStyle w:val="a3"/>
        <w:jc w:val="both"/>
        <w:rPr>
          <w:rFonts w:ascii="Times New Roman" w:hAnsi="Times New Roman" w:cs="Times New Roman"/>
          <w:sz w:val="18"/>
          <w:szCs w:val="18"/>
        </w:rPr>
      </w:pPr>
    </w:p>
    <w:p w14:paraId="5700388F" w14:textId="77777777" w:rsidR="00CF2421" w:rsidRPr="00C0448E" w:rsidRDefault="00CF2421" w:rsidP="00802346">
      <w:pPr>
        <w:pStyle w:val="a3"/>
        <w:jc w:val="center"/>
        <w:rPr>
          <w:rFonts w:ascii="Times New Roman" w:hAnsi="Times New Roman" w:cs="Times New Roman"/>
          <w:b/>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4</w:t>
      </w:r>
      <w:r w:rsidRPr="00C0448E">
        <w:rPr>
          <w:rFonts w:ascii="Times New Roman" w:hAnsi="Times New Roman" w:cs="Times New Roman"/>
          <w:b/>
          <w:sz w:val="18"/>
          <w:szCs w:val="18"/>
        </w:rPr>
        <w:t>. ПОРЯДОК НАДАННЯ ТОРГОВЦЕМ ЗВІТІВ КЛІЄНТУ</w:t>
      </w:r>
    </w:p>
    <w:p w14:paraId="3E86A110" w14:textId="77777777" w:rsidR="00CF2421" w:rsidRPr="00C0448E" w:rsidRDefault="00CF2421"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4</w:t>
      </w:r>
      <w:r w:rsidRPr="00C0448E">
        <w:rPr>
          <w:rFonts w:ascii="Times New Roman" w:hAnsi="Times New Roman" w:cs="Times New Roman"/>
          <w:b/>
          <w:sz w:val="18"/>
          <w:szCs w:val="18"/>
        </w:rPr>
        <w:t>.1.</w:t>
      </w:r>
      <w:r w:rsidRPr="00C0448E">
        <w:rPr>
          <w:rFonts w:ascii="Times New Roman" w:hAnsi="Times New Roman" w:cs="Times New Roman"/>
          <w:sz w:val="18"/>
          <w:szCs w:val="18"/>
        </w:rPr>
        <w:t xml:space="preserve"> Звіт складається Торговцем в електронній формі та направляється Клієнту засобами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електронного зв'язку у вигляді файлу. Звіт Торговця в письмовій або електронній формі надається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Клієнту за будь-який період за його вимогою протягом одного робочого дня з дати отримання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такої вимоги.</w:t>
      </w:r>
    </w:p>
    <w:p w14:paraId="4DDDB7DB" w14:textId="77777777" w:rsidR="00CF2421" w:rsidRPr="00C0448E" w:rsidRDefault="00CF2421"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4</w:t>
      </w:r>
      <w:r w:rsidRPr="00C0448E">
        <w:rPr>
          <w:rFonts w:ascii="Times New Roman" w:hAnsi="Times New Roman" w:cs="Times New Roman"/>
          <w:b/>
          <w:sz w:val="18"/>
          <w:szCs w:val="18"/>
        </w:rPr>
        <w:t>.2.</w:t>
      </w:r>
      <w:r w:rsidRPr="00C0448E">
        <w:rPr>
          <w:rFonts w:ascii="Times New Roman" w:hAnsi="Times New Roman" w:cs="Times New Roman"/>
          <w:sz w:val="18"/>
          <w:szCs w:val="18"/>
        </w:rPr>
        <w:t xml:space="preserve"> Клієнт протягом 3 (трьох) робочих днів з дня отримання Звіту повинен ознайомитися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зі Звітом і, у разі незгоди з інформацією, наведеною у Звіті, в межах цього ж строку, звернутись 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 для врегулювання спору або відправити засобами електронного зв'язку свої зауваження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щодо Звіту. У випадку ненадходження протягом вказаного строку жодних звернень від Клієнта Звіт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вважається</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погодженим</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Клієнтом.</w:t>
      </w:r>
    </w:p>
    <w:p w14:paraId="4DE32C9E" w14:textId="77777777" w:rsidR="00CF2421" w:rsidRPr="00C0448E" w:rsidRDefault="00CF2421"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4</w:t>
      </w:r>
      <w:r w:rsidRPr="00C0448E">
        <w:rPr>
          <w:rFonts w:ascii="Times New Roman" w:hAnsi="Times New Roman" w:cs="Times New Roman"/>
          <w:b/>
          <w:sz w:val="18"/>
          <w:szCs w:val="18"/>
        </w:rPr>
        <w:t>.3.</w:t>
      </w:r>
      <w:r w:rsidRPr="00C0448E">
        <w:rPr>
          <w:rFonts w:ascii="Times New Roman" w:hAnsi="Times New Roman" w:cs="Times New Roman"/>
          <w:sz w:val="18"/>
          <w:szCs w:val="18"/>
        </w:rPr>
        <w:t>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позабіржовому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ринку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Торговельним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майданчиком)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Звіт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надається</w:t>
      </w:r>
      <w:r w:rsidRPr="00C0448E">
        <w:rPr>
          <w:rFonts w:ascii="Times New Roman" w:hAnsi="Times New Roman" w:cs="Times New Roman"/>
          <w:spacing w:val="6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фактом укладення /</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виконання Замовлень 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користь</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Клієнта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пізніше</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3-х днів.</w:t>
      </w:r>
    </w:p>
    <w:p w14:paraId="1F337DFF" w14:textId="77777777" w:rsidR="004C41A3" w:rsidRPr="00C0448E" w:rsidRDefault="004C41A3" w:rsidP="0056119D">
      <w:pPr>
        <w:pStyle w:val="a3"/>
        <w:jc w:val="both"/>
        <w:rPr>
          <w:rFonts w:ascii="Times New Roman" w:hAnsi="Times New Roman" w:cs="Times New Roman"/>
          <w:sz w:val="18"/>
          <w:szCs w:val="18"/>
        </w:rPr>
      </w:pPr>
    </w:p>
    <w:p w14:paraId="157555E3" w14:textId="77777777" w:rsidR="00F529FF" w:rsidRPr="00C0448E" w:rsidRDefault="00F529FF" w:rsidP="00802346">
      <w:pPr>
        <w:pStyle w:val="a3"/>
        <w:jc w:val="center"/>
        <w:rPr>
          <w:rFonts w:ascii="Times New Roman" w:hAnsi="Times New Roman" w:cs="Times New Roman"/>
          <w:b/>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5</w:t>
      </w:r>
      <w:r w:rsidRPr="00C0448E">
        <w:rPr>
          <w:rFonts w:ascii="Times New Roman" w:hAnsi="Times New Roman" w:cs="Times New Roman"/>
          <w:b/>
          <w:sz w:val="18"/>
          <w:szCs w:val="18"/>
        </w:rPr>
        <w:t>.ПОРЯДОК ОБМІНУ ІНФОРМАЦІЄЮ (ПОВІДОМЛЕННЯМИ), ВІДОМОСТІ ПРО ЗАСОБИ ЗВЯЗКУ МІЖ СТОРОНАМИ ГЕНЕРАЛЬНОГО ДОГОВОРУ</w:t>
      </w:r>
    </w:p>
    <w:p w14:paraId="516CAC6C" w14:textId="77777777" w:rsidR="00FB6D71" w:rsidRPr="00C0448E" w:rsidRDefault="00FB6D71"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5</w:t>
      </w:r>
      <w:r w:rsidRPr="00C0448E">
        <w:rPr>
          <w:rFonts w:ascii="Times New Roman" w:hAnsi="Times New Roman" w:cs="Times New Roman"/>
          <w:b/>
          <w:sz w:val="18"/>
          <w:szCs w:val="18"/>
        </w:rPr>
        <w:t>.1</w:t>
      </w:r>
      <w:r w:rsidRPr="00C0448E">
        <w:rPr>
          <w:rFonts w:ascii="Times New Roman" w:hAnsi="Times New Roman" w:cs="Times New Roman"/>
          <w:sz w:val="18"/>
          <w:szCs w:val="18"/>
        </w:rPr>
        <w:t>.Повідомлення,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підлягають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передачі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використанням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поштового,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кур'єрського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електронного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зв'язку,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надаються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proofErr w:type="spellStart"/>
      <w:r w:rsidRPr="00C0448E">
        <w:rPr>
          <w:rFonts w:ascii="Times New Roman" w:hAnsi="Times New Roman" w:cs="Times New Roman"/>
          <w:sz w:val="18"/>
          <w:szCs w:val="18"/>
        </w:rPr>
        <w:t>адресою</w:t>
      </w:r>
      <w:proofErr w:type="spellEnd"/>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зазначеною на Сайті Торговця. Торговець має право не розглядати Повідомлення, спрямовані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(представником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іншими адресами, що не вказані на сайті Торговця</w:t>
      </w:r>
      <w:r w:rsidRPr="00C0448E">
        <w:rPr>
          <w:rFonts w:ascii="Times New Roman" w:hAnsi="Times New Roman" w:cs="Times New Roman"/>
          <w:sz w:val="18"/>
          <w:szCs w:val="18"/>
        </w:rPr>
        <w:t>.</w:t>
      </w:r>
    </w:p>
    <w:p w14:paraId="511F8599" w14:textId="77777777" w:rsidR="00FB6D71" w:rsidRPr="00C0448E" w:rsidRDefault="004C41A3"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5</w:t>
      </w:r>
      <w:r w:rsidRPr="00C0448E">
        <w:rPr>
          <w:rFonts w:ascii="Times New Roman" w:hAnsi="Times New Roman" w:cs="Times New Roman"/>
          <w:b/>
          <w:sz w:val="18"/>
          <w:szCs w:val="18"/>
        </w:rPr>
        <w:t>.2</w:t>
      </w:r>
      <w:r w:rsidRPr="00C0448E">
        <w:rPr>
          <w:rFonts w:ascii="Times New Roman" w:hAnsi="Times New Roman" w:cs="Times New Roman"/>
          <w:sz w:val="18"/>
          <w:szCs w:val="18"/>
        </w:rPr>
        <w:t>.</w:t>
      </w:r>
      <w:r w:rsidR="00FB6D71" w:rsidRPr="00C0448E">
        <w:rPr>
          <w:rFonts w:ascii="Times New Roman" w:hAnsi="Times New Roman" w:cs="Times New Roman"/>
          <w:sz w:val="18"/>
          <w:szCs w:val="18"/>
        </w:rPr>
        <w:t>Для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відправлення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Повідомлень</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Клієнту</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з</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використанням</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поштового</w:t>
      </w:r>
      <w:r w:rsidR="00FB6D71" w:rsidRPr="00C0448E">
        <w:rPr>
          <w:rFonts w:ascii="Times New Roman" w:hAnsi="Times New Roman" w:cs="Times New Roman"/>
          <w:spacing w:val="62"/>
          <w:sz w:val="18"/>
          <w:szCs w:val="18"/>
        </w:rPr>
        <w:t xml:space="preserve"> </w:t>
      </w:r>
      <w:r w:rsidR="00FB6D71" w:rsidRPr="00C0448E">
        <w:rPr>
          <w:rFonts w:ascii="Times New Roman" w:hAnsi="Times New Roman" w:cs="Times New Roman"/>
          <w:sz w:val="18"/>
          <w:szCs w:val="18"/>
        </w:rPr>
        <w:t>або</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 xml:space="preserve">кур'єрського зв'язку Торговець здійснює такі відправлення на поштову адресу Клієнта, </w:t>
      </w:r>
      <w:r w:rsidRPr="00C0448E">
        <w:rPr>
          <w:rFonts w:ascii="Times New Roman" w:hAnsi="Times New Roman" w:cs="Times New Roman"/>
          <w:sz w:val="18"/>
          <w:szCs w:val="18"/>
        </w:rPr>
        <w:t>що вказана на сайті Торговця.</w:t>
      </w:r>
    </w:p>
    <w:p w14:paraId="41551AAB" w14:textId="77777777" w:rsidR="00FB6D71" w:rsidRPr="00C0448E" w:rsidRDefault="004C41A3"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lastRenderedPageBreak/>
        <w:t>1</w:t>
      </w:r>
      <w:r w:rsidR="00802346">
        <w:rPr>
          <w:rFonts w:ascii="Times New Roman" w:hAnsi="Times New Roman" w:cs="Times New Roman"/>
          <w:b/>
          <w:sz w:val="18"/>
          <w:szCs w:val="18"/>
        </w:rPr>
        <w:t>5</w:t>
      </w:r>
      <w:r w:rsidRPr="00C0448E">
        <w:rPr>
          <w:rFonts w:ascii="Times New Roman" w:hAnsi="Times New Roman" w:cs="Times New Roman"/>
          <w:b/>
          <w:sz w:val="18"/>
          <w:szCs w:val="18"/>
        </w:rPr>
        <w:t>.3</w:t>
      </w:r>
      <w:r w:rsidRPr="00C0448E">
        <w:rPr>
          <w:rFonts w:ascii="Times New Roman" w:hAnsi="Times New Roman" w:cs="Times New Roman"/>
          <w:sz w:val="18"/>
          <w:szCs w:val="18"/>
        </w:rPr>
        <w:t>.</w:t>
      </w:r>
      <w:r w:rsidR="00FB6D71" w:rsidRPr="00C0448E">
        <w:rPr>
          <w:rFonts w:ascii="Times New Roman" w:hAnsi="Times New Roman" w:cs="Times New Roman"/>
          <w:sz w:val="18"/>
          <w:szCs w:val="18"/>
        </w:rPr>
        <w:t>Доручення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та</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інші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Повідомлення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повинні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оформлятися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подаватися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Клієнтом</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Торговцю відповідно до встановлених цим Генеральним договором умов їх оформлення, подачі 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прийому.</w:t>
      </w:r>
    </w:p>
    <w:p w14:paraId="78ECF506" w14:textId="77777777" w:rsidR="00FB6D71" w:rsidRPr="00C0448E" w:rsidRDefault="004C41A3"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5</w:t>
      </w:r>
      <w:r w:rsidRPr="00C0448E">
        <w:rPr>
          <w:rFonts w:ascii="Times New Roman" w:hAnsi="Times New Roman" w:cs="Times New Roman"/>
          <w:b/>
          <w:sz w:val="18"/>
          <w:szCs w:val="18"/>
        </w:rPr>
        <w:t>.4</w:t>
      </w:r>
      <w:r w:rsidRPr="00C0448E">
        <w:rPr>
          <w:rFonts w:ascii="Times New Roman" w:hAnsi="Times New Roman" w:cs="Times New Roman"/>
          <w:sz w:val="18"/>
          <w:szCs w:val="18"/>
        </w:rPr>
        <w:t>.</w:t>
      </w:r>
      <w:r w:rsidR="00FB6D71" w:rsidRPr="00C0448E">
        <w:rPr>
          <w:rFonts w:ascii="Times New Roman" w:hAnsi="Times New Roman" w:cs="Times New Roman"/>
          <w:sz w:val="18"/>
          <w:szCs w:val="18"/>
        </w:rPr>
        <w:t>Клієнт не має права подавати Торговцю Замовлення та інші Повідомлення, що не</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передбачені цим Генеральним договором, а також не має права використовувати інші способи</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зв'язку</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для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подачі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Торговцю</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таких</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Замовлень</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та</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інших</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Повідомлень,</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ніж</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передбачені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цим</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Генеральним договором. У разі подання Торговцю не передбачених цим Генеральним договором</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Замовлень та інших Повідомлень або використання неналежних способів зв'язку, не передбачених</w:t>
      </w:r>
      <w:r w:rsidR="00FB6D71" w:rsidRPr="00C0448E">
        <w:rPr>
          <w:rFonts w:ascii="Times New Roman" w:hAnsi="Times New Roman" w:cs="Times New Roman"/>
          <w:spacing w:val="-59"/>
          <w:sz w:val="18"/>
          <w:szCs w:val="18"/>
        </w:rPr>
        <w:t xml:space="preserve"> </w:t>
      </w:r>
      <w:r w:rsidR="00FB6D71" w:rsidRPr="00C0448E">
        <w:rPr>
          <w:rFonts w:ascii="Times New Roman" w:hAnsi="Times New Roman" w:cs="Times New Roman"/>
          <w:sz w:val="18"/>
          <w:szCs w:val="18"/>
        </w:rPr>
        <w:t>цим</w:t>
      </w:r>
      <w:r w:rsidR="00FB6D71" w:rsidRPr="00C0448E">
        <w:rPr>
          <w:rFonts w:ascii="Times New Roman" w:hAnsi="Times New Roman" w:cs="Times New Roman"/>
          <w:spacing w:val="18"/>
          <w:sz w:val="18"/>
          <w:szCs w:val="18"/>
        </w:rPr>
        <w:t xml:space="preserve"> </w:t>
      </w:r>
      <w:r w:rsidR="00FB6D71" w:rsidRPr="00C0448E">
        <w:rPr>
          <w:rFonts w:ascii="Times New Roman" w:hAnsi="Times New Roman" w:cs="Times New Roman"/>
          <w:sz w:val="18"/>
          <w:szCs w:val="18"/>
        </w:rPr>
        <w:t>Генеральним</w:t>
      </w:r>
      <w:r w:rsidR="00FB6D71" w:rsidRPr="00C0448E">
        <w:rPr>
          <w:rFonts w:ascii="Times New Roman" w:hAnsi="Times New Roman" w:cs="Times New Roman"/>
          <w:spacing w:val="19"/>
          <w:sz w:val="18"/>
          <w:szCs w:val="18"/>
        </w:rPr>
        <w:t xml:space="preserve"> </w:t>
      </w:r>
      <w:r w:rsidR="00FB6D71" w:rsidRPr="00C0448E">
        <w:rPr>
          <w:rFonts w:ascii="Times New Roman" w:hAnsi="Times New Roman" w:cs="Times New Roman"/>
          <w:sz w:val="18"/>
          <w:szCs w:val="18"/>
        </w:rPr>
        <w:t>договором,</w:t>
      </w:r>
      <w:r w:rsidR="00FB6D71" w:rsidRPr="00C0448E">
        <w:rPr>
          <w:rFonts w:ascii="Times New Roman" w:hAnsi="Times New Roman" w:cs="Times New Roman"/>
          <w:spacing w:val="18"/>
          <w:sz w:val="18"/>
          <w:szCs w:val="18"/>
        </w:rPr>
        <w:t xml:space="preserve"> </w:t>
      </w:r>
      <w:r w:rsidR="00FB6D71" w:rsidRPr="00C0448E">
        <w:rPr>
          <w:rFonts w:ascii="Times New Roman" w:hAnsi="Times New Roman" w:cs="Times New Roman"/>
          <w:sz w:val="18"/>
          <w:szCs w:val="18"/>
        </w:rPr>
        <w:t>Торговець</w:t>
      </w:r>
      <w:r w:rsidR="00FB6D71" w:rsidRPr="00C0448E">
        <w:rPr>
          <w:rFonts w:ascii="Times New Roman" w:hAnsi="Times New Roman" w:cs="Times New Roman"/>
          <w:spacing w:val="12"/>
          <w:sz w:val="18"/>
          <w:szCs w:val="18"/>
        </w:rPr>
        <w:t xml:space="preserve"> </w:t>
      </w:r>
      <w:r w:rsidR="00FB6D71" w:rsidRPr="00C0448E">
        <w:rPr>
          <w:rFonts w:ascii="Times New Roman" w:hAnsi="Times New Roman" w:cs="Times New Roman"/>
          <w:sz w:val="18"/>
          <w:szCs w:val="18"/>
        </w:rPr>
        <w:t>має</w:t>
      </w:r>
      <w:r w:rsidR="00FB6D71" w:rsidRPr="00C0448E">
        <w:rPr>
          <w:rFonts w:ascii="Times New Roman" w:hAnsi="Times New Roman" w:cs="Times New Roman"/>
          <w:spacing w:val="15"/>
          <w:sz w:val="18"/>
          <w:szCs w:val="18"/>
        </w:rPr>
        <w:t xml:space="preserve"> </w:t>
      </w:r>
      <w:r w:rsidR="00FB6D71" w:rsidRPr="00C0448E">
        <w:rPr>
          <w:rFonts w:ascii="Times New Roman" w:hAnsi="Times New Roman" w:cs="Times New Roman"/>
          <w:sz w:val="18"/>
          <w:szCs w:val="18"/>
        </w:rPr>
        <w:t>право</w:t>
      </w:r>
      <w:r w:rsidR="00FB6D71" w:rsidRPr="00C0448E">
        <w:rPr>
          <w:rFonts w:ascii="Times New Roman" w:hAnsi="Times New Roman" w:cs="Times New Roman"/>
          <w:spacing w:val="19"/>
          <w:sz w:val="18"/>
          <w:szCs w:val="18"/>
        </w:rPr>
        <w:t xml:space="preserve"> </w:t>
      </w:r>
      <w:r w:rsidR="00FB6D71" w:rsidRPr="00C0448E">
        <w:rPr>
          <w:rFonts w:ascii="Times New Roman" w:hAnsi="Times New Roman" w:cs="Times New Roman"/>
          <w:sz w:val="18"/>
          <w:szCs w:val="18"/>
        </w:rPr>
        <w:t>не</w:t>
      </w:r>
      <w:r w:rsidR="00FB6D71" w:rsidRPr="00C0448E">
        <w:rPr>
          <w:rFonts w:ascii="Times New Roman" w:hAnsi="Times New Roman" w:cs="Times New Roman"/>
          <w:spacing w:val="14"/>
          <w:sz w:val="18"/>
          <w:szCs w:val="18"/>
        </w:rPr>
        <w:t xml:space="preserve"> </w:t>
      </w:r>
      <w:r w:rsidR="00FB6D71" w:rsidRPr="00C0448E">
        <w:rPr>
          <w:rFonts w:ascii="Times New Roman" w:hAnsi="Times New Roman" w:cs="Times New Roman"/>
          <w:sz w:val="18"/>
          <w:szCs w:val="18"/>
        </w:rPr>
        <w:t>приймати</w:t>
      </w:r>
      <w:r w:rsidR="00FB6D71" w:rsidRPr="00C0448E">
        <w:rPr>
          <w:rFonts w:ascii="Times New Roman" w:hAnsi="Times New Roman" w:cs="Times New Roman"/>
          <w:spacing w:val="13"/>
          <w:sz w:val="18"/>
          <w:szCs w:val="18"/>
        </w:rPr>
        <w:t xml:space="preserve"> </w:t>
      </w:r>
      <w:r w:rsidR="00FB6D71" w:rsidRPr="00C0448E">
        <w:rPr>
          <w:rFonts w:ascii="Times New Roman" w:hAnsi="Times New Roman" w:cs="Times New Roman"/>
          <w:sz w:val="18"/>
          <w:szCs w:val="18"/>
        </w:rPr>
        <w:t>і</w:t>
      </w:r>
      <w:r w:rsidR="00FB6D71" w:rsidRPr="00C0448E">
        <w:rPr>
          <w:rFonts w:ascii="Times New Roman" w:hAnsi="Times New Roman" w:cs="Times New Roman"/>
          <w:spacing w:val="16"/>
          <w:sz w:val="18"/>
          <w:szCs w:val="18"/>
        </w:rPr>
        <w:t xml:space="preserve"> </w:t>
      </w:r>
      <w:r w:rsidR="00FB6D71" w:rsidRPr="00C0448E">
        <w:rPr>
          <w:rFonts w:ascii="Times New Roman" w:hAnsi="Times New Roman" w:cs="Times New Roman"/>
          <w:sz w:val="18"/>
          <w:szCs w:val="18"/>
        </w:rPr>
        <w:t>не</w:t>
      </w:r>
      <w:r w:rsidR="00FB6D71" w:rsidRPr="00C0448E">
        <w:rPr>
          <w:rFonts w:ascii="Times New Roman" w:hAnsi="Times New Roman" w:cs="Times New Roman"/>
          <w:spacing w:val="19"/>
          <w:sz w:val="18"/>
          <w:szCs w:val="18"/>
        </w:rPr>
        <w:t xml:space="preserve"> </w:t>
      </w:r>
      <w:r w:rsidR="00FB6D71" w:rsidRPr="00C0448E">
        <w:rPr>
          <w:rFonts w:ascii="Times New Roman" w:hAnsi="Times New Roman" w:cs="Times New Roman"/>
          <w:sz w:val="18"/>
          <w:szCs w:val="18"/>
        </w:rPr>
        <w:t>виконувати</w:t>
      </w:r>
      <w:r w:rsidR="00FB6D71" w:rsidRPr="00C0448E">
        <w:rPr>
          <w:rFonts w:ascii="Times New Roman" w:hAnsi="Times New Roman" w:cs="Times New Roman"/>
          <w:spacing w:val="18"/>
          <w:sz w:val="18"/>
          <w:szCs w:val="18"/>
        </w:rPr>
        <w:t xml:space="preserve"> </w:t>
      </w:r>
      <w:r w:rsidR="00FB6D71" w:rsidRPr="00C0448E">
        <w:rPr>
          <w:rFonts w:ascii="Times New Roman" w:hAnsi="Times New Roman" w:cs="Times New Roman"/>
          <w:sz w:val="18"/>
          <w:szCs w:val="18"/>
        </w:rPr>
        <w:t>такі</w:t>
      </w:r>
      <w:r w:rsidR="00FB6D71" w:rsidRPr="00C0448E">
        <w:rPr>
          <w:rFonts w:ascii="Times New Roman" w:hAnsi="Times New Roman" w:cs="Times New Roman"/>
          <w:spacing w:val="22"/>
          <w:sz w:val="18"/>
          <w:szCs w:val="18"/>
        </w:rPr>
        <w:t xml:space="preserve"> </w:t>
      </w:r>
      <w:r w:rsidR="00FB6D71" w:rsidRPr="00C0448E">
        <w:rPr>
          <w:rFonts w:ascii="Times New Roman" w:hAnsi="Times New Roman" w:cs="Times New Roman"/>
          <w:sz w:val="18"/>
          <w:szCs w:val="18"/>
        </w:rPr>
        <w:t>Замовлення</w:t>
      </w:r>
      <w:r w:rsidR="00FB6D71" w:rsidRPr="00C0448E">
        <w:rPr>
          <w:rFonts w:ascii="Times New Roman" w:hAnsi="Times New Roman" w:cs="Times New Roman"/>
          <w:spacing w:val="-59"/>
          <w:sz w:val="18"/>
          <w:szCs w:val="18"/>
        </w:rPr>
        <w:t xml:space="preserve"> </w:t>
      </w:r>
      <w:r w:rsidR="00FB6D71" w:rsidRPr="00C0448E">
        <w:rPr>
          <w:rFonts w:ascii="Times New Roman" w:hAnsi="Times New Roman" w:cs="Times New Roman"/>
          <w:sz w:val="18"/>
          <w:szCs w:val="18"/>
        </w:rPr>
        <w:t>та</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інші Повідомлення.</w:t>
      </w:r>
    </w:p>
    <w:p w14:paraId="3580DE64" w14:textId="77777777" w:rsidR="004C41A3" w:rsidRPr="00C0448E" w:rsidRDefault="004C41A3"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5</w:t>
      </w:r>
      <w:r w:rsidRPr="00C0448E">
        <w:rPr>
          <w:rFonts w:ascii="Times New Roman" w:hAnsi="Times New Roman" w:cs="Times New Roman"/>
          <w:b/>
          <w:sz w:val="18"/>
          <w:szCs w:val="18"/>
        </w:rPr>
        <w:t>.5.</w:t>
      </w:r>
      <w:r w:rsidR="00FB6D71" w:rsidRPr="00C0448E">
        <w:rPr>
          <w:rFonts w:ascii="Times New Roman" w:hAnsi="Times New Roman" w:cs="Times New Roman"/>
          <w:sz w:val="18"/>
          <w:szCs w:val="18"/>
        </w:rPr>
        <w:t>Торговець</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може</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односторонньому</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порядку</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вводити</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будь-які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обмеження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на</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 xml:space="preserve">способи направлення Повідомлень (документів) за виключенням надання оригіналів. </w:t>
      </w:r>
    </w:p>
    <w:p w14:paraId="2BE07BDE" w14:textId="77777777" w:rsidR="00FB6D71" w:rsidRPr="00C0448E" w:rsidRDefault="004C41A3"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5</w:t>
      </w:r>
      <w:r w:rsidRPr="00C0448E">
        <w:rPr>
          <w:rFonts w:ascii="Times New Roman" w:hAnsi="Times New Roman" w:cs="Times New Roman"/>
          <w:b/>
          <w:sz w:val="18"/>
          <w:szCs w:val="18"/>
        </w:rPr>
        <w:t>.6.</w:t>
      </w:r>
      <w:r w:rsidRPr="00C0448E">
        <w:rPr>
          <w:rFonts w:ascii="Times New Roman" w:hAnsi="Times New Roman" w:cs="Times New Roman"/>
          <w:sz w:val="18"/>
          <w:szCs w:val="18"/>
        </w:rPr>
        <w:t xml:space="preserve"> </w:t>
      </w:r>
      <w:r w:rsidR="00FB6D71" w:rsidRPr="00C0448E">
        <w:rPr>
          <w:rFonts w:ascii="Times New Roman" w:hAnsi="Times New Roman" w:cs="Times New Roman"/>
          <w:sz w:val="18"/>
          <w:szCs w:val="18"/>
        </w:rPr>
        <w:t>Повідомлення (документ) дублює раніше надане Повідомлення (документ),</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Клієнт</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повинен</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у</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всіх</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випадках</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вказати</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тексті,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що</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це</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дублікат.</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У</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разі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відсутності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такого</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зазначення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Торговець</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має</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право</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вважати</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і</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виконати</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Повідомлення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(документ)</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як</w:t>
      </w:r>
      <w:r w:rsidR="00FB6D71" w:rsidRPr="00C0448E">
        <w:rPr>
          <w:rFonts w:ascii="Times New Roman" w:hAnsi="Times New Roman" w:cs="Times New Roman"/>
          <w:spacing w:val="61"/>
          <w:sz w:val="18"/>
          <w:szCs w:val="18"/>
        </w:rPr>
        <w:t xml:space="preserve"> </w:t>
      </w:r>
      <w:r w:rsidR="00FB6D71" w:rsidRPr="00C0448E">
        <w:rPr>
          <w:rFonts w:ascii="Times New Roman" w:hAnsi="Times New Roman" w:cs="Times New Roman"/>
          <w:sz w:val="18"/>
          <w:szCs w:val="18"/>
        </w:rPr>
        <w:t>новий,</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незалежно</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від</w:t>
      </w:r>
      <w:r w:rsidR="00FB6D71" w:rsidRPr="00C0448E">
        <w:rPr>
          <w:rFonts w:ascii="Times New Roman" w:hAnsi="Times New Roman" w:cs="Times New Roman"/>
          <w:spacing w:val="-3"/>
          <w:sz w:val="18"/>
          <w:szCs w:val="18"/>
        </w:rPr>
        <w:t xml:space="preserve"> </w:t>
      </w:r>
      <w:r w:rsidR="00FB6D71" w:rsidRPr="00C0448E">
        <w:rPr>
          <w:rFonts w:ascii="Times New Roman" w:hAnsi="Times New Roman" w:cs="Times New Roman"/>
          <w:sz w:val="18"/>
          <w:szCs w:val="18"/>
        </w:rPr>
        <w:t>раніше</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отриманих</w:t>
      </w:r>
      <w:r w:rsidR="00FB6D71" w:rsidRPr="00C0448E">
        <w:rPr>
          <w:rFonts w:ascii="Times New Roman" w:hAnsi="Times New Roman" w:cs="Times New Roman"/>
          <w:spacing w:val="-4"/>
          <w:sz w:val="18"/>
          <w:szCs w:val="18"/>
        </w:rPr>
        <w:t xml:space="preserve"> </w:t>
      </w:r>
      <w:r w:rsidR="00FB6D71" w:rsidRPr="00C0448E">
        <w:rPr>
          <w:rFonts w:ascii="Times New Roman" w:hAnsi="Times New Roman" w:cs="Times New Roman"/>
          <w:sz w:val="18"/>
          <w:szCs w:val="18"/>
        </w:rPr>
        <w:t>Повідомлень</w:t>
      </w:r>
      <w:r w:rsidR="00FB6D71" w:rsidRPr="00C0448E">
        <w:rPr>
          <w:rFonts w:ascii="Times New Roman" w:hAnsi="Times New Roman" w:cs="Times New Roman"/>
          <w:spacing w:val="-5"/>
          <w:sz w:val="18"/>
          <w:szCs w:val="18"/>
        </w:rPr>
        <w:t xml:space="preserve"> </w:t>
      </w:r>
      <w:r w:rsidR="00FB6D71" w:rsidRPr="00C0448E">
        <w:rPr>
          <w:rFonts w:ascii="Times New Roman" w:hAnsi="Times New Roman" w:cs="Times New Roman"/>
          <w:sz w:val="18"/>
          <w:szCs w:val="18"/>
        </w:rPr>
        <w:t>(документів).</w:t>
      </w:r>
    </w:p>
    <w:p w14:paraId="5DFCCFCF" w14:textId="77777777" w:rsidR="00FB6D71" w:rsidRPr="00C0448E" w:rsidRDefault="004C41A3"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5</w:t>
      </w:r>
      <w:r w:rsidRPr="00C0448E">
        <w:rPr>
          <w:rFonts w:ascii="Times New Roman" w:hAnsi="Times New Roman" w:cs="Times New Roman"/>
          <w:b/>
          <w:sz w:val="18"/>
          <w:szCs w:val="18"/>
        </w:rPr>
        <w:t>.7</w:t>
      </w:r>
      <w:r w:rsidRPr="00C0448E">
        <w:rPr>
          <w:rFonts w:ascii="Times New Roman" w:hAnsi="Times New Roman" w:cs="Times New Roman"/>
          <w:sz w:val="18"/>
          <w:szCs w:val="18"/>
        </w:rPr>
        <w:t>.</w:t>
      </w:r>
      <w:r w:rsidR="00FB6D71" w:rsidRPr="00C0448E">
        <w:rPr>
          <w:rFonts w:ascii="Times New Roman" w:hAnsi="Times New Roman" w:cs="Times New Roman"/>
          <w:sz w:val="18"/>
          <w:szCs w:val="18"/>
        </w:rPr>
        <w:t>Моментом</w:t>
      </w:r>
      <w:r w:rsidR="00FB6D71" w:rsidRPr="00C0448E">
        <w:rPr>
          <w:rFonts w:ascii="Times New Roman" w:hAnsi="Times New Roman" w:cs="Times New Roman"/>
          <w:spacing w:val="-7"/>
          <w:sz w:val="18"/>
          <w:szCs w:val="18"/>
        </w:rPr>
        <w:t xml:space="preserve"> </w:t>
      </w:r>
      <w:r w:rsidR="00FB6D71" w:rsidRPr="00C0448E">
        <w:rPr>
          <w:rFonts w:ascii="Times New Roman" w:hAnsi="Times New Roman" w:cs="Times New Roman"/>
          <w:sz w:val="18"/>
          <w:szCs w:val="18"/>
        </w:rPr>
        <w:t>отримання</w:t>
      </w:r>
      <w:r w:rsidR="00FB6D71" w:rsidRPr="00C0448E">
        <w:rPr>
          <w:rFonts w:ascii="Times New Roman" w:hAnsi="Times New Roman" w:cs="Times New Roman"/>
          <w:spacing w:val="-4"/>
          <w:sz w:val="18"/>
          <w:szCs w:val="18"/>
        </w:rPr>
        <w:t xml:space="preserve"> </w:t>
      </w:r>
      <w:r w:rsidR="00FB6D71" w:rsidRPr="00C0448E">
        <w:rPr>
          <w:rFonts w:ascii="Times New Roman" w:hAnsi="Times New Roman" w:cs="Times New Roman"/>
          <w:sz w:val="18"/>
          <w:szCs w:val="18"/>
        </w:rPr>
        <w:t>Повідомлення</w:t>
      </w:r>
      <w:r w:rsidR="00FB6D71" w:rsidRPr="00C0448E">
        <w:rPr>
          <w:rFonts w:ascii="Times New Roman" w:hAnsi="Times New Roman" w:cs="Times New Roman"/>
          <w:spacing w:val="-4"/>
          <w:sz w:val="18"/>
          <w:szCs w:val="18"/>
        </w:rPr>
        <w:t xml:space="preserve"> </w:t>
      </w:r>
      <w:r w:rsidR="00FB6D71" w:rsidRPr="00C0448E">
        <w:rPr>
          <w:rFonts w:ascii="Times New Roman" w:hAnsi="Times New Roman" w:cs="Times New Roman"/>
          <w:sz w:val="18"/>
          <w:szCs w:val="18"/>
        </w:rPr>
        <w:t>(документа)</w:t>
      </w:r>
      <w:r w:rsidR="00FB6D71" w:rsidRPr="00C0448E">
        <w:rPr>
          <w:rFonts w:ascii="Times New Roman" w:hAnsi="Times New Roman" w:cs="Times New Roman"/>
          <w:spacing w:val="-6"/>
          <w:sz w:val="18"/>
          <w:szCs w:val="18"/>
        </w:rPr>
        <w:t xml:space="preserve"> </w:t>
      </w:r>
      <w:r w:rsidR="00FB6D71" w:rsidRPr="00C0448E">
        <w:rPr>
          <w:rFonts w:ascii="Times New Roman" w:hAnsi="Times New Roman" w:cs="Times New Roman"/>
          <w:sz w:val="18"/>
          <w:szCs w:val="18"/>
        </w:rPr>
        <w:t>вважається:</w:t>
      </w:r>
    </w:p>
    <w:p w14:paraId="46BD2213" w14:textId="77777777" w:rsidR="00FB6D71" w:rsidRPr="00C0448E" w:rsidRDefault="004C41A3"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xml:space="preserve">- </w:t>
      </w:r>
      <w:r w:rsidR="00FB6D71" w:rsidRPr="00C0448E">
        <w:rPr>
          <w:rFonts w:ascii="Times New Roman" w:hAnsi="Times New Roman" w:cs="Times New Roman"/>
          <w:sz w:val="18"/>
          <w:szCs w:val="18"/>
        </w:rPr>
        <w:t>при</w:t>
      </w:r>
      <w:r w:rsidR="00FB6D71" w:rsidRPr="00C0448E">
        <w:rPr>
          <w:rFonts w:ascii="Times New Roman" w:hAnsi="Times New Roman" w:cs="Times New Roman"/>
          <w:spacing w:val="27"/>
          <w:sz w:val="18"/>
          <w:szCs w:val="18"/>
        </w:rPr>
        <w:t xml:space="preserve"> </w:t>
      </w:r>
      <w:r w:rsidR="00FB6D71" w:rsidRPr="00C0448E">
        <w:rPr>
          <w:rFonts w:ascii="Times New Roman" w:hAnsi="Times New Roman" w:cs="Times New Roman"/>
          <w:sz w:val="18"/>
          <w:szCs w:val="18"/>
        </w:rPr>
        <w:t>надходженні</w:t>
      </w:r>
      <w:r w:rsidR="00FB6D71" w:rsidRPr="00C0448E">
        <w:rPr>
          <w:rFonts w:ascii="Times New Roman" w:hAnsi="Times New Roman" w:cs="Times New Roman"/>
          <w:spacing w:val="29"/>
          <w:sz w:val="18"/>
          <w:szCs w:val="18"/>
        </w:rPr>
        <w:t xml:space="preserve"> </w:t>
      </w:r>
      <w:r w:rsidRPr="00C0448E">
        <w:rPr>
          <w:rFonts w:ascii="Times New Roman" w:hAnsi="Times New Roman" w:cs="Times New Roman"/>
          <w:sz w:val="18"/>
          <w:szCs w:val="18"/>
        </w:rPr>
        <w:t xml:space="preserve">на електронну адресу </w:t>
      </w:r>
      <w:r w:rsidR="00FB6D71" w:rsidRPr="00C0448E">
        <w:rPr>
          <w:rFonts w:ascii="Times New Roman" w:hAnsi="Times New Roman" w:cs="Times New Roman"/>
          <w:spacing w:val="36"/>
          <w:sz w:val="18"/>
          <w:szCs w:val="18"/>
        </w:rPr>
        <w:t xml:space="preserve"> </w:t>
      </w:r>
      <w:r w:rsidR="00FB6D71" w:rsidRPr="00C0448E">
        <w:rPr>
          <w:rFonts w:ascii="Times New Roman" w:hAnsi="Times New Roman" w:cs="Times New Roman"/>
          <w:sz w:val="18"/>
          <w:szCs w:val="18"/>
        </w:rPr>
        <w:t>-</w:t>
      </w:r>
      <w:r w:rsidR="00FB6D71" w:rsidRPr="00C0448E">
        <w:rPr>
          <w:rFonts w:ascii="Times New Roman" w:hAnsi="Times New Roman" w:cs="Times New Roman"/>
          <w:spacing w:val="29"/>
          <w:sz w:val="18"/>
          <w:szCs w:val="18"/>
        </w:rPr>
        <w:t xml:space="preserve"> </w:t>
      </w:r>
      <w:r w:rsidR="00FB6D71" w:rsidRPr="00C0448E">
        <w:rPr>
          <w:rFonts w:ascii="Times New Roman" w:hAnsi="Times New Roman" w:cs="Times New Roman"/>
          <w:sz w:val="18"/>
          <w:szCs w:val="18"/>
        </w:rPr>
        <w:t>дата</w:t>
      </w:r>
      <w:r w:rsidR="00FB6D71" w:rsidRPr="00C0448E">
        <w:rPr>
          <w:rFonts w:ascii="Times New Roman" w:hAnsi="Times New Roman" w:cs="Times New Roman"/>
          <w:spacing w:val="32"/>
          <w:sz w:val="18"/>
          <w:szCs w:val="18"/>
        </w:rPr>
        <w:t xml:space="preserve"> </w:t>
      </w:r>
      <w:r w:rsidR="00FB6D71" w:rsidRPr="00C0448E">
        <w:rPr>
          <w:rFonts w:ascii="Times New Roman" w:hAnsi="Times New Roman" w:cs="Times New Roman"/>
          <w:sz w:val="18"/>
          <w:szCs w:val="18"/>
        </w:rPr>
        <w:t>і</w:t>
      </w:r>
      <w:r w:rsidR="00FB6D71" w:rsidRPr="00C0448E">
        <w:rPr>
          <w:rFonts w:ascii="Times New Roman" w:hAnsi="Times New Roman" w:cs="Times New Roman"/>
          <w:spacing w:val="29"/>
          <w:sz w:val="18"/>
          <w:szCs w:val="18"/>
        </w:rPr>
        <w:t xml:space="preserve"> </w:t>
      </w:r>
      <w:r w:rsidR="00FB6D71" w:rsidRPr="00C0448E">
        <w:rPr>
          <w:rFonts w:ascii="Times New Roman" w:hAnsi="Times New Roman" w:cs="Times New Roman"/>
          <w:sz w:val="18"/>
          <w:szCs w:val="18"/>
        </w:rPr>
        <w:t>час</w:t>
      </w:r>
      <w:r w:rsidR="00FB6D71" w:rsidRPr="00C0448E">
        <w:rPr>
          <w:rFonts w:ascii="Times New Roman" w:hAnsi="Times New Roman" w:cs="Times New Roman"/>
          <w:spacing w:val="26"/>
          <w:sz w:val="18"/>
          <w:szCs w:val="18"/>
        </w:rPr>
        <w:t xml:space="preserve"> </w:t>
      </w:r>
      <w:r w:rsidR="00FB6D71" w:rsidRPr="00C0448E">
        <w:rPr>
          <w:rFonts w:ascii="Times New Roman" w:hAnsi="Times New Roman" w:cs="Times New Roman"/>
          <w:sz w:val="18"/>
          <w:szCs w:val="18"/>
        </w:rPr>
        <w:t>отримання</w:t>
      </w:r>
      <w:r w:rsidR="00FB6D71" w:rsidRPr="00C0448E">
        <w:rPr>
          <w:rFonts w:ascii="Times New Roman" w:hAnsi="Times New Roman" w:cs="Times New Roman"/>
          <w:spacing w:val="31"/>
          <w:sz w:val="18"/>
          <w:szCs w:val="18"/>
        </w:rPr>
        <w:t xml:space="preserve"> </w:t>
      </w:r>
      <w:r w:rsidR="00FB6D71" w:rsidRPr="00C0448E">
        <w:rPr>
          <w:rFonts w:ascii="Times New Roman" w:hAnsi="Times New Roman" w:cs="Times New Roman"/>
          <w:sz w:val="18"/>
          <w:szCs w:val="18"/>
        </w:rPr>
        <w:t>Повідомлення</w:t>
      </w:r>
      <w:r w:rsidR="00FB6D71" w:rsidRPr="00C0448E">
        <w:rPr>
          <w:rFonts w:ascii="Times New Roman" w:hAnsi="Times New Roman" w:cs="Times New Roman"/>
          <w:spacing w:val="-58"/>
          <w:sz w:val="18"/>
          <w:szCs w:val="18"/>
        </w:rPr>
        <w:t xml:space="preserve"> </w:t>
      </w:r>
      <w:r w:rsidR="00FB6D71" w:rsidRPr="00C0448E">
        <w:rPr>
          <w:rFonts w:ascii="Times New Roman" w:hAnsi="Times New Roman" w:cs="Times New Roman"/>
          <w:sz w:val="18"/>
          <w:szCs w:val="18"/>
        </w:rPr>
        <w:t>(документа)</w:t>
      </w:r>
      <w:r w:rsidR="00FB6D71" w:rsidRPr="00C0448E">
        <w:rPr>
          <w:rFonts w:ascii="Times New Roman" w:hAnsi="Times New Roman" w:cs="Times New Roman"/>
          <w:spacing w:val="-2"/>
          <w:sz w:val="18"/>
          <w:szCs w:val="18"/>
        </w:rPr>
        <w:t xml:space="preserve"> </w:t>
      </w:r>
      <w:r w:rsidRPr="00C0448E">
        <w:rPr>
          <w:rFonts w:ascii="Times New Roman" w:hAnsi="Times New Roman" w:cs="Times New Roman"/>
          <w:spacing w:val="-2"/>
          <w:sz w:val="18"/>
          <w:szCs w:val="18"/>
        </w:rPr>
        <w:t xml:space="preserve"> Торговцем</w:t>
      </w:r>
      <w:r w:rsidR="00FB6D71" w:rsidRPr="00C0448E">
        <w:rPr>
          <w:rFonts w:ascii="Times New Roman" w:hAnsi="Times New Roman" w:cs="Times New Roman"/>
          <w:sz w:val="18"/>
          <w:szCs w:val="18"/>
        </w:rPr>
        <w:t>;</w:t>
      </w:r>
    </w:p>
    <w:p w14:paraId="60D0FFA1" w14:textId="77777777" w:rsidR="00FB6D71" w:rsidRPr="00C0448E" w:rsidRDefault="00FB6D71"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при доставці кур'єрською службою – дата, вказана в повідомленні про отримання</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уповноваженим</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представником</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одержувача;</w:t>
      </w:r>
    </w:p>
    <w:p w14:paraId="4CEB9D54" w14:textId="77777777" w:rsidR="00FB6D71" w:rsidRPr="00C0448E" w:rsidRDefault="004C41A3"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w:t>
      </w:r>
      <w:r w:rsidR="00FB6D71" w:rsidRPr="00C0448E">
        <w:rPr>
          <w:rFonts w:ascii="Times New Roman" w:hAnsi="Times New Roman" w:cs="Times New Roman"/>
          <w:sz w:val="18"/>
          <w:szCs w:val="18"/>
        </w:rPr>
        <w:t>при особистому візиті Клієнта в офіс Торговця - дата реєстрації Повідомлення (документа);</w:t>
      </w:r>
    </w:p>
    <w:p w14:paraId="05FF7131" w14:textId="77777777" w:rsidR="00FB6D71" w:rsidRPr="00C0448E" w:rsidRDefault="004C41A3"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xml:space="preserve">- </w:t>
      </w:r>
      <w:r w:rsidR="00FB6D71" w:rsidRPr="00C0448E">
        <w:rPr>
          <w:rFonts w:ascii="Times New Roman" w:hAnsi="Times New Roman" w:cs="Times New Roman"/>
          <w:sz w:val="18"/>
          <w:szCs w:val="18"/>
        </w:rPr>
        <w:t>у разі пересилання поштою способом, що передбачає отримання розписки, що</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підтверджує факт отримання поштового відправлення, - дата підписання розписки про отримання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кореспонденції</w:t>
      </w:r>
      <w:r w:rsidR="00FB6D71" w:rsidRPr="00C0448E">
        <w:rPr>
          <w:rFonts w:ascii="Times New Roman" w:hAnsi="Times New Roman" w:cs="Times New Roman"/>
          <w:spacing w:val="-4"/>
          <w:sz w:val="18"/>
          <w:szCs w:val="18"/>
        </w:rPr>
        <w:t xml:space="preserve"> </w:t>
      </w:r>
      <w:r w:rsidR="00FB6D71" w:rsidRPr="00C0448E">
        <w:rPr>
          <w:rFonts w:ascii="Times New Roman" w:hAnsi="Times New Roman" w:cs="Times New Roman"/>
          <w:sz w:val="18"/>
          <w:szCs w:val="18"/>
        </w:rPr>
        <w:t>уповноваженим</w:t>
      </w:r>
      <w:r w:rsidR="00FB6D71" w:rsidRPr="00C0448E">
        <w:rPr>
          <w:rFonts w:ascii="Times New Roman" w:hAnsi="Times New Roman" w:cs="Times New Roman"/>
          <w:spacing w:val="2"/>
          <w:sz w:val="18"/>
          <w:szCs w:val="18"/>
        </w:rPr>
        <w:t xml:space="preserve"> </w:t>
      </w:r>
      <w:r w:rsidR="00FB6D71" w:rsidRPr="00C0448E">
        <w:rPr>
          <w:rFonts w:ascii="Times New Roman" w:hAnsi="Times New Roman" w:cs="Times New Roman"/>
          <w:sz w:val="18"/>
          <w:szCs w:val="18"/>
        </w:rPr>
        <w:t>представником</w:t>
      </w:r>
      <w:r w:rsidR="00FB6D71" w:rsidRPr="00C0448E">
        <w:rPr>
          <w:rFonts w:ascii="Times New Roman" w:hAnsi="Times New Roman" w:cs="Times New Roman"/>
          <w:spacing w:val="-2"/>
          <w:sz w:val="18"/>
          <w:szCs w:val="18"/>
        </w:rPr>
        <w:t xml:space="preserve"> </w:t>
      </w:r>
      <w:r w:rsidR="00FB6D71" w:rsidRPr="00C0448E">
        <w:rPr>
          <w:rFonts w:ascii="Times New Roman" w:hAnsi="Times New Roman" w:cs="Times New Roman"/>
          <w:sz w:val="18"/>
          <w:szCs w:val="18"/>
        </w:rPr>
        <w:t>одержувача;</w:t>
      </w:r>
    </w:p>
    <w:p w14:paraId="33A617D4" w14:textId="77777777" w:rsidR="00CF2421" w:rsidRDefault="004C41A3"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5</w:t>
      </w:r>
      <w:r w:rsidRPr="00C0448E">
        <w:rPr>
          <w:rFonts w:ascii="Times New Roman" w:hAnsi="Times New Roman" w:cs="Times New Roman"/>
          <w:b/>
          <w:sz w:val="18"/>
          <w:szCs w:val="18"/>
        </w:rPr>
        <w:t>.8.</w:t>
      </w:r>
      <w:r w:rsidRPr="00C0448E">
        <w:rPr>
          <w:rFonts w:ascii="Times New Roman" w:hAnsi="Times New Roman" w:cs="Times New Roman"/>
          <w:sz w:val="18"/>
          <w:szCs w:val="18"/>
        </w:rPr>
        <w:t xml:space="preserve"> </w:t>
      </w:r>
      <w:r w:rsidR="00FB6D71" w:rsidRPr="00C0448E">
        <w:rPr>
          <w:rFonts w:ascii="Times New Roman" w:hAnsi="Times New Roman" w:cs="Times New Roman"/>
          <w:sz w:val="18"/>
          <w:szCs w:val="18"/>
        </w:rPr>
        <w:t>У разі, якщо дата фактичного отримання Повідомлення (документа) припадає на</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вихідний, святковий або інший неробочий день, визначений законом, або доставка і отримання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документа</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відбулися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після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закінчення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робочого</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дня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одержувача,</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то</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датою</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отримання</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Повідомлення (документа)</w:t>
      </w:r>
      <w:r w:rsidR="00FB6D71" w:rsidRPr="00C0448E">
        <w:rPr>
          <w:rFonts w:ascii="Times New Roman" w:hAnsi="Times New Roman" w:cs="Times New Roman"/>
          <w:spacing w:val="-1"/>
          <w:sz w:val="18"/>
          <w:szCs w:val="18"/>
        </w:rPr>
        <w:t xml:space="preserve"> </w:t>
      </w:r>
      <w:r w:rsidR="00FB6D71" w:rsidRPr="00C0448E">
        <w:rPr>
          <w:rFonts w:ascii="Times New Roman" w:hAnsi="Times New Roman" w:cs="Times New Roman"/>
          <w:sz w:val="18"/>
          <w:szCs w:val="18"/>
        </w:rPr>
        <w:t>вважається</w:t>
      </w:r>
      <w:r w:rsidR="00FB6D71" w:rsidRPr="00C0448E">
        <w:rPr>
          <w:rFonts w:ascii="Times New Roman" w:hAnsi="Times New Roman" w:cs="Times New Roman"/>
          <w:spacing w:val="-4"/>
          <w:sz w:val="18"/>
          <w:szCs w:val="18"/>
        </w:rPr>
        <w:t xml:space="preserve"> </w:t>
      </w:r>
      <w:r w:rsidR="00FB6D71" w:rsidRPr="00C0448E">
        <w:rPr>
          <w:rFonts w:ascii="Times New Roman" w:hAnsi="Times New Roman" w:cs="Times New Roman"/>
          <w:sz w:val="18"/>
          <w:szCs w:val="18"/>
        </w:rPr>
        <w:t>наступний</w:t>
      </w:r>
      <w:r w:rsidR="00FB6D71" w:rsidRPr="00C0448E">
        <w:rPr>
          <w:rFonts w:ascii="Times New Roman" w:hAnsi="Times New Roman" w:cs="Times New Roman"/>
          <w:spacing w:val="-4"/>
          <w:sz w:val="18"/>
          <w:szCs w:val="18"/>
        </w:rPr>
        <w:t xml:space="preserve"> </w:t>
      </w:r>
      <w:r w:rsidR="00FB6D71" w:rsidRPr="00C0448E">
        <w:rPr>
          <w:rFonts w:ascii="Times New Roman" w:hAnsi="Times New Roman" w:cs="Times New Roman"/>
          <w:sz w:val="18"/>
          <w:szCs w:val="18"/>
        </w:rPr>
        <w:t>робочий</w:t>
      </w:r>
      <w:r w:rsidR="00FB6D71" w:rsidRPr="00C0448E">
        <w:rPr>
          <w:rFonts w:ascii="Times New Roman" w:hAnsi="Times New Roman" w:cs="Times New Roman"/>
          <w:spacing w:val="-3"/>
          <w:sz w:val="18"/>
          <w:szCs w:val="18"/>
        </w:rPr>
        <w:t xml:space="preserve"> </w:t>
      </w:r>
      <w:r w:rsidR="00FB6D71" w:rsidRPr="00C0448E">
        <w:rPr>
          <w:rFonts w:ascii="Times New Roman" w:hAnsi="Times New Roman" w:cs="Times New Roman"/>
          <w:sz w:val="18"/>
          <w:szCs w:val="18"/>
        </w:rPr>
        <w:t>день.</w:t>
      </w:r>
    </w:p>
    <w:p w14:paraId="6E385F6E" w14:textId="77777777" w:rsidR="00CF2421" w:rsidRPr="00C0448E" w:rsidRDefault="00CF2421" w:rsidP="0056119D">
      <w:pPr>
        <w:pStyle w:val="a3"/>
        <w:jc w:val="both"/>
        <w:rPr>
          <w:rFonts w:ascii="Times New Roman" w:hAnsi="Times New Roman" w:cs="Times New Roman"/>
          <w:sz w:val="18"/>
          <w:szCs w:val="18"/>
        </w:rPr>
      </w:pPr>
    </w:p>
    <w:p w14:paraId="03B1F3EE" w14:textId="77777777" w:rsidR="00CF2421" w:rsidRPr="00C0448E" w:rsidRDefault="00CF2421" w:rsidP="00802346">
      <w:pPr>
        <w:pStyle w:val="a3"/>
        <w:jc w:val="center"/>
        <w:rPr>
          <w:rFonts w:ascii="Times New Roman" w:hAnsi="Times New Roman" w:cs="Times New Roman"/>
          <w:b/>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6</w:t>
      </w:r>
      <w:r w:rsidRPr="00C0448E">
        <w:rPr>
          <w:rFonts w:ascii="Times New Roman" w:hAnsi="Times New Roman" w:cs="Times New Roman"/>
          <w:b/>
          <w:sz w:val="18"/>
          <w:szCs w:val="18"/>
        </w:rPr>
        <w:t>. ПРОЦЕДУРА ЗАХИСТУ ІНФОРМАЦІЇ</w:t>
      </w:r>
    </w:p>
    <w:p w14:paraId="5CE79367" w14:textId="77777777" w:rsidR="00CF2421" w:rsidRPr="00C0448E" w:rsidRDefault="00CF2421"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6</w:t>
      </w:r>
      <w:r w:rsidRPr="00C0448E">
        <w:rPr>
          <w:rFonts w:ascii="Times New Roman" w:hAnsi="Times New Roman" w:cs="Times New Roman"/>
          <w:b/>
          <w:sz w:val="18"/>
          <w:szCs w:val="18"/>
        </w:rPr>
        <w:t>.1.</w:t>
      </w:r>
      <w:r w:rsidRPr="00C0448E">
        <w:rPr>
          <w:rFonts w:ascii="Times New Roman" w:hAnsi="Times New Roman" w:cs="Times New Roman"/>
          <w:sz w:val="18"/>
          <w:szCs w:val="18"/>
        </w:rPr>
        <w:t>Торговець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підтримує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системи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процедури,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достатніми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для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забезпечення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безпеки,</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цілісності</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конфіденційності</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інформації,</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враховуючи</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характер</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відповідної</w:t>
      </w:r>
      <w:r w:rsidRPr="00C0448E">
        <w:rPr>
          <w:rFonts w:ascii="Times New Roman" w:hAnsi="Times New Roman" w:cs="Times New Roman"/>
          <w:spacing w:val="-7"/>
          <w:sz w:val="18"/>
          <w:szCs w:val="18"/>
        </w:rPr>
        <w:t xml:space="preserve"> </w:t>
      </w:r>
      <w:r w:rsidRPr="00C0448E">
        <w:rPr>
          <w:rFonts w:ascii="Times New Roman" w:hAnsi="Times New Roman" w:cs="Times New Roman"/>
          <w:sz w:val="18"/>
          <w:szCs w:val="18"/>
        </w:rPr>
        <w:t>інформації.</w:t>
      </w:r>
    </w:p>
    <w:p w14:paraId="3B0EBB1F" w14:textId="77777777" w:rsidR="00CF2421" w:rsidRPr="00C0448E" w:rsidRDefault="00CF2421"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6</w:t>
      </w:r>
      <w:r w:rsidRPr="00C0448E">
        <w:rPr>
          <w:rFonts w:ascii="Times New Roman" w:hAnsi="Times New Roman" w:cs="Times New Roman"/>
          <w:b/>
          <w:sz w:val="18"/>
          <w:szCs w:val="18"/>
        </w:rPr>
        <w:t>.2</w:t>
      </w:r>
      <w:r w:rsidRPr="00C0448E">
        <w:rPr>
          <w:rFonts w:ascii="Times New Roman" w:hAnsi="Times New Roman" w:cs="Times New Roman"/>
          <w:sz w:val="18"/>
          <w:szCs w:val="18"/>
        </w:rPr>
        <w:t>.Сторони визнають, що будь-яка інформація, отримана однією Стороною від іншої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Сторони під час виконання зобов'язань за цим Генеральними договором, а також яка передана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однією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Стороною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іншій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Стороні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підписання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цього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суворо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конфіденційною і не підлягає розголошенню третім особам, за винятком випадків, передбачених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Генеральним</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договором</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чинним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законодавством</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України.</w:t>
      </w:r>
    </w:p>
    <w:p w14:paraId="3F2D72E6" w14:textId="77777777" w:rsidR="00CF2421" w:rsidRPr="00C0448E" w:rsidRDefault="00CF2421" w:rsidP="0056119D">
      <w:pPr>
        <w:pStyle w:val="a3"/>
        <w:jc w:val="both"/>
        <w:rPr>
          <w:rFonts w:ascii="Times New Roman" w:hAnsi="Times New Roman" w:cs="Times New Roman"/>
          <w:b/>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6</w:t>
      </w:r>
      <w:r w:rsidRPr="00C0448E">
        <w:rPr>
          <w:rFonts w:ascii="Times New Roman" w:hAnsi="Times New Roman" w:cs="Times New Roman"/>
          <w:b/>
          <w:sz w:val="18"/>
          <w:szCs w:val="18"/>
        </w:rPr>
        <w:t>.3.</w:t>
      </w:r>
      <w:r w:rsidRPr="00C0448E">
        <w:rPr>
          <w:rFonts w:ascii="Times New Roman" w:hAnsi="Times New Roman" w:cs="Times New Roman"/>
          <w:sz w:val="18"/>
          <w:szCs w:val="18"/>
        </w:rPr>
        <w:t>Кожна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Сторона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зобов'язується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вжити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всіх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необхідних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заходів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для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щоб</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забезпечити</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нерозголошення такої</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конфіденційної</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інформації</w:t>
      </w:r>
      <w:r w:rsidRPr="00C0448E">
        <w:rPr>
          <w:rFonts w:ascii="Times New Roman" w:hAnsi="Times New Roman" w:cs="Times New Roman"/>
          <w:b/>
          <w:sz w:val="18"/>
          <w:szCs w:val="18"/>
        </w:rPr>
        <w:t>.</w:t>
      </w:r>
    </w:p>
    <w:p w14:paraId="4D9DA4D7" w14:textId="77777777" w:rsidR="00B37785" w:rsidRDefault="00CF2421"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6</w:t>
      </w:r>
      <w:r w:rsidRPr="00C0448E">
        <w:rPr>
          <w:rFonts w:ascii="Times New Roman" w:hAnsi="Times New Roman" w:cs="Times New Roman"/>
          <w:b/>
          <w:sz w:val="18"/>
          <w:szCs w:val="18"/>
        </w:rPr>
        <w:t>.4</w:t>
      </w:r>
      <w:r w:rsidRPr="00C0448E">
        <w:rPr>
          <w:rFonts w:ascii="Times New Roman" w:hAnsi="Times New Roman" w:cs="Times New Roman"/>
          <w:sz w:val="18"/>
          <w:szCs w:val="18"/>
        </w:rPr>
        <w:t>.Торговець зобов'язується забезпечити конфіденційність інформації та не розкривати третім особам дані про операції Клієнта, реквізити та інші відомості про Клієнта, за винятком випадків, передбачених чинним законодавством України</w:t>
      </w:r>
      <w:r w:rsidR="008B575D" w:rsidRPr="00C0448E">
        <w:rPr>
          <w:rFonts w:ascii="Times New Roman" w:hAnsi="Times New Roman" w:cs="Times New Roman"/>
          <w:sz w:val="18"/>
          <w:szCs w:val="18"/>
        </w:rPr>
        <w:t>.</w:t>
      </w:r>
    </w:p>
    <w:p w14:paraId="33C9AA4B" w14:textId="77777777" w:rsidR="00503644" w:rsidRPr="004120F1" w:rsidRDefault="00503644" w:rsidP="00503644">
      <w:pPr>
        <w:pStyle w:val="a3"/>
        <w:jc w:val="both"/>
        <w:rPr>
          <w:rFonts w:ascii="Times New Roman" w:hAnsi="Times New Roman" w:cs="Times New Roman"/>
          <w:sz w:val="18"/>
          <w:szCs w:val="18"/>
        </w:rPr>
      </w:pPr>
      <w:r w:rsidRPr="004120F1">
        <w:rPr>
          <w:rFonts w:ascii="Times New Roman" w:hAnsi="Times New Roman" w:cs="Times New Roman"/>
          <w:b/>
          <w:sz w:val="18"/>
          <w:szCs w:val="18"/>
        </w:rPr>
        <w:t>1</w:t>
      </w:r>
      <w:r w:rsidR="00802346">
        <w:rPr>
          <w:rFonts w:ascii="Times New Roman" w:hAnsi="Times New Roman" w:cs="Times New Roman"/>
          <w:b/>
          <w:sz w:val="18"/>
          <w:szCs w:val="18"/>
        </w:rPr>
        <w:t>6</w:t>
      </w:r>
      <w:r w:rsidRPr="004120F1">
        <w:rPr>
          <w:rFonts w:ascii="Times New Roman" w:hAnsi="Times New Roman" w:cs="Times New Roman"/>
          <w:b/>
          <w:sz w:val="18"/>
          <w:szCs w:val="18"/>
        </w:rPr>
        <w:t>.5.</w:t>
      </w:r>
      <w:r w:rsidRPr="004120F1">
        <w:rPr>
          <w:rFonts w:ascii="Times New Roman" w:hAnsi="Times New Roman" w:cs="Times New Roman"/>
          <w:sz w:val="18"/>
          <w:szCs w:val="18"/>
        </w:rPr>
        <w:t xml:space="preserve"> Не є порушенням умов конфіденційності розкриття Торговцем конфіденційної інформації та/або персональним даних:</w:t>
      </w:r>
    </w:p>
    <w:p w14:paraId="5A96BF15" w14:textId="77777777" w:rsidR="00503644" w:rsidRPr="004120F1" w:rsidRDefault="00503644" w:rsidP="00503644">
      <w:pPr>
        <w:pStyle w:val="a3"/>
        <w:numPr>
          <w:ilvl w:val="0"/>
          <w:numId w:val="46"/>
        </w:numPr>
        <w:jc w:val="both"/>
        <w:rPr>
          <w:rFonts w:ascii="Times New Roman" w:hAnsi="Times New Roman" w:cs="Times New Roman"/>
          <w:sz w:val="18"/>
          <w:szCs w:val="18"/>
        </w:rPr>
      </w:pPr>
      <w:r w:rsidRPr="004120F1">
        <w:rPr>
          <w:rFonts w:ascii="Times New Roman" w:hAnsi="Times New Roman" w:cs="Times New Roman"/>
          <w:sz w:val="18"/>
          <w:szCs w:val="18"/>
        </w:rPr>
        <w:t>безпосередньо Клієнту;</w:t>
      </w:r>
    </w:p>
    <w:p w14:paraId="642D7F8A" w14:textId="77777777" w:rsidR="00503644" w:rsidRPr="004120F1" w:rsidRDefault="00503644" w:rsidP="00503644">
      <w:pPr>
        <w:pStyle w:val="a3"/>
        <w:numPr>
          <w:ilvl w:val="0"/>
          <w:numId w:val="46"/>
        </w:numPr>
        <w:jc w:val="both"/>
        <w:rPr>
          <w:rFonts w:ascii="Times New Roman" w:hAnsi="Times New Roman" w:cs="Times New Roman"/>
          <w:sz w:val="18"/>
          <w:szCs w:val="18"/>
        </w:rPr>
      </w:pPr>
      <w:r w:rsidRPr="004120F1">
        <w:rPr>
          <w:rFonts w:ascii="Times New Roman" w:hAnsi="Times New Roman" w:cs="Times New Roman"/>
          <w:sz w:val="18"/>
          <w:szCs w:val="18"/>
        </w:rPr>
        <w:t>уповноваженим особам Клієнта;</w:t>
      </w:r>
    </w:p>
    <w:p w14:paraId="4082B516" w14:textId="77777777" w:rsidR="00503644" w:rsidRPr="004120F1" w:rsidRDefault="00503644" w:rsidP="00503644">
      <w:pPr>
        <w:pStyle w:val="a3"/>
        <w:numPr>
          <w:ilvl w:val="0"/>
          <w:numId w:val="46"/>
        </w:numPr>
        <w:jc w:val="both"/>
        <w:rPr>
          <w:rFonts w:ascii="Times New Roman" w:hAnsi="Times New Roman" w:cs="Times New Roman"/>
          <w:sz w:val="18"/>
          <w:szCs w:val="18"/>
        </w:rPr>
      </w:pPr>
      <w:r w:rsidRPr="004120F1">
        <w:rPr>
          <w:rFonts w:ascii="Times New Roman" w:hAnsi="Times New Roman" w:cs="Times New Roman"/>
          <w:sz w:val="18"/>
          <w:szCs w:val="18"/>
        </w:rPr>
        <w:t>Комісії;</w:t>
      </w:r>
    </w:p>
    <w:p w14:paraId="7169F2AB" w14:textId="77777777" w:rsidR="00503644" w:rsidRPr="004120F1" w:rsidRDefault="00503644" w:rsidP="00503644">
      <w:pPr>
        <w:pStyle w:val="a3"/>
        <w:numPr>
          <w:ilvl w:val="0"/>
          <w:numId w:val="46"/>
        </w:numPr>
        <w:jc w:val="both"/>
        <w:rPr>
          <w:rFonts w:ascii="Times New Roman" w:hAnsi="Times New Roman" w:cs="Times New Roman"/>
          <w:sz w:val="18"/>
          <w:szCs w:val="18"/>
        </w:rPr>
      </w:pPr>
      <w:r w:rsidRPr="004120F1">
        <w:rPr>
          <w:rFonts w:ascii="Times New Roman" w:hAnsi="Times New Roman" w:cs="Times New Roman"/>
          <w:sz w:val="18"/>
          <w:szCs w:val="18"/>
        </w:rPr>
        <w:t>Іноземним інвестиційним фірмам та/або іноземним фінансовим регуляторам у випадку здійснення передання до виконання Замовлень Клієнта Іноземній інвестиційній фірмі;</w:t>
      </w:r>
    </w:p>
    <w:p w14:paraId="088F769F" w14:textId="77777777" w:rsidR="00503644" w:rsidRPr="004120F1" w:rsidRDefault="00503644" w:rsidP="00503644">
      <w:pPr>
        <w:pStyle w:val="a3"/>
        <w:numPr>
          <w:ilvl w:val="0"/>
          <w:numId w:val="46"/>
        </w:numPr>
        <w:jc w:val="both"/>
        <w:rPr>
          <w:rFonts w:ascii="Times New Roman" w:hAnsi="Times New Roman" w:cs="Times New Roman"/>
          <w:sz w:val="18"/>
          <w:szCs w:val="18"/>
        </w:rPr>
      </w:pPr>
      <w:r w:rsidRPr="004120F1">
        <w:rPr>
          <w:rFonts w:ascii="Times New Roman" w:hAnsi="Times New Roman" w:cs="Times New Roman"/>
          <w:sz w:val="18"/>
          <w:szCs w:val="18"/>
        </w:rPr>
        <w:t>органам державної влади та їх посадовим особам у випадках та в об’ємі, що передбачені законода</w:t>
      </w:r>
      <w:r w:rsidR="00802346">
        <w:rPr>
          <w:rFonts w:ascii="Times New Roman" w:hAnsi="Times New Roman" w:cs="Times New Roman"/>
          <w:sz w:val="18"/>
          <w:szCs w:val="18"/>
        </w:rPr>
        <w:t>в</w:t>
      </w:r>
      <w:r w:rsidRPr="004120F1">
        <w:rPr>
          <w:rFonts w:ascii="Times New Roman" w:hAnsi="Times New Roman" w:cs="Times New Roman"/>
          <w:sz w:val="18"/>
          <w:szCs w:val="18"/>
        </w:rPr>
        <w:t>ством;</w:t>
      </w:r>
    </w:p>
    <w:p w14:paraId="02C665D7" w14:textId="77777777" w:rsidR="00503644" w:rsidRPr="004120F1" w:rsidRDefault="00503644" w:rsidP="00503644">
      <w:pPr>
        <w:pStyle w:val="a3"/>
        <w:numPr>
          <w:ilvl w:val="0"/>
          <w:numId w:val="46"/>
        </w:numPr>
        <w:jc w:val="both"/>
        <w:rPr>
          <w:rFonts w:ascii="Times New Roman" w:hAnsi="Times New Roman" w:cs="Times New Roman"/>
          <w:sz w:val="18"/>
          <w:szCs w:val="18"/>
        </w:rPr>
      </w:pPr>
      <w:r w:rsidRPr="004120F1">
        <w:rPr>
          <w:rFonts w:ascii="Times New Roman" w:hAnsi="Times New Roman" w:cs="Times New Roman"/>
          <w:sz w:val="18"/>
          <w:szCs w:val="18"/>
        </w:rPr>
        <w:t>особам, які мають доступ до інформації (персональних даних) та її обробки щодо Клієнта - фізичної особи/уповноваженої особи Клієнта, на підставі згоди Клієнта/уповноваженої особи Клієнта на здійснення такої обробки;</w:t>
      </w:r>
    </w:p>
    <w:p w14:paraId="103DA5CD" w14:textId="77777777" w:rsidR="00503644" w:rsidRPr="004120F1" w:rsidRDefault="00503644" w:rsidP="00503644">
      <w:pPr>
        <w:pStyle w:val="a3"/>
        <w:numPr>
          <w:ilvl w:val="0"/>
          <w:numId w:val="46"/>
        </w:numPr>
        <w:jc w:val="both"/>
        <w:rPr>
          <w:rFonts w:ascii="Times New Roman" w:hAnsi="Times New Roman" w:cs="Times New Roman"/>
          <w:sz w:val="18"/>
          <w:szCs w:val="18"/>
        </w:rPr>
      </w:pPr>
      <w:r w:rsidRPr="004120F1">
        <w:rPr>
          <w:rFonts w:ascii="Times New Roman" w:hAnsi="Times New Roman" w:cs="Times New Roman"/>
          <w:sz w:val="18"/>
          <w:szCs w:val="18"/>
        </w:rPr>
        <w:t>Операторам організованих ринків, Кліринговим установам, торговим репозиторіям, емітентам, банкам (в межах виконання банками вимог законодавства з питань запобігання та протидію легалізації (відмиванню) доходів та/або вимог встановлених податковим законодавством та/або міжнародним договором, що містить положення про 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а також іншим органам, установам, організаціям або посадовим особам у випадках, передбачених законодавством (в тому числі іноземним), правилами функціонування Оператора організованих ринків та/або правилами провадження клірингової діяльності та/або цим Договором;</w:t>
      </w:r>
    </w:p>
    <w:p w14:paraId="280E61E6" w14:textId="77777777" w:rsidR="00503644" w:rsidRPr="004120F1" w:rsidRDefault="00503644" w:rsidP="00503644">
      <w:pPr>
        <w:pStyle w:val="a3"/>
        <w:numPr>
          <w:ilvl w:val="0"/>
          <w:numId w:val="46"/>
        </w:numPr>
        <w:jc w:val="both"/>
        <w:rPr>
          <w:rFonts w:ascii="Times New Roman" w:hAnsi="Times New Roman" w:cs="Times New Roman"/>
          <w:sz w:val="18"/>
          <w:szCs w:val="18"/>
        </w:rPr>
      </w:pPr>
      <w:r w:rsidRPr="004120F1">
        <w:rPr>
          <w:rFonts w:ascii="Times New Roman" w:hAnsi="Times New Roman" w:cs="Times New Roman"/>
          <w:sz w:val="18"/>
          <w:szCs w:val="18"/>
        </w:rPr>
        <w:t>іншим особам виключно для цілей проведення статистичних досліджень, будь-якого аналізу та надання звітності;</w:t>
      </w:r>
    </w:p>
    <w:p w14:paraId="4ACE766B" w14:textId="77777777" w:rsidR="00503644" w:rsidRPr="004120F1" w:rsidRDefault="00503644" w:rsidP="00503644">
      <w:pPr>
        <w:pStyle w:val="a3"/>
        <w:numPr>
          <w:ilvl w:val="0"/>
          <w:numId w:val="46"/>
        </w:numPr>
        <w:jc w:val="both"/>
        <w:rPr>
          <w:rFonts w:ascii="Times New Roman" w:hAnsi="Times New Roman" w:cs="Times New Roman"/>
          <w:sz w:val="18"/>
          <w:szCs w:val="18"/>
        </w:rPr>
      </w:pPr>
      <w:r w:rsidRPr="004120F1">
        <w:rPr>
          <w:rFonts w:ascii="Times New Roman" w:hAnsi="Times New Roman" w:cs="Times New Roman"/>
          <w:sz w:val="18"/>
          <w:szCs w:val="18"/>
        </w:rPr>
        <w:t>іншим особам, якщо ненадання такої інформації буде вважатися порушенням чинного законодавства України.</w:t>
      </w:r>
    </w:p>
    <w:p w14:paraId="6DA1B3BF" w14:textId="77777777" w:rsidR="00B35BA4" w:rsidRDefault="00B35BA4" w:rsidP="0056119D">
      <w:pPr>
        <w:tabs>
          <w:tab w:val="left" w:pos="1080"/>
        </w:tabs>
        <w:ind w:left="900"/>
        <w:jc w:val="both"/>
        <w:rPr>
          <w:rFonts w:ascii="Times New Roman" w:eastAsia="Times New Roman" w:hAnsi="Times New Roman" w:cs="Times New Roman"/>
          <w:b/>
          <w:sz w:val="18"/>
          <w:szCs w:val="18"/>
          <w:lang w:eastAsia="ru-RU"/>
        </w:rPr>
      </w:pPr>
    </w:p>
    <w:p w14:paraId="6F798E29" w14:textId="77777777" w:rsidR="008B575D" w:rsidRPr="00C0448E" w:rsidRDefault="008E2BBC" w:rsidP="00B35BA4">
      <w:pPr>
        <w:tabs>
          <w:tab w:val="left" w:pos="1080"/>
        </w:tabs>
        <w:ind w:left="900"/>
        <w:jc w:val="center"/>
        <w:rPr>
          <w:rFonts w:ascii="Times New Roman" w:eastAsia="Times New Roman" w:hAnsi="Times New Roman" w:cs="Times New Roman"/>
          <w:b/>
          <w:sz w:val="18"/>
          <w:szCs w:val="18"/>
          <w:lang w:eastAsia="ru-RU"/>
        </w:rPr>
      </w:pPr>
      <w:r w:rsidRPr="00C0448E">
        <w:rPr>
          <w:rFonts w:ascii="Times New Roman" w:eastAsia="Times New Roman" w:hAnsi="Times New Roman" w:cs="Times New Roman"/>
          <w:b/>
          <w:sz w:val="18"/>
          <w:szCs w:val="18"/>
          <w:lang w:eastAsia="ru-RU"/>
        </w:rPr>
        <w:t>1</w:t>
      </w:r>
      <w:r w:rsidR="00802346">
        <w:rPr>
          <w:rFonts w:ascii="Times New Roman" w:eastAsia="Times New Roman" w:hAnsi="Times New Roman" w:cs="Times New Roman"/>
          <w:b/>
          <w:sz w:val="18"/>
          <w:szCs w:val="18"/>
          <w:lang w:eastAsia="ru-RU"/>
        </w:rPr>
        <w:t>7</w:t>
      </w:r>
      <w:r w:rsidRPr="00C0448E">
        <w:rPr>
          <w:rFonts w:ascii="Times New Roman" w:eastAsia="Times New Roman" w:hAnsi="Times New Roman" w:cs="Times New Roman"/>
          <w:b/>
          <w:sz w:val="18"/>
          <w:szCs w:val="18"/>
          <w:lang w:eastAsia="ru-RU"/>
        </w:rPr>
        <w:t>.</w:t>
      </w:r>
      <w:r w:rsidR="008B575D" w:rsidRPr="00C0448E">
        <w:rPr>
          <w:rFonts w:ascii="Times New Roman" w:eastAsia="Times New Roman" w:hAnsi="Times New Roman" w:cs="Times New Roman"/>
          <w:b/>
          <w:sz w:val="18"/>
          <w:szCs w:val="18"/>
          <w:lang w:eastAsia="ru-RU"/>
        </w:rPr>
        <w:t>ФОРС-МАЖОРНІ ОБСТАВИНИ ТА  ЗВІЛЬНЕННЯ ВІД ВІДПОВІДАЛЬНОСТІ</w:t>
      </w:r>
    </w:p>
    <w:p w14:paraId="254FAAC4" w14:textId="77777777" w:rsidR="008B575D" w:rsidRPr="00C0448E" w:rsidRDefault="008B575D"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7</w:t>
      </w:r>
      <w:r w:rsidRPr="00C0448E">
        <w:rPr>
          <w:rFonts w:ascii="Times New Roman" w:hAnsi="Times New Roman" w:cs="Times New Roman"/>
          <w:b/>
          <w:sz w:val="18"/>
          <w:szCs w:val="18"/>
        </w:rPr>
        <w:t>.1</w:t>
      </w:r>
      <w:r w:rsidRPr="00C0448E">
        <w:rPr>
          <w:rFonts w:ascii="Times New Roman" w:hAnsi="Times New Roman" w:cs="Times New Roman"/>
          <w:sz w:val="18"/>
          <w:szCs w:val="18"/>
        </w:rPr>
        <w:t>.Сторони звільняються від відповідальності за часткове або повне невиконання зобов’язань за цим Генеральним Договором, якщо воно є наслідком дії непереборної сили, яка виникла після укладання цього  Генерального договору, має безповоротний характер та не залежить від волі Сторін. При настанні обставин непереборної сили одна із Сторін негайно повідомляє іншу Сторону. В іншому випадку посилання на дію непереборної сили безпідставне. В разі виникнення форс-мажорних обставин, які не мають безповоротного характеру, термін виконання цього Генерального договору продовжується з урахуванням терміну дії форс-</w:t>
      </w:r>
      <w:proofErr w:type="spellStart"/>
      <w:r w:rsidRPr="00C0448E">
        <w:rPr>
          <w:rFonts w:ascii="Times New Roman" w:hAnsi="Times New Roman" w:cs="Times New Roman"/>
          <w:sz w:val="18"/>
          <w:szCs w:val="18"/>
        </w:rPr>
        <w:t>мажора</w:t>
      </w:r>
      <w:proofErr w:type="spellEnd"/>
      <w:r w:rsidRPr="00C0448E">
        <w:rPr>
          <w:rFonts w:ascii="Times New Roman" w:hAnsi="Times New Roman" w:cs="Times New Roman"/>
          <w:sz w:val="18"/>
          <w:szCs w:val="18"/>
        </w:rPr>
        <w:t xml:space="preserve">  та його наслідків.</w:t>
      </w:r>
    </w:p>
    <w:p w14:paraId="7C56DC05" w14:textId="77777777" w:rsidR="008B575D" w:rsidRPr="00C0448E" w:rsidRDefault="008B575D"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7</w:t>
      </w:r>
      <w:r w:rsidRPr="00C0448E">
        <w:rPr>
          <w:rFonts w:ascii="Times New Roman" w:hAnsi="Times New Roman" w:cs="Times New Roman"/>
          <w:b/>
          <w:sz w:val="18"/>
          <w:szCs w:val="18"/>
        </w:rPr>
        <w:t>.2</w:t>
      </w:r>
      <w:r w:rsidRPr="00C0448E">
        <w:rPr>
          <w:rFonts w:ascii="Times New Roman" w:hAnsi="Times New Roman" w:cs="Times New Roman"/>
          <w:sz w:val="18"/>
          <w:szCs w:val="18"/>
        </w:rPr>
        <w:t>.До форс-мажорних обставин відносяться явища стихійного характеру: землетруси, повені, пожежі не з вини Сторін, блокади, військові дії; а також рішення державних органів влади і управління та банківських установ, що заважають виконанню цього Договору.</w:t>
      </w:r>
    </w:p>
    <w:p w14:paraId="2B439C36" w14:textId="77777777" w:rsidR="008B575D" w:rsidRPr="00C0448E" w:rsidRDefault="008B575D"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7</w:t>
      </w:r>
      <w:r w:rsidRPr="00C0448E">
        <w:rPr>
          <w:rFonts w:ascii="Times New Roman" w:hAnsi="Times New Roman" w:cs="Times New Roman"/>
          <w:b/>
          <w:sz w:val="18"/>
          <w:szCs w:val="18"/>
        </w:rPr>
        <w:t>.3</w:t>
      </w:r>
      <w:r w:rsidRPr="00C0448E">
        <w:rPr>
          <w:rFonts w:ascii="Times New Roman" w:hAnsi="Times New Roman" w:cs="Times New Roman"/>
          <w:sz w:val="18"/>
          <w:szCs w:val="18"/>
        </w:rPr>
        <w:t>.Сторона, для якої виникли форс-мажорні обставини, зобов’язана протягом 3 (трьох) робочих днів у письмовій формі повідомити другу Сторону про їх виникнення та вжити усі можливі заходи з метою максимального обмеження негативних наслідків.</w:t>
      </w:r>
    </w:p>
    <w:p w14:paraId="5BCC88C6" w14:textId="77777777" w:rsidR="008B575D" w:rsidRPr="00C0448E" w:rsidRDefault="008B575D"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7</w:t>
      </w:r>
      <w:r w:rsidRPr="00C0448E">
        <w:rPr>
          <w:rFonts w:ascii="Times New Roman" w:hAnsi="Times New Roman" w:cs="Times New Roman"/>
          <w:b/>
          <w:sz w:val="18"/>
          <w:szCs w:val="18"/>
        </w:rPr>
        <w:t>.4</w:t>
      </w:r>
      <w:r w:rsidRPr="00C0448E">
        <w:rPr>
          <w:rFonts w:ascii="Times New Roman" w:hAnsi="Times New Roman" w:cs="Times New Roman"/>
          <w:sz w:val="18"/>
          <w:szCs w:val="18"/>
        </w:rPr>
        <w:t>.Неповідомлення або несвоєчасне повідомлення контрагента про настання форс-мажорних обставин веде до втрати права посилатись на такі обставини як на підставу, що звільняє від відповідальності.</w:t>
      </w:r>
    </w:p>
    <w:p w14:paraId="50A806DE" w14:textId="77777777" w:rsidR="008B575D" w:rsidRDefault="008B575D" w:rsidP="0056119D">
      <w:pPr>
        <w:pStyle w:val="a3"/>
        <w:jc w:val="both"/>
        <w:rPr>
          <w:rFonts w:ascii="Times New Roman" w:hAnsi="Times New Roman" w:cs="Times New Roman"/>
          <w:sz w:val="18"/>
          <w:szCs w:val="18"/>
        </w:rPr>
      </w:pPr>
      <w:r w:rsidRPr="00C0448E">
        <w:rPr>
          <w:rFonts w:ascii="Times New Roman" w:hAnsi="Times New Roman" w:cs="Times New Roman"/>
          <w:b/>
          <w:sz w:val="18"/>
          <w:szCs w:val="18"/>
        </w:rPr>
        <w:t>1</w:t>
      </w:r>
      <w:r w:rsidR="00802346">
        <w:rPr>
          <w:rFonts w:ascii="Times New Roman" w:hAnsi="Times New Roman" w:cs="Times New Roman"/>
          <w:b/>
          <w:sz w:val="18"/>
          <w:szCs w:val="18"/>
        </w:rPr>
        <w:t>7</w:t>
      </w:r>
      <w:r w:rsidRPr="00C0448E">
        <w:rPr>
          <w:rFonts w:ascii="Times New Roman" w:hAnsi="Times New Roman" w:cs="Times New Roman"/>
          <w:b/>
          <w:sz w:val="18"/>
          <w:szCs w:val="18"/>
        </w:rPr>
        <w:t>.5</w:t>
      </w:r>
      <w:r w:rsidRPr="00C0448E">
        <w:rPr>
          <w:rFonts w:ascii="Times New Roman" w:hAnsi="Times New Roman" w:cs="Times New Roman"/>
          <w:sz w:val="18"/>
          <w:szCs w:val="18"/>
        </w:rPr>
        <w:t>.Настання форс-мажорних обставин може викликати збільшення строку виконання Замовлень та/або договорів, укладення яких передбачене цим Генеральним договором на період їх дії, якщо Сторони не домовились про інше.</w:t>
      </w:r>
    </w:p>
    <w:p w14:paraId="591C64EA" w14:textId="77777777" w:rsidR="00503644" w:rsidRPr="00C0448E" w:rsidRDefault="00503644" w:rsidP="0056119D">
      <w:pPr>
        <w:pStyle w:val="a3"/>
        <w:jc w:val="both"/>
        <w:rPr>
          <w:rFonts w:ascii="Times New Roman" w:hAnsi="Times New Roman" w:cs="Times New Roman"/>
          <w:sz w:val="18"/>
          <w:szCs w:val="18"/>
        </w:rPr>
      </w:pPr>
    </w:p>
    <w:p w14:paraId="31583EEC" w14:textId="77777777" w:rsidR="008B575D" w:rsidRPr="00C0448E" w:rsidRDefault="008B575D" w:rsidP="00802346">
      <w:pPr>
        <w:tabs>
          <w:tab w:val="left" w:pos="1080"/>
        </w:tabs>
        <w:jc w:val="center"/>
        <w:rPr>
          <w:rFonts w:ascii="Times New Roman" w:eastAsia="Times New Roman" w:hAnsi="Times New Roman" w:cs="Times New Roman"/>
          <w:b/>
          <w:sz w:val="18"/>
          <w:szCs w:val="18"/>
          <w:lang w:eastAsia="ru-RU"/>
        </w:rPr>
      </w:pPr>
      <w:r w:rsidRPr="00C0448E">
        <w:rPr>
          <w:rFonts w:ascii="Times New Roman" w:eastAsia="Times New Roman" w:hAnsi="Times New Roman" w:cs="Times New Roman"/>
          <w:b/>
          <w:sz w:val="18"/>
          <w:szCs w:val="18"/>
          <w:lang w:eastAsia="ru-RU"/>
        </w:rPr>
        <w:lastRenderedPageBreak/>
        <w:t>1</w:t>
      </w:r>
      <w:r w:rsidR="00802346">
        <w:rPr>
          <w:rFonts w:ascii="Times New Roman" w:eastAsia="Times New Roman" w:hAnsi="Times New Roman" w:cs="Times New Roman"/>
          <w:b/>
          <w:sz w:val="18"/>
          <w:szCs w:val="18"/>
          <w:lang w:eastAsia="ru-RU"/>
        </w:rPr>
        <w:t>8</w:t>
      </w:r>
      <w:r w:rsidRPr="00C0448E">
        <w:rPr>
          <w:rFonts w:ascii="Times New Roman" w:eastAsia="Times New Roman" w:hAnsi="Times New Roman" w:cs="Times New Roman"/>
          <w:b/>
          <w:sz w:val="18"/>
          <w:szCs w:val="18"/>
          <w:lang w:eastAsia="ru-RU"/>
        </w:rPr>
        <w:t>.ВИРІШЕННЯ СПОРІВ</w:t>
      </w:r>
    </w:p>
    <w:p w14:paraId="2172BC60" w14:textId="77777777" w:rsidR="008B575D" w:rsidRPr="00C0448E" w:rsidRDefault="008B575D" w:rsidP="0056119D">
      <w:pPr>
        <w:tabs>
          <w:tab w:val="left" w:pos="1080"/>
        </w:tabs>
        <w:spacing w:after="0" w:line="240" w:lineRule="auto"/>
        <w:jc w:val="both"/>
        <w:rPr>
          <w:rFonts w:ascii="Times New Roman" w:eastAsia="Times New Roman" w:hAnsi="Times New Roman" w:cs="Times New Roman"/>
          <w:sz w:val="18"/>
          <w:szCs w:val="18"/>
          <w:lang w:eastAsia="ru-RU"/>
        </w:rPr>
      </w:pPr>
      <w:r w:rsidRPr="00C0448E">
        <w:rPr>
          <w:rFonts w:ascii="Times New Roman" w:eastAsia="Times New Roman" w:hAnsi="Times New Roman" w:cs="Times New Roman"/>
          <w:b/>
          <w:sz w:val="18"/>
          <w:szCs w:val="18"/>
          <w:lang w:eastAsia="ru-RU"/>
        </w:rPr>
        <w:t>1</w:t>
      </w:r>
      <w:r w:rsidR="002007F7">
        <w:rPr>
          <w:rFonts w:ascii="Times New Roman" w:eastAsia="Times New Roman" w:hAnsi="Times New Roman" w:cs="Times New Roman"/>
          <w:b/>
          <w:sz w:val="18"/>
          <w:szCs w:val="18"/>
          <w:lang w:eastAsia="ru-RU"/>
        </w:rPr>
        <w:t>8</w:t>
      </w:r>
      <w:r w:rsidRPr="00C0448E">
        <w:rPr>
          <w:rFonts w:ascii="Times New Roman" w:eastAsia="Times New Roman" w:hAnsi="Times New Roman" w:cs="Times New Roman"/>
          <w:b/>
          <w:sz w:val="18"/>
          <w:szCs w:val="18"/>
          <w:lang w:eastAsia="ru-RU"/>
        </w:rPr>
        <w:t>.1</w:t>
      </w:r>
      <w:r w:rsidRPr="00C0448E">
        <w:rPr>
          <w:rFonts w:ascii="Times New Roman" w:eastAsia="Times New Roman" w:hAnsi="Times New Roman" w:cs="Times New Roman"/>
          <w:sz w:val="18"/>
          <w:szCs w:val="18"/>
          <w:lang w:eastAsia="ru-RU"/>
        </w:rPr>
        <w:t>.</w:t>
      </w:r>
      <w:r w:rsidR="00287C8F">
        <w:rPr>
          <w:rFonts w:ascii="Times New Roman" w:eastAsia="Times New Roman" w:hAnsi="Times New Roman" w:cs="Times New Roman"/>
          <w:sz w:val="18"/>
          <w:szCs w:val="18"/>
          <w:lang w:eastAsia="ru-RU"/>
        </w:rPr>
        <w:t xml:space="preserve"> </w:t>
      </w:r>
      <w:r w:rsidRPr="00C0448E">
        <w:rPr>
          <w:rFonts w:ascii="Times New Roman" w:eastAsia="Times New Roman" w:hAnsi="Times New Roman" w:cs="Times New Roman"/>
          <w:sz w:val="18"/>
          <w:szCs w:val="18"/>
          <w:lang w:eastAsia="ru-RU"/>
        </w:rPr>
        <w:t>Сторони домовились приймати всі міри для вирішення розбіжностей між ними шляхом двосторонніх переговорів.</w:t>
      </w:r>
    </w:p>
    <w:p w14:paraId="49B18425" w14:textId="77777777" w:rsidR="008B575D" w:rsidRPr="00C0448E" w:rsidRDefault="008B575D" w:rsidP="0056119D">
      <w:pPr>
        <w:tabs>
          <w:tab w:val="left" w:pos="1080"/>
        </w:tabs>
        <w:spacing w:after="0" w:line="240" w:lineRule="auto"/>
        <w:jc w:val="both"/>
        <w:rPr>
          <w:rFonts w:ascii="Times New Roman" w:eastAsia="Times New Roman" w:hAnsi="Times New Roman" w:cs="Times New Roman"/>
          <w:sz w:val="18"/>
          <w:szCs w:val="18"/>
          <w:lang w:eastAsia="ru-RU"/>
        </w:rPr>
      </w:pPr>
      <w:r w:rsidRPr="00C0448E">
        <w:rPr>
          <w:rFonts w:ascii="Times New Roman" w:eastAsia="Times New Roman" w:hAnsi="Times New Roman" w:cs="Times New Roman"/>
          <w:b/>
          <w:sz w:val="18"/>
          <w:szCs w:val="18"/>
          <w:lang w:eastAsia="ru-RU"/>
        </w:rPr>
        <w:t>1</w:t>
      </w:r>
      <w:r w:rsidR="002007F7">
        <w:rPr>
          <w:rFonts w:ascii="Times New Roman" w:eastAsia="Times New Roman" w:hAnsi="Times New Roman" w:cs="Times New Roman"/>
          <w:b/>
          <w:sz w:val="18"/>
          <w:szCs w:val="18"/>
          <w:lang w:eastAsia="ru-RU"/>
        </w:rPr>
        <w:t>8</w:t>
      </w:r>
      <w:r w:rsidRPr="00C0448E">
        <w:rPr>
          <w:rFonts w:ascii="Times New Roman" w:eastAsia="Times New Roman" w:hAnsi="Times New Roman" w:cs="Times New Roman"/>
          <w:b/>
          <w:sz w:val="18"/>
          <w:szCs w:val="18"/>
          <w:lang w:eastAsia="ru-RU"/>
        </w:rPr>
        <w:t>.2</w:t>
      </w:r>
      <w:r w:rsidRPr="00C0448E">
        <w:rPr>
          <w:rFonts w:ascii="Times New Roman" w:eastAsia="Times New Roman" w:hAnsi="Times New Roman" w:cs="Times New Roman"/>
          <w:sz w:val="18"/>
          <w:szCs w:val="18"/>
          <w:lang w:eastAsia="ru-RU"/>
        </w:rPr>
        <w:t>.</w:t>
      </w:r>
      <w:r w:rsidR="00287C8F">
        <w:rPr>
          <w:rFonts w:ascii="Times New Roman" w:eastAsia="Times New Roman" w:hAnsi="Times New Roman" w:cs="Times New Roman"/>
          <w:sz w:val="18"/>
          <w:szCs w:val="18"/>
          <w:lang w:eastAsia="ru-RU"/>
        </w:rPr>
        <w:t xml:space="preserve"> </w:t>
      </w:r>
      <w:r w:rsidRPr="00C0448E">
        <w:rPr>
          <w:rFonts w:ascii="Times New Roman" w:eastAsia="Times New Roman" w:hAnsi="Times New Roman" w:cs="Times New Roman"/>
          <w:sz w:val="18"/>
          <w:szCs w:val="18"/>
          <w:lang w:eastAsia="ru-RU"/>
        </w:rPr>
        <w:t>Усі розбіжності по цьому Договору у випадку, якщо Сторонами не досягнуто згоди, вирішуються відповідно до чинного законодавства України.</w:t>
      </w:r>
    </w:p>
    <w:p w14:paraId="3A274E0B" w14:textId="77777777" w:rsidR="00B37785" w:rsidRPr="00C0448E" w:rsidRDefault="00B37785" w:rsidP="0056119D">
      <w:pPr>
        <w:pStyle w:val="a3"/>
        <w:jc w:val="both"/>
        <w:rPr>
          <w:rFonts w:ascii="Times New Roman" w:hAnsi="Times New Roman" w:cs="Times New Roman"/>
          <w:b/>
          <w:sz w:val="18"/>
          <w:szCs w:val="18"/>
        </w:rPr>
      </w:pPr>
    </w:p>
    <w:p w14:paraId="10E9C43B" w14:textId="77777777" w:rsidR="008E2BBC" w:rsidRPr="00C0448E" w:rsidRDefault="008E2BBC" w:rsidP="002007F7">
      <w:pPr>
        <w:pStyle w:val="a3"/>
        <w:jc w:val="center"/>
        <w:rPr>
          <w:rFonts w:ascii="Times New Roman" w:hAnsi="Times New Roman" w:cs="Times New Roman"/>
          <w:b/>
          <w:sz w:val="18"/>
          <w:szCs w:val="18"/>
        </w:rPr>
      </w:pPr>
      <w:r w:rsidRPr="00C0448E">
        <w:rPr>
          <w:rFonts w:ascii="Times New Roman" w:hAnsi="Times New Roman" w:cs="Times New Roman"/>
          <w:b/>
          <w:sz w:val="18"/>
          <w:szCs w:val="18"/>
        </w:rPr>
        <w:t>1</w:t>
      </w:r>
      <w:r w:rsidR="002007F7">
        <w:rPr>
          <w:rFonts w:ascii="Times New Roman" w:hAnsi="Times New Roman" w:cs="Times New Roman"/>
          <w:b/>
          <w:sz w:val="18"/>
          <w:szCs w:val="18"/>
        </w:rPr>
        <w:t>9</w:t>
      </w:r>
      <w:r w:rsidRPr="00C0448E">
        <w:rPr>
          <w:rFonts w:ascii="Times New Roman" w:hAnsi="Times New Roman" w:cs="Times New Roman"/>
          <w:b/>
          <w:sz w:val="18"/>
          <w:szCs w:val="18"/>
        </w:rPr>
        <w:t>.СТРОК ДІЇ  ГЕНЕРАЛЬНОГО ДОГОВОРУ</w:t>
      </w:r>
    </w:p>
    <w:p w14:paraId="7319C2CE" w14:textId="77777777" w:rsidR="008E2BBC" w:rsidRPr="00C0448E" w:rsidRDefault="008E2BBC" w:rsidP="0056119D">
      <w:pPr>
        <w:pStyle w:val="a3"/>
        <w:jc w:val="both"/>
        <w:rPr>
          <w:rFonts w:ascii="Times New Roman" w:hAnsi="Times New Roman" w:cs="Times New Roman"/>
          <w:sz w:val="18"/>
          <w:szCs w:val="18"/>
          <w:lang w:eastAsia="ru-RU"/>
        </w:rPr>
      </w:pPr>
      <w:r w:rsidRPr="00C0448E">
        <w:rPr>
          <w:rFonts w:ascii="Times New Roman" w:hAnsi="Times New Roman" w:cs="Times New Roman"/>
          <w:b/>
          <w:sz w:val="18"/>
          <w:szCs w:val="18"/>
        </w:rPr>
        <w:t>1</w:t>
      </w:r>
      <w:r w:rsidR="002007F7">
        <w:rPr>
          <w:rFonts w:ascii="Times New Roman" w:hAnsi="Times New Roman" w:cs="Times New Roman"/>
          <w:b/>
          <w:sz w:val="18"/>
          <w:szCs w:val="18"/>
        </w:rPr>
        <w:t>9</w:t>
      </w:r>
      <w:r w:rsidRPr="00C0448E">
        <w:rPr>
          <w:rFonts w:ascii="Times New Roman" w:hAnsi="Times New Roman" w:cs="Times New Roman"/>
          <w:b/>
          <w:sz w:val="18"/>
          <w:szCs w:val="18"/>
        </w:rPr>
        <w:t xml:space="preserve">.1 </w:t>
      </w:r>
      <w:r w:rsidRPr="00C0448E">
        <w:rPr>
          <w:rFonts w:ascii="Times New Roman" w:hAnsi="Times New Roman" w:cs="Times New Roman"/>
          <w:sz w:val="18"/>
          <w:szCs w:val="18"/>
          <w:lang w:eastAsia="ru-RU"/>
        </w:rPr>
        <w:t>Цей Генеральний договір набуває чинності з моменту його підписання Сторонами та діє до моменту його виконання, якщо Сторони не домовились про інше.</w:t>
      </w:r>
    </w:p>
    <w:p w14:paraId="3E533B98" w14:textId="77777777" w:rsidR="008E2BBC" w:rsidRPr="00C0448E" w:rsidRDefault="008E2BBC" w:rsidP="0056119D">
      <w:pPr>
        <w:pStyle w:val="a3"/>
        <w:jc w:val="both"/>
        <w:rPr>
          <w:rFonts w:ascii="Times New Roman" w:hAnsi="Times New Roman" w:cs="Times New Roman"/>
          <w:sz w:val="18"/>
          <w:szCs w:val="18"/>
          <w:lang w:eastAsia="ru-RU"/>
        </w:rPr>
      </w:pPr>
      <w:r w:rsidRPr="00C0448E">
        <w:rPr>
          <w:rFonts w:ascii="Times New Roman" w:hAnsi="Times New Roman" w:cs="Times New Roman"/>
          <w:b/>
          <w:sz w:val="18"/>
          <w:szCs w:val="18"/>
          <w:lang w:eastAsia="ru-RU"/>
        </w:rPr>
        <w:t>1</w:t>
      </w:r>
      <w:r w:rsidR="002007F7">
        <w:rPr>
          <w:rFonts w:ascii="Times New Roman" w:hAnsi="Times New Roman" w:cs="Times New Roman"/>
          <w:b/>
          <w:sz w:val="18"/>
          <w:szCs w:val="18"/>
          <w:lang w:eastAsia="ru-RU"/>
        </w:rPr>
        <w:t>9</w:t>
      </w:r>
      <w:r w:rsidRPr="00C0448E">
        <w:rPr>
          <w:rFonts w:ascii="Times New Roman" w:hAnsi="Times New Roman" w:cs="Times New Roman"/>
          <w:b/>
          <w:sz w:val="18"/>
          <w:szCs w:val="18"/>
          <w:lang w:eastAsia="ru-RU"/>
        </w:rPr>
        <w:t>.2.</w:t>
      </w:r>
      <w:r w:rsidRPr="00C0448E">
        <w:rPr>
          <w:rFonts w:ascii="Times New Roman" w:hAnsi="Times New Roman" w:cs="Times New Roman"/>
          <w:sz w:val="18"/>
          <w:szCs w:val="18"/>
          <w:lang w:eastAsia="ru-RU"/>
        </w:rPr>
        <w:t xml:space="preserve"> Дія цього Генерального договору припиняється за взаємною письмовою згодою Сторін, за рішенням суду або при кінцевому розрахунку між сторонами.</w:t>
      </w:r>
    </w:p>
    <w:p w14:paraId="1A21F948" w14:textId="77777777" w:rsidR="008E2BBC" w:rsidRPr="00C0448E" w:rsidRDefault="008E2BBC" w:rsidP="0056119D">
      <w:pPr>
        <w:pStyle w:val="a3"/>
        <w:jc w:val="both"/>
        <w:rPr>
          <w:rFonts w:ascii="Times New Roman" w:hAnsi="Times New Roman" w:cs="Times New Roman"/>
          <w:sz w:val="18"/>
          <w:szCs w:val="18"/>
          <w:lang w:eastAsia="ru-RU"/>
        </w:rPr>
      </w:pPr>
      <w:r w:rsidRPr="00C0448E">
        <w:rPr>
          <w:rFonts w:ascii="Times New Roman" w:hAnsi="Times New Roman" w:cs="Times New Roman"/>
          <w:b/>
          <w:sz w:val="18"/>
          <w:szCs w:val="18"/>
          <w:lang w:val="ru-RU" w:eastAsia="ru-RU"/>
        </w:rPr>
        <w:t>1</w:t>
      </w:r>
      <w:r w:rsidR="002007F7">
        <w:rPr>
          <w:rFonts w:ascii="Times New Roman" w:hAnsi="Times New Roman" w:cs="Times New Roman"/>
          <w:b/>
          <w:sz w:val="18"/>
          <w:szCs w:val="18"/>
          <w:lang w:val="ru-RU" w:eastAsia="ru-RU"/>
        </w:rPr>
        <w:t>9</w:t>
      </w:r>
      <w:r w:rsidRPr="00C0448E">
        <w:rPr>
          <w:rFonts w:ascii="Times New Roman" w:hAnsi="Times New Roman" w:cs="Times New Roman"/>
          <w:b/>
          <w:sz w:val="18"/>
          <w:szCs w:val="18"/>
          <w:lang w:val="ru-RU" w:eastAsia="ru-RU"/>
        </w:rPr>
        <w:t>.3</w:t>
      </w:r>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Зміна</w:t>
      </w:r>
      <w:proofErr w:type="spellEnd"/>
      <w:r w:rsidRPr="00C0448E">
        <w:rPr>
          <w:rFonts w:ascii="Times New Roman" w:hAnsi="Times New Roman" w:cs="Times New Roman"/>
          <w:sz w:val="18"/>
          <w:szCs w:val="18"/>
          <w:lang w:val="ru-RU" w:eastAsia="ru-RU"/>
        </w:rPr>
        <w:t xml:space="preserve"> умов  </w:t>
      </w:r>
      <w:proofErr w:type="spellStart"/>
      <w:r w:rsidRPr="00C0448E">
        <w:rPr>
          <w:rFonts w:ascii="Times New Roman" w:hAnsi="Times New Roman" w:cs="Times New Roman"/>
          <w:sz w:val="18"/>
          <w:szCs w:val="18"/>
          <w:lang w:val="ru-RU" w:eastAsia="ru-RU"/>
        </w:rPr>
        <w:t>цього</w:t>
      </w:r>
      <w:proofErr w:type="spellEnd"/>
      <w:r w:rsidRPr="00C0448E">
        <w:rPr>
          <w:rFonts w:ascii="Times New Roman" w:hAnsi="Times New Roman" w:cs="Times New Roman"/>
          <w:sz w:val="18"/>
          <w:szCs w:val="18"/>
          <w:lang w:val="ru-RU" w:eastAsia="ru-RU"/>
        </w:rPr>
        <w:t xml:space="preserve"> Генерального Договору</w:t>
      </w:r>
      <w:r w:rsidRPr="00C0448E">
        <w:rPr>
          <w:rFonts w:ascii="Times New Roman" w:hAnsi="Times New Roman" w:cs="Times New Roman"/>
          <w:sz w:val="18"/>
          <w:szCs w:val="18"/>
          <w:lang w:eastAsia="ru-RU"/>
        </w:rPr>
        <w:t>,</w:t>
      </w:r>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внесення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доповнень</w:t>
      </w:r>
      <w:proofErr w:type="spellEnd"/>
      <w:r w:rsidRPr="00C0448E">
        <w:rPr>
          <w:rFonts w:ascii="Times New Roman" w:hAnsi="Times New Roman" w:cs="Times New Roman"/>
          <w:sz w:val="18"/>
          <w:szCs w:val="18"/>
          <w:lang w:val="ru-RU" w:eastAsia="ru-RU"/>
        </w:rPr>
        <w:t xml:space="preserve">  до  </w:t>
      </w:r>
      <w:proofErr w:type="spellStart"/>
      <w:r w:rsidRPr="00C0448E">
        <w:rPr>
          <w:rFonts w:ascii="Times New Roman" w:hAnsi="Times New Roman" w:cs="Times New Roman"/>
          <w:sz w:val="18"/>
          <w:szCs w:val="18"/>
          <w:lang w:val="ru-RU" w:eastAsia="ru-RU"/>
        </w:rPr>
        <w:t>нього</w:t>
      </w:r>
      <w:proofErr w:type="spellEnd"/>
      <w:r w:rsidRPr="00C0448E">
        <w:rPr>
          <w:rFonts w:ascii="Times New Roman" w:hAnsi="Times New Roman" w:cs="Times New Roman"/>
          <w:sz w:val="18"/>
          <w:szCs w:val="18"/>
          <w:lang w:eastAsia="ru-RU"/>
        </w:rPr>
        <w:t xml:space="preserve"> </w:t>
      </w:r>
      <w:r w:rsidR="00165976" w:rsidRPr="00C0448E">
        <w:rPr>
          <w:rFonts w:ascii="Times New Roman" w:hAnsi="Times New Roman" w:cs="Times New Roman"/>
          <w:sz w:val="18"/>
          <w:szCs w:val="18"/>
          <w:lang w:eastAsia="ru-RU"/>
        </w:rPr>
        <w:t xml:space="preserve"> </w:t>
      </w:r>
      <w:proofErr w:type="spellStart"/>
      <w:r w:rsidR="00165976" w:rsidRPr="00C0448E">
        <w:rPr>
          <w:rFonts w:ascii="Times New Roman" w:hAnsi="Times New Roman" w:cs="Times New Roman"/>
          <w:sz w:val="18"/>
          <w:szCs w:val="18"/>
          <w:lang w:eastAsia="ru-RU"/>
        </w:rPr>
        <w:t>здійнюється</w:t>
      </w:r>
      <w:proofErr w:type="spellEnd"/>
      <w:r w:rsidR="00165976" w:rsidRPr="00C0448E">
        <w:rPr>
          <w:rFonts w:ascii="Times New Roman" w:hAnsi="Times New Roman" w:cs="Times New Roman"/>
          <w:sz w:val="18"/>
          <w:szCs w:val="18"/>
          <w:lang w:eastAsia="ru-RU"/>
        </w:rPr>
        <w:t xml:space="preserve"> Торговцем в односторонньому порядку шляхом  опублікування його на сайті Торговця та </w:t>
      </w:r>
      <w:r w:rsidRPr="00C0448E">
        <w:rPr>
          <w:rFonts w:ascii="Times New Roman" w:hAnsi="Times New Roman" w:cs="Times New Roman"/>
          <w:sz w:val="18"/>
          <w:szCs w:val="18"/>
          <w:lang w:eastAsia="ru-RU"/>
        </w:rPr>
        <w:t xml:space="preserve"> </w:t>
      </w:r>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можлив</w:t>
      </w:r>
      <w:r w:rsidR="00165976" w:rsidRPr="00C0448E">
        <w:rPr>
          <w:rFonts w:ascii="Times New Roman" w:hAnsi="Times New Roman" w:cs="Times New Roman"/>
          <w:sz w:val="18"/>
          <w:szCs w:val="18"/>
          <w:lang w:val="ru-RU" w:eastAsia="ru-RU"/>
        </w:rPr>
        <w:t>а</w:t>
      </w:r>
      <w:proofErr w:type="spellEnd"/>
      <w:r w:rsidRPr="00C0448E">
        <w:rPr>
          <w:rFonts w:ascii="Times New Roman" w:hAnsi="Times New Roman" w:cs="Times New Roman"/>
          <w:sz w:val="18"/>
          <w:szCs w:val="18"/>
          <w:lang w:val="ru-RU" w:eastAsia="ru-RU"/>
        </w:rPr>
        <w:t xml:space="preserve"> за </w:t>
      </w:r>
      <w:r w:rsidRPr="00C0448E">
        <w:rPr>
          <w:rFonts w:ascii="Times New Roman" w:hAnsi="Times New Roman" w:cs="Times New Roman"/>
          <w:sz w:val="18"/>
          <w:szCs w:val="18"/>
          <w:lang w:eastAsia="ru-RU"/>
        </w:rPr>
        <w:t xml:space="preserve">взаємною письмовою </w:t>
      </w:r>
      <w:proofErr w:type="spellStart"/>
      <w:r w:rsidRPr="00C0448E">
        <w:rPr>
          <w:rFonts w:ascii="Times New Roman" w:hAnsi="Times New Roman" w:cs="Times New Roman"/>
          <w:sz w:val="18"/>
          <w:szCs w:val="18"/>
          <w:lang w:val="ru-RU" w:eastAsia="ru-RU"/>
        </w:rPr>
        <w:t>згодою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Сторін</w:t>
      </w:r>
      <w:proofErr w:type="spellEnd"/>
      <w:r w:rsidRPr="00C0448E">
        <w:rPr>
          <w:rFonts w:ascii="Times New Roman" w:hAnsi="Times New Roman" w:cs="Times New Roman"/>
          <w:sz w:val="18"/>
          <w:szCs w:val="18"/>
          <w:lang w:val="ru-RU" w:eastAsia="ru-RU"/>
        </w:rPr>
        <w:t xml:space="preserve">. </w:t>
      </w:r>
    </w:p>
    <w:p w14:paraId="24650870" w14:textId="77777777" w:rsidR="008E2BBC" w:rsidRPr="00C0448E" w:rsidRDefault="00165976" w:rsidP="0056119D">
      <w:pPr>
        <w:pStyle w:val="a3"/>
        <w:jc w:val="both"/>
        <w:rPr>
          <w:rFonts w:ascii="Times New Roman" w:hAnsi="Times New Roman" w:cs="Times New Roman"/>
          <w:color w:val="000000"/>
          <w:sz w:val="18"/>
          <w:szCs w:val="18"/>
          <w:lang w:val="ru-RU" w:eastAsia="ru-RU"/>
        </w:rPr>
      </w:pPr>
      <w:r w:rsidRPr="00C0448E">
        <w:rPr>
          <w:rFonts w:ascii="Times New Roman" w:hAnsi="Times New Roman" w:cs="Times New Roman"/>
          <w:b/>
          <w:color w:val="000000"/>
          <w:sz w:val="18"/>
          <w:szCs w:val="18"/>
          <w:lang w:val="ru-RU" w:eastAsia="ru-RU"/>
        </w:rPr>
        <w:t>1</w:t>
      </w:r>
      <w:r w:rsidR="002007F7">
        <w:rPr>
          <w:rFonts w:ascii="Times New Roman" w:hAnsi="Times New Roman" w:cs="Times New Roman"/>
          <w:b/>
          <w:color w:val="000000"/>
          <w:sz w:val="18"/>
          <w:szCs w:val="18"/>
          <w:lang w:val="ru-RU" w:eastAsia="ru-RU"/>
        </w:rPr>
        <w:t>9</w:t>
      </w:r>
      <w:r w:rsidRPr="00C0448E">
        <w:rPr>
          <w:rFonts w:ascii="Times New Roman" w:hAnsi="Times New Roman" w:cs="Times New Roman"/>
          <w:b/>
          <w:color w:val="000000"/>
          <w:sz w:val="18"/>
          <w:szCs w:val="18"/>
          <w:lang w:val="ru-RU" w:eastAsia="ru-RU"/>
        </w:rPr>
        <w:t>.4</w:t>
      </w:r>
      <w:r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Якщо</w:t>
      </w:r>
      <w:proofErr w:type="spellEnd"/>
      <w:r w:rsidR="008E2BBC"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інше</w:t>
      </w:r>
      <w:proofErr w:type="spellEnd"/>
      <w:r w:rsidR="008E2BBC" w:rsidRPr="00C0448E">
        <w:rPr>
          <w:rFonts w:ascii="Times New Roman" w:hAnsi="Times New Roman" w:cs="Times New Roman"/>
          <w:color w:val="000000"/>
          <w:sz w:val="18"/>
          <w:szCs w:val="18"/>
          <w:lang w:val="ru-RU" w:eastAsia="ru-RU"/>
        </w:rPr>
        <w:t xml:space="preserve"> прямо не </w:t>
      </w:r>
      <w:proofErr w:type="spellStart"/>
      <w:r w:rsidR="008E2BBC" w:rsidRPr="00C0448E">
        <w:rPr>
          <w:rFonts w:ascii="Times New Roman" w:hAnsi="Times New Roman" w:cs="Times New Roman"/>
          <w:color w:val="000000"/>
          <w:sz w:val="18"/>
          <w:szCs w:val="18"/>
          <w:lang w:val="ru-RU" w:eastAsia="ru-RU"/>
        </w:rPr>
        <w:t>передбачено</w:t>
      </w:r>
      <w:proofErr w:type="spellEnd"/>
      <w:r w:rsidR="008E2BBC"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цим</w:t>
      </w:r>
      <w:proofErr w:type="spellEnd"/>
      <w:r w:rsidR="008E2BBC" w:rsidRPr="00C0448E">
        <w:rPr>
          <w:rFonts w:ascii="Times New Roman" w:hAnsi="Times New Roman" w:cs="Times New Roman"/>
          <w:color w:val="000000"/>
          <w:sz w:val="18"/>
          <w:szCs w:val="18"/>
          <w:lang w:val="ru-RU" w:eastAsia="ru-RU"/>
        </w:rPr>
        <w:t xml:space="preserve"> Договором </w:t>
      </w:r>
      <w:proofErr w:type="spellStart"/>
      <w:r w:rsidR="008E2BBC" w:rsidRPr="00C0448E">
        <w:rPr>
          <w:rFonts w:ascii="Times New Roman" w:hAnsi="Times New Roman" w:cs="Times New Roman"/>
          <w:color w:val="000000"/>
          <w:sz w:val="18"/>
          <w:szCs w:val="18"/>
          <w:lang w:val="ru-RU" w:eastAsia="ru-RU"/>
        </w:rPr>
        <w:t>або</w:t>
      </w:r>
      <w:proofErr w:type="spellEnd"/>
      <w:r w:rsidR="008E2BBC"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чинним</w:t>
      </w:r>
      <w:proofErr w:type="spellEnd"/>
      <w:r w:rsidR="008E2BBC"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законодавством</w:t>
      </w:r>
      <w:proofErr w:type="spellEnd"/>
      <w:r w:rsidR="008E2BBC"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України</w:t>
      </w:r>
      <w:proofErr w:type="spellEnd"/>
      <w:r w:rsidR="008E2BBC"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цей</w:t>
      </w:r>
      <w:proofErr w:type="spellEnd"/>
      <w:r w:rsidR="008E2BBC"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Договір</w:t>
      </w:r>
      <w:proofErr w:type="spellEnd"/>
      <w:r w:rsidR="008E2BBC"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може</w:t>
      </w:r>
      <w:proofErr w:type="spellEnd"/>
      <w:r w:rsidR="008E2BBC" w:rsidRPr="00C0448E">
        <w:rPr>
          <w:rFonts w:ascii="Times New Roman" w:hAnsi="Times New Roman" w:cs="Times New Roman"/>
          <w:color w:val="000000"/>
          <w:sz w:val="18"/>
          <w:szCs w:val="18"/>
          <w:lang w:val="ru-RU" w:eastAsia="ru-RU"/>
        </w:rPr>
        <w:t xml:space="preserve"> бути </w:t>
      </w:r>
      <w:proofErr w:type="spellStart"/>
      <w:r w:rsidR="008E2BBC" w:rsidRPr="00C0448E">
        <w:rPr>
          <w:rFonts w:ascii="Times New Roman" w:hAnsi="Times New Roman" w:cs="Times New Roman"/>
          <w:color w:val="000000"/>
          <w:sz w:val="18"/>
          <w:szCs w:val="18"/>
          <w:lang w:val="ru-RU" w:eastAsia="ru-RU"/>
        </w:rPr>
        <w:t>розірваний</w:t>
      </w:r>
      <w:proofErr w:type="spellEnd"/>
      <w:r w:rsidR="008E2BBC"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тільки</w:t>
      </w:r>
      <w:proofErr w:type="spellEnd"/>
      <w:r w:rsidR="008E2BBC" w:rsidRPr="00C0448E">
        <w:rPr>
          <w:rFonts w:ascii="Times New Roman" w:hAnsi="Times New Roman" w:cs="Times New Roman"/>
          <w:color w:val="000000"/>
          <w:sz w:val="18"/>
          <w:szCs w:val="18"/>
          <w:lang w:val="ru-RU" w:eastAsia="ru-RU"/>
        </w:rPr>
        <w:t xml:space="preserve"> за </w:t>
      </w:r>
      <w:proofErr w:type="spellStart"/>
      <w:r w:rsidR="008E2BBC" w:rsidRPr="00C0448E">
        <w:rPr>
          <w:rFonts w:ascii="Times New Roman" w:hAnsi="Times New Roman" w:cs="Times New Roman"/>
          <w:color w:val="000000"/>
          <w:sz w:val="18"/>
          <w:szCs w:val="18"/>
          <w:lang w:val="ru-RU" w:eastAsia="ru-RU"/>
        </w:rPr>
        <w:t>домовленістю</w:t>
      </w:r>
      <w:proofErr w:type="spellEnd"/>
      <w:r w:rsidR="008E2BBC" w:rsidRPr="00C0448E">
        <w:rPr>
          <w:rFonts w:ascii="Times New Roman" w:hAnsi="Times New Roman" w:cs="Times New Roman"/>
          <w:color w:val="000000"/>
          <w:sz w:val="18"/>
          <w:szCs w:val="18"/>
          <w:lang w:val="ru-RU" w:eastAsia="ru-RU"/>
        </w:rPr>
        <w:t xml:space="preserve"> </w:t>
      </w:r>
      <w:proofErr w:type="spellStart"/>
      <w:r w:rsidR="008E2BBC" w:rsidRPr="00C0448E">
        <w:rPr>
          <w:rFonts w:ascii="Times New Roman" w:hAnsi="Times New Roman" w:cs="Times New Roman"/>
          <w:color w:val="000000"/>
          <w:sz w:val="18"/>
          <w:szCs w:val="18"/>
          <w:lang w:val="ru-RU" w:eastAsia="ru-RU"/>
        </w:rPr>
        <w:t>Сторін</w:t>
      </w:r>
      <w:proofErr w:type="spellEnd"/>
      <w:r w:rsidR="008E2BBC" w:rsidRPr="00C0448E">
        <w:rPr>
          <w:rFonts w:ascii="Times New Roman" w:hAnsi="Times New Roman" w:cs="Times New Roman"/>
          <w:color w:val="000000"/>
          <w:sz w:val="18"/>
          <w:szCs w:val="18"/>
          <w:lang w:val="ru-RU" w:eastAsia="ru-RU"/>
        </w:rPr>
        <w:t>.</w:t>
      </w:r>
    </w:p>
    <w:p w14:paraId="53017CE4" w14:textId="77777777" w:rsidR="00E2028E" w:rsidRPr="00C0448E" w:rsidRDefault="00E2028E" w:rsidP="0056119D">
      <w:pPr>
        <w:pStyle w:val="a3"/>
        <w:jc w:val="both"/>
        <w:rPr>
          <w:rFonts w:ascii="Times New Roman" w:hAnsi="Times New Roman" w:cs="Times New Roman"/>
          <w:color w:val="000000"/>
          <w:sz w:val="18"/>
          <w:szCs w:val="18"/>
          <w:lang w:val="ru-RU" w:eastAsia="ru-RU"/>
        </w:rPr>
      </w:pPr>
    </w:p>
    <w:p w14:paraId="7B210640" w14:textId="77777777" w:rsidR="00E2028E" w:rsidRPr="00C0448E" w:rsidRDefault="00E2028E" w:rsidP="0056119D">
      <w:pPr>
        <w:pStyle w:val="a3"/>
        <w:jc w:val="both"/>
        <w:rPr>
          <w:rFonts w:ascii="Times New Roman" w:hAnsi="Times New Roman" w:cs="Times New Roman"/>
          <w:sz w:val="18"/>
          <w:szCs w:val="18"/>
          <w:lang w:eastAsia="ru-RU"/>
        </w:rPr>
      </w:pPr>
    </w:p>
    <w:p w14:paraId="3CF9B3C5" w14:textId="77777777" w:rsidR="00E2028E" w:rsidRDefault="00E2028E" w:rsidP="0056119D">
      <w:pPr>
        <w:spacing w:after="120" w:line="240" w:lineRule="auto"/>
        <w:jc w:val="both"/>
        <w:rPr>
          <w:rFonts w:ascii="Times New Roman" w:eastAsia="Times New Roman" w:hAnsi="Times New Roman" w:cs="Times New Roman"/>
          <w:b/>
          <w:sz w:val="18"/>
          <w:szCs w:val="18"/>
          <w:lang w:eastAsia="ru-RU"/>
        </w:rPr>
      </w:pPr>
    </w:p>
    <w:p w14:paraId="52726368"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095C7AA1"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3BD930E7"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1635F386"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2ECC1AD8"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672EAF07"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04FD823A"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0C79A704"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320903EB"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1EE82271"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4A7E1B3F"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62E823B0"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7EAE150A"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776A155E"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3BC2B75A" w14:textId="77777777" w:rsidR="002007F7" w:rsidRDefault="002007F7" w:rsidP="0056119D">
      <w:pPr>
        <w:spacing w:after="120" w:line="240" w:lineRule="auto"/>
        <w:jc w:val="both"/>
        <w:rPr>
          <w:rFonts w:ascii="Times New Roman" w:eastAsia="Times New Roman" w:hAnsi="Times New Roman" w:cs="Times New Roman"/>
          <w:b/>
          <w:sz w:val="18"/>
          <w:szCs w:val="18"/>
          <w:lang w:eastAsia="ru-RU"/>
        </w:rPr>
      </w:pPr>
    </w:p>
    <w:p w14:paraId="3800C971" w14:textId="77777777" w:rsidR="00B35BA4" w:rsidRDefault="00B35BA4" w:rsidP="0056119D">
      <w:pPr>
        <w:spacing w:after="120" w:line="240" w:lineRule="auto"/>
        <w:jc w:val="both"/>
        <w:rPr>
          <w:rFonts w:ascii="Times New Roman" w:eastAsia="Times New Roman" w:hAnsi="Times New Roman" w:cs="Times New Roman"/>
          <w:b/>
          <w:sz w:val="18"/>
          <w:szCs w:val="18"/>
          <w:lang w:eastAsia="ru-RU"/>
        </w:rPr>
      </w:pPr>
    </w:p>
    <w:p w14:paraId="113CD469" w14:textId="77777777" w:rsidR="00B35BA4" w:rsidRDefault="00B35BA4" w:rsidP="0056119D">
      <w:pPr>
        <w:spacing w:after="120" w:line="240" w:lineRule="auto"/>
        <w:jc w:val="both"/>
        <w:rPr>
          <w:rFonts w:ascii="Times New Roman" w:eastAsia="Times New Roman" w:hAnsi="Times New Roman" w:cs="Times New Roman"/>
          <w:b/>
          <w:sz w:val="18"/>
          <w:szCs w:val="18"/>
          <w:lang w:eastAsia="ru-RU"/>
        </w:rPr>
      </w:pPr>
    </w:p>
    <w:p w14:paraId="65AD8A3F" w14:textId="77777777" w:rsidR="00B35BA4" w:rsidRDefault="00B35BA4" w:rsidP="0056119D">
      <w:pPr>
        <w:spacing w:after="120" w:line="240" w:lineRule="auto"/>
        <w:jc w:val="both"/>
        <w:rPr>
          <w:rFonts w:ascii="Times New Roman" w:eastAsia="Times New Roman" w:hAnsi="Times New Roman" w:cs="Times New Roman"/>
          <w:b/>
          <w:sz w:val="18"/>
          <w:szCs w:val="18"/>
          <w:lang w:eastAsia="ru-RU"/>
        </w:rPr>
      </w:pPr>
    </w:p>
    <w:p w14:paraId="4D9D8560" w14:textId="77777777" w:rsidR="00B35BA4" w:rsidRDefault="00B35BA4" w:rsidP="0056119D">
      <w:pPr>
        <w:spacing w:after="120" w:line="240" w:lineRule="auto"/>
        <w:jc w:val="both"/>
        <w:rPr>
          <w:rFonts w:ascii="Times New Roman" w:eastAsia="Times New Roman" w:hAnsi="Times New Roman" w:cs="Times New Roman"/>
          <w:b/>
          <w:sz w:val="18"/>
          <w:szCs w:val="18"/>
          <w:lang w:eastAsia="ru-RU"/>
        </w:rPr>
      </w:pPr>
    </w:p>
    <w:p w14:paraId="2F12A2B2" w14:textId="77777777" w:rsidR="00B35BA4" w:rsidRDefault="00B35BA4" w:rsidP="0056119D">
      <w:pPr>
        <w:spacing w:after="120" w:line="240" w:lineRule="auto"/>
        <w:jc w:val="both"/>
        <w:rPr>
          <w:rFonts w:ascii="Times New Roman" w:eastAsia="Times New Roman" w:hAnsi="Times New Roman" w:cs="Times New Roman"/>
          <w:b/>
          <w:sz w:val="18"/>
          <w:szCs w:val="18"/>
          <w:lang w:eastAsia="ru-RU"/>
        </w:rPr>
      </w:pPr>
    </w:p>
    <w:p w14:paraId="78F852F0" w14:textId="77777777" w:rsidR="00B35BA4" w:rsidRDefault="00B35BA4" w:rsidP="0056119D">
      <w:pPr>
        <w:spacing w:after="120" w:line="240" w:lineRule="auto"/>
        <w:jc w:val="both"/>
        <w:rPr>
          <w:rFonts w:ascii="Times New Roman" w:eastAsia="Times New Roman" w:hAnsi="Times New Roman" w:cs="Times New Roman"/>
          <w:b/>
          <w:sz w:val="18"/>
          <w:szCs w:val="18"/>
          <w:lang w:eastAsia="ru-RU"/>
        </w:rPr>
      </w:pPr>
    </w:p>
    <w:p w14:paraId="6992BDF1" w14:textId="77777777" w:rsidR="00B35BA4" w:rsidRDefault="00B35BA4" w:rsidP="0056119D">
      <w:pPr>
        <w:spacing w:after="120" w:line="240" w:lineRule="auto"/>
        <w:jc w:val="both"/>
        <w:rPr>
          <w:rFonts w:ascii="Times New Roman" w:eastAsia="Times New Roman" w:hAnsi="Times New Roman" w:cs="Times New Roman"/>
          <w:b/>
          <w:sz w:val="18"/>
          <w:szCs w:val="18"/>
          <w:lang w:eastAsia="ru-RU"/>
        </w:rPr>
      </w:pPr>
    </w:p>
    <w:p w14:paraId="3D8DB106" w14:textId="77777777" w:rsidR="00B35BA4" w:rsidRDefault="00B35BA4" w:rsidP="0056119D">
      <w:pPr>
        <w:spacing w:after="120" w:line="240" w:lineRule="auto"/>
        <w:jc w:val="both"/>
        <w:rPr>
          <w:rFonts w:ascii="Times New Roman" w:eastAsia="Times New Roman" w:hAnsi="Times New Roman" w:cs="Times New Roman"/>
          <w:b/>
          <w:sz w:val="18"/>
          <w:szCs w:val="18"/>
          <w:lang w:eastAsia="ru-RU"/>
        </w:rPr>
      </w:pPr>
    </w:p>
    <w:p w14:paraId="7FCD1149" w14:textId="77777777" w:rsidR="002007F7" w:rsidRPr="00C0448E" w:rsidRDefault="002007F7" w:rsidP="0056119D">
      <w:pPr>
        <w:spacing w:after="120" w:line="240" w:lineRule="auto"/>
        <w:jc w:val="both"/>
        <w:rPr>
          <w:rFonts w:ascii="Times New Roman" w:eastAsia="Times New Roman" w:hAnsi="Times New Roman" w:cs="Times New Roman"/>
          <w:b/>
          <w:sz w:val="18"/>
          <w:szCs w:val="18"/>
          <w:lang w:eastAsia="ru-RU"/>
        </w:rPr>
      </w:pPr>
    </w:p>
    <w:p w14:paraId="791D231D" w14:textId="39997AFD" w:rsidR="00E2028E" w:rsidRDefault="00E2028E" w:rsidP="0056119D">
      <w:pPr>
        <w:spacing w:after="120" w:line="240" w:lineRule="auto"/>
        <w:jc w:val="both"/>
        <w:rPr>
          <w:rFonts w:ascii="Times New Roman" w:eastAsia="Times New Roman" w:hAnsi="Times New Roman" w:cs="Times New Roman"/>
          <w:b/>
          <w:sz w:val="18"/>
          <w:szCs w:val="18"/>
          <w:lang w:eastAsia="ru-RU"/>
        </w:rPr>
      </w:pPr>
    </w:p>
    <w:p w14:paraId="50101A05" w14:textId="14C3110E" w:rsidR="008B0184" w:rsidRDefault="008B0184" w:rsidP="0056119D">
      <w:pPr>
        <w:spacing w:after="120" w:line="240" w:lineRule="auto"/>
        <w:jc w:val="both"/>
        <w:rPr>
          <w:rFonts w:ascii="Times New Roman" w:eastAsia="Times New Roman" w:hAnsi="Times New Roman" w:cs="Times New Roman"/>
          <w:b/>
          <w:sz w:val="18"/>
          <w:szCs w:val="18"/>
          <w:lang w:eastAsia="ru-RU"/>
        </w:rPr>
      </w:pPr>
    </w:p>
    <w:p w14:paraId="1A71F465" w14:textId="20B983E9" w:rsidR="008B0184" w:rsidRDefault="008B0184" w:rsidP="0056119D">
      <w:pPr>
        <w:spacing w:after="120" w:line="240" w:lineRule="auto"/>
        <w:jc w:val="both"/>
        <w:rPr>
          <w:rFonts w:ascii="Times New Roman" w:eastAsia="Times New Roman" w:hAnsi="Times New Roman" w:cs="Times New Roman"/>
          <w:b/>
          <w:sz w:val="18"/>
          <w:szCs w:val="18"/>
          <w:lang w:eastAsia="ru-RU"/>
        </w:rPr>
      </w:pPr>
    </w:p>
    <w:p w14:paraId="0806447C" w14:textId="737DFD6B" w:rsidR="008B0184" w:rsidRDefault="008B0184" w:rsidP="0056119D">
      <w:pPr>
        <w:spacing w:after="120" w:line="240" w:lineRule="auto"/>
        <w:jc w:val="both"/>
        <w:rPr>
          <w:rFonts w:ascii="Times New Roman" w:eastAsia="Times New Roman" w:hAnsi="Times New Roman" w:cs="Times New Roman"/>
          <w:b/>
          <w:sz w:val="18"/>
          <w:szCs w:val="18"/>
          <w:lang w:eastAsia="ru-RU"/>
        </w:rPr>
      </w:pPr>
    </w:p>
    <w:p w14:paraId="436FF0CD" w14:textId="3875B6EC" w:rsidR="008B0184" w:rsidRDefault="008B0184" w:rsidP="0056119D">
      <w:pPr>
        <w:spacing w:after="120" w:line="240" w:lineRule="auto"/>
        <w:jc w:val="both"/>
        <w:rPr>
          <w:rFonts w:ascii="Times New Roman" w:eastAsia="Times New Roman" w:hAnsi="Times New Roman" w:cs="Times New Roman"/>
          <w:b/>
          <w:sz w:val="18"/>
          <w:szCs w:val="18"/>
          <w:lang w:eastAsia="ru-RU"/>
        </w:rPr>
      </w:pPr>
    </w:p>
    <w:p w14:paraId="16F75C65" w14:textId="2AA04E4F" w:rsidR="008B0184" w:rsidRDefault="008B0184" w:rsidP="0056119D">
      <w:pPr>
        <w:spacing w:after="120" w:line="240" w:lineRule="auto"/>
        <w:jc w:val="both"/>
        <w:rPr>
          <w:rFonts w:ascii="Times New Roman" w:eastAsia="Times New Roman" w:hAnsi="Times New Roman" w:cs="Times New Roman"/>
          <w:b/>
          <w:sz w:val="18"/>
          <w:szCs w:val="18"/>
          <w:lang w:eastAsia="ru-RU"/>
        </w:rPr>
      </w:pPr>
    </w:p>
    <w:p w14:paraId="62E8E857" w14:textId="1C2641ED" w:rsidR="008B0184" w:rsidRDefault="008B0184" w:rsidP="0056119D">
      <w:pPr>
        <w:spacing w:after="120" w:line="240" w:lineRule="auto"/>
        <w:jc w:val="both"/>
        <w:rPr>
          <w:rFonts w:ascii="Times New Roman" w:eastAsia="Times New Roman" w:hAnsi="Times New Roman" w:cs="Times New Roman"/>
          <w:b/>
          <w:sz w:val="18"/>
          <w:szCs w:val="18"/>
          <w:lang w:eastAsia="ru-RU"/>
        </w:rPr>
      </w:pPr>
    </w:p>
    <w:p w14:paraId="02BBDF4B" w14:textId="7C71EA94" w:rsidR="008B0184" w:rsidRDefault="008B0184" w:rsidP="0056119D">
      <w:pPr>
        <w:spacing w:after="120" w:line="240" w:lineRule="auto"/>
        <w:jc w:val="both"/>
        <w:rPr>
          <w:rFonts w:ascii="Times New Roman" w:eastAsia="Times New Roman" w:hAnsi="Times New Roman" w:cs="Times New Roman"/>
          <w:b/>
          <w:sz w:val="18"/>
          <w:szCs w:val="18"/>
          <w:lang w:eastAsia="ru-RU"/>
        </w:rPr>
      </w:pPr>
    </w:p>
    <w:p w14:paraId="394121A9" w14:textId="77777777" w:rsidR="008B0184" w:rsidRPr="00C0448E" w:rsidRDefault="008B0184" w:rsidP="0056119D">
      <w:pPr>
        <w:spacing w:after="120" w:line="240" w:lineRule="auto"/>
        <w:jc w:val="both"/>
        <w:rPr>
          <w:rFonts w:ascii="Times New Roman" w:eastAsia="Times New Roman" w:hAnsi="Times New Roman" w:cs="Times New Roman"/>
          <w:b/>
          <w:sz w:val="18"/>
          <w:szCs w:val="18"/>
          <w:lang w:eastAsia="ru-RU"/>
        </w:rPr>
      </w:pPr>
    </w:p>
    <w:p w14:paraId="6DD90AA4" w14:textId="77777777" w:rsidR="00E2028E" w:rsidRPr="00C0448E" w:rsidRDefault="00E2028E" w:rsidP="0056119D">
      <w:pPr>
        <w:spacing w:after="120" w:line="240" w:lineRule="auto"/>
        <w:jc w:val="both"/>
        <w:rPr>
          <w:rFonts w:ascii="Times New Roman" w:eastAsia="Times New Roman" w:hAnsi="Times New Roman" w:cs="Times New Roman"/>
          <w:b/>
          <w:sz w:val="18"/>
          <w:szCs w:val="18"/>
          <w:lang w:eastAsia="ru-RU"/>
        </w:rPr>
      </w:pPr>
    </w:p>
    <w:p w14:paraId="3A7A2034" w14:textId="77777777" w:rsidR="00083D7F" w:rsidRPr="00C0448E" w:rsidRDefault="00083D7F" w:rsidP="0056119D">
      <w:pPr>
        <w:spacing w:before="95"/>
        <w:ind w:left="5526"/>
        <w:jc w:val="both"/>
        <w:rPr>
          <w:rFonts w:ascii="Times New Roman" w:hAnsi="Times New Roman" w:cs="Times New Roman"/>
          <w:b/>
          <w:sz w:val="18"/>
          <w:szCs w:val="18"/>
        </w:rPr>
      </w:pPr>
      <w:r w:rsidRPr="00C0448E">
        <w:rPr>
          <w:rFonts w:ascii="Times New Roman" w:hAnsi="Times New Roman" w:cs="Times New Roman"/>
          <w:b/>
          <w:sz w:val="18"/>
          <w:szCs w:val="18"/>
        </w:rPr>
        <w:lastRenderedPageBreak/>
        <w:t>Додаток</w:t>
      </w:r>
      <w:r w:rsidRPr="00C0448E">
        <w:rPr>
          <w:rFonts w:ascii="Times New Roman" w:hAnsi="Times New Roman" w:cs="Times New Roman"/>
          <w:b/>
          <w:spacing w:val="-3"/>
          <w:sz w:val="18"/>
          <w:szCs w:val="18"/>
        </w:rPr>
        <w:t xml:space="preserve"> </w:t>
      </w:r>
      <w:r w:rsidRPr="00C0448E">
        <w:rPr>
          <w:rFonts w:ascii="Times New Roman" w:hAnsi="Times New Roman" w:cs="Times New Roman"/>
          <w:b/>
          <w:sz w:val="18"/>
          <w:szCs w:val="18"/>
        </w:rPr>
        <w:t>№1 до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Генерального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договору</w:t>
      </w:r>
    </w:p>
    <w:p w14:paraId="7A3230A5" w14:textId="77777777" w:rsidR="00083D7F" w:rsidRPr="00C0448E" w:rsidRDefault="00083D7F" w:rsidP="004120F1">
      <w:pPr>
        <w:pStyle w:val="ab"/>
        <w:spacing w:before="94"/>
        <w:rPr>
          <w:sz w:val="18"/>
          <w:szCs w:val="18"/>
        </w:rPr>
      </w:pPr>
      <w:r w:rsidRPr="00C0448E">
        <w:rPr>
          <w:sz w:val="18"/>
          <w:szCs w:val="18"/>
        </w:rPr>
        <w:t>Анкета Оцінювання</w:t>
      </w:r>
      <w:r w:rsidRPr="00C0448E">
        <w:rPr>
          <w:spacing w:val="-4"/>
          <w:sz w:val="18"/>
          <w:szCs w:val="18"/>
        </w:rPr>
        <w:t xml:space="preserve"> </w:t>
      </w:r>
      <w:r w:rsidRPr="00C0448E">
        <w:rPr>
          <w:sz w:val="18"/>
          <w:szCs w:val="18"/>
        </w:rPr>
        <w:t>Клієнта</w:t>
      </w:r>
      <w:r w:rsidRPr="00C0448E">
        <w:rPr>
          <w:spacing w:val="1"/>
          <w:sz w:val="18"/>
          <w:szCs w:val="18"/>
        </w:rPr>
        <w:t xml:space="preserve"> </w:t>
      </w:r>
      <w:r w:rsidRPr="00C0448E">
        <w:rPr>
          <w:sz w:val="18"/>
          <w:szCs w:val="18"/>
        </w:rPr>
        <w:t>–</w:t>
      </w:r>
      <w:r w:rsidRPr="00C0448E">
        <w:rPr>
          <w:spacing w:val="-1"/>
          <w:sz w:val="18"/>
          <w:szCs w:val="18"/>
        </w:rPr>
        <w:t xml:space="preserve"> </w:t>
      </w:r>
      <w:r w:rsidRPr="00C0448E">
        <w:rPr>
          <w:sz w:val="18"/>
          <w:szCs w:val="18"/>
        </w:rPr>
        <w:t>фізичної</w:t>
      </w:r>
      <w:r w:rsidRPr="00C0448E">
        <w:rPr>
          <w:spacing w:val="-3"/>
          <w:sz w:val="18"/>
          <w:szCs w:val="18"/>
        </w:rPr>
        <w:t xml:space="preserve"> </w:t>
      </w:r>
      <w:r w:rsidRPr="00C0448E">
        <w:rPr>
          <w:sz w:val="18"/>
          <w:szCs w:val="18"/>
        </w:rPr>
        <w:t>особи</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3607"/>
      </w:tblGrid>
      <w:tr w:rsidR="00083D7F" w:rsidRPr="00C0448E" w14:paraId="751D74B9" w14:textId="77777777" w:rsidTr="00083D7F">
        <w:trPr>
          <w:trHeight w:val="228"/>
        </w:trPr>
        <w:tc>
          <w:tcPr>
            <w:tcW w:w="6062" w:type="dxa"/>
            <w:shd w:val="clear" w:color="auto" w:fill="auto"/>
          </w:tcPr>
          <w:p w14:paraId="72812E43" w14:textId="77777777" w:rsidR="00083D7F" w:rsidRPr="00C0448E" w:rsidRDefault="00083D7F" w:rsidP="0056119D">
            <w:pPr>
              <w:jc w:val="both"/>
              <w:rPr>
                <w:rFonts w:ascii="Times New Roman" w:hAnsi="Times New Roman" w:cs="Times New Roman"/>
                <w:sz w:val="18"/>
                <w:szCs w:val="18"/>
              </w:rPr>
            </w:pPr>
            <w:r w:rsidRPr="00C0448E">
              <w:rPr>
                <w:rFonts w:ascii="Times New Roman" w:hAnsi="Times New Roman" w:cs="Times New Roman"/>
                <w:sz w:val="18"/>
                <w:szCs w:val="18"/>
              </w:rPr>
              <w:t xml:space="preserve">1. Прізвище, ім’я та по-батькові ( </w:t>
            </w:r>
            <w:r w:rsidRPr="00C0448E">
              <w:rPr>
                <w:rFonts w:ascii="Times New Roman" w:hAnsi="Times New Roman" w:cs="Times New Roman"/>
                <w:i/>
                <w:sz w:val="18"/>
                <w:szCs w:val="18"/>
              </w:rPr>
              <w:t>за наявності</w:t>
            </w:r>
            <w:r w:rsidRPr="00C0448E">
              <w:rPr>
                <w:rFonts w:ascii="Times New Roman" w:hAnsi="Times New Roman" w:cs="Times New Roman"/>
                <w:sz w:val="18"/>
                <w:szCs w:val="18"/>
              </w:rPr>
              <w:t xml:space="preserve">) </w:t>
            </w:r>
          </w:p>
        </w:tc>
        <w:tc>
          <w:tcPr>
            <w:tcW w:w="3607" w:type="dxa"/>
            <w:shd w:val="clear" w:color="auto" w:fill="auto"/>
          </w:tcPr>
          <w:p w14:paraId="60D8B826" w14:textId="77777777" w:rsidR="00083D7F" w:rsidRPr="00C0448E" w:rsidRDefault="00083D7F" w:rsidP="0056119D">
            <w:pPr>
              <w:jc w:val="both"/>
              <w:rPr>
                <w:rFonts w:ascii="Times New Roman" w:hAnsi="Times New Roman" w:cs="Times New Roman"/>
                <w:sz w:val="18"/>
                <w:szCs w:val="18"/>
              </w:rPr>
            </w:pPr>
          </w:p>
        </w:tc>
      </w:tr>
      <w:tr w:rsidR="00083D7F" w:rsidRPr="00C0448E" w14:paraId="629543CB" w14:textId="77777777" w:rsidTr="00083D7F">
        <w:trPr>
          <w:trHeight w:val="741"/>
        </w:trPr>
        <w:tc>
          <w:tcPr>
            <w:tcW w:w="6062" w:type="dxa"/>
            <w:shd w:val="clear" w:color="auto" w:fill="auto"/>
          </w:tcPr>
          <w:p w14:paraId="0613E521" w14:textId="77777777" w:rsidR="00083D7F" w:rsidRPr="00C0448E" w:rsidRDefault="00083D7F" w:rsidP="0056119D">
            <w:pPr>
              <w:jc w:val="both"/>
              <w:rPr>
                <w:rFonts w:ascii="Times New Roman" w:hAnsi="Times New Roman" w:cs="Times New Roman"/>
                <w:sz w:val="18"/>
                <w:szCs w:val="18"/>
              </w:rPr>
            </w:pPr>
            <w:r w:rsidRPr="00C0448E">
              <w:rPr>
                <w:rFonts w:ascii="Times New Roman" w:hAnsi="Times New Roman" w:cs="Times New Roman"/>
                <w:sz w:val="18"/>
                <w:szCs w:val="18"/>
                <w:lang w:val="ru-RU"/>
              </w:rPr>
              <w:t>2</w:t>
            </w:r>
            <w:r w:rsidRPr="00C0448E">
              <w:rPr>
                <w:rFonts w:ascii="Times New Roman" w:hAnsi="Times New Roman" w:cs="Times New Roman"/>
                <w:sz w:val="18"/>
                <w:szCs w:val="18"/>
              </w:rPr>
              <w:t>. Реквізити документа, що посвідчує  особу та відповідно до законодавства України може бути використаним на території України для укладення правочинів</w:t>
            </w:r>
          </w:p>
        </w:tc>
        <w:tc>
          <w:tcPr>
            <w:tcW w:w="3607" w:type="dxa"/>
            <w:shd w:val="clear" w:color="auto" w:fill="auto"/>
          </w:tcPr>
          <w:p w14:paraId="4449E9A5" w14:textId="77777777" w:rsidR="00083D7F" w:rsidRPr="00C0448E" w:rsidRDefault="00083D7F" w:rsidP="0056119D">
            <w:pPr>
              <w:jc w:val="both"/>
              <w:rPr>
                <w:rFonts w:ascii="Times New Roman" w:hAnsi="Times New Roman" w:cs="Times New Roman"/>
                <w:sz w:val="18"/>
                <w:szCs w:val="18"/>
              </w:rPr>
            </w:pPr>
          </w:p>
        </w:tc>
      </w:tr>
      <w:tr w:rsidR="00083D7F" w:rsidRPr="00C0448E" w14:paraId="691DA550" w14:textId="77777777" w:rsidTr="00083D7F">
        <w:trPr>
          <w:trHeight w:val="2370"/>
        </w:trPr>
        <w:tc>
          <w:tcPr>
            <w:tcW w:w="6062" w:type="dxa"/>
            <w:shd w:val="clear" w:color="auto" w:fill="auto"/>
          </w:tcPr>
          <w:p w14:paraId="1356AF52" w14:textId="77777777" w:rsidR="00083D7F" w:rsidRPr="00C0448E" w:rsidRDefault="00083D7F" w:rsidP="0056119D">
            <w:pPr>
              <w:jc w:val="both"/>
              <w:rPr>
                <w:rFonts w:ascii="Times New Roman" w:hAnsi="Times New Roman" w:cs="Times New Roman"/>
                <w:sz w:val="18"/>
                <w:szCs w:val="18"/>
              </w:rPr>
            </w:pPr>
            <w:r w:rsidRPr="00C0448E">
              <w:rPr>
                <w:rFonts w:ascii="Times New Roman" w:hAnsi="Times New Roman" w:cs="Times New Roman"/>
                <w:sz w:val="18"/>
                <w:szCs w:val="18"/>
              </w:rPr>
              <w:t xml:space="preserve">3.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в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 </w:t>
            </w:r>
          </w:p>
        </w:tc>
        <w:tc>
          <w:tcPr>
            <w:tcW w:w="3607" w:type="dxa"/>
            <w:shd w:val="clear" w:color="auto" w:fill="auto"/>
          </w:tcPr>
          <w:p w14:paraId="7F9097D4" w14:textId="77777777" w:rsidR="00083D7F" w:rsidRPr="00C0448E" w:rsidRDefault="00083D7F" w:rsidP="0056119D">
            <w:pPr>
              <w:jc w:val="both"/>
              <w:rPr>
                <w:rFonts w:ascii="Times New Roman" w:hAnsi="Times New Roman" w:cs="Times New Roman"/>
                <w:sz w:val="18"/>
                <w:szCs w:val="18"/>
              </w:rPr>
            </w:pPr>
          </w:p>
        </w:tc>
      </w:tr>
      <w:tr w:rsidR="00083D7F" w:rsidRPr="00C0448E" w14:paraId="58E67B1F" w14:textId="77777777" w:rsidTr="00083D7F">
        <w:trPr>
          <w:trHeight w:val="175"/>
        </w:trPr>
        <w:tc>
          <w:tcPr>
            <w:tcW w:w="6062" w:type="dxa"/>
            <w:shd w:val="clear" w:color="auto" w:fill="auto"/>
          </w:tcPr>
          <w:p w14:paraId="315BCD4C" w14:textId="77777777" w:rsidR="00083D7F" w:rsidRPr="00C0448E" w:rsidRDefault="00083D7F" w:rsidP="0056119D">
            <w:pPr>
              <w:pStyle w:val="ad"/>
              <w:ind w:left="0"/>
              <w:jc w:val="both"/>
              <w:rPr>
                <w:rFonts w:ascii="Times New Roman" w:hAnsi="Times New Roman" w:cs="Times New Roman"/>
                <w:sz w:val="18"/>
                <w:szCs w:val="18"/>
                <w:lang w:val="ru-RU"/>
              </w:rPr>
            </w:pPr>
            <w:r w:rsidRPr="00C0448E">
              <w:rPr>
                <w:rFonts w:ascii="Times New Roman" w:hAnsi="Times New Roman" w:cs="Times New Roman"/>
                <w:sz w:val="18"/>
                <w:szCs w:val="18"/>
                <w:lang w:val="ru-RU"/>
              </w:rPr>
              <w:t>4</w:t>
            </w:r>
            <w:r w:rsidRPr="00C0448E">
              <w:rPr>
                <w:rFonts w:ascii="Times New Roman" w:hAnsi="Times New Roman" w:cs="Times New Roman"/>
                <w:sz w:val="18"/>
                <w:szCs w:val="18"/>
              </w:rPr>
              <w:t>.  П</w:t>
            </w:r>
            <w:proofErr w:type="spellStart"/>
            <w:r w:rsidRPr="00C0448E">
              <w:rPr>
                <w:rFonts w:ascii="Times New Roman" w:hAnsi="Times New Roman" w:cs="Times New Roman"/>
                <w:sz w:val="18"/>
                <w:szCs w:val="18"/>
                <w:lang w:val="ru-RU" w:eastAsia="ru-RU"/>
              </w:rPr>
              <w:t>ротягом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останніх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чотирьох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кварталів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укладали</w:t>
            </w:r>
            <w:proofErr w:type="spellEnd"/>
            <w:r w:rsidRPr="00C0448E">
              <w:rPr>
                <w:rFonts w:ascii="Times New Roman" w:hAnsi="Times New Roman" w:cs="Times New Roman"/>
                <w:sz w:val="18"/>
                <w:szCs w:val="18"/>
                <w:lang w:val="ru-RU" w:eastAsia="ru-RU"/>
              </w:rPr>
              <w:t xml:space="preserve"> та </w:t>
            </w:r>
            <w:proofErr w:type="spellStart"/>
            <w:r w:rsidRPr="00C0448E">
              <w:rPr>
                <w:rFonts w:ascii="Times New Roman" w:hAnsi="Times New Roman" w:cs="Times New Roman"/>
                <w:sz w:val="18"/>
                <w:szCs w:val="18"/>
                <w:lang w:val="ru-RU" w:eastAsia="ru-RU"/>
              </w:rPr>
              <w:t>виконували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щокварталу</w:t>
            </w:r>
            <w:proofErr w:type="spellEnd"/>
            <w:r w:rsidRPr="00C0448E">
              <w:rPr>
                <w:rFonts w:ascii="Times New Roman" w:hAnsi="Times New Roman" w:cs="Times New Roman"/>
                <w:sz w:val="18"/>
                <w:szCs w:val="18"/>
                <w:lang w:val="ru-RU" w:eastAsia="ru-RU"/>
              </w:rPr>
              <w:t xml:space="preserve"> не </w:t>
            </w:r>
            <w:proofErr w:type="spellStart"/>
            <w:r w:rsidRPr="00C0448E">
              <w:rPr>
                <w:rFonts w:ascii="Times New Roman" w:hAnsi="Times New Roman" w:cs="Times New Roman"/>
                <w:sz w:val="18"/>
                <w:szCs w:val="18"/>
                <w:lang w:val="ru-RU" w:eastAsia="ru-RU"/>
              </w:rPr>
              <w:t>менше</w:t>
            </w:r>
            <w:proofErr w:type="spellEnd"/>
            <w:r w:rsidRPr="00C0448E">
              <w:rPr>
                <w:rFonts w:ascii="Times New Roman" w:hAnsi="Times New Roman" w:cs="Times New Roman"/>
                <w:sz w:val="18"/>
                <w:szCs w:val="18"/>
                <w:lang w:val="ru-RU" w:eastAsia="ru-RU"/>
              </w:rPr>
              <w:t xml:space="preserve"> 10 </w:t>
            </w:r>
            <w:proofErr w:type="spellStart"/>
            <w:r w:rsidRPr="00C0448E">
              <w:rPr>
                <w:rFonts w:ascii="Times New Roman" w:hAnsi="Times New Roman" w:cs="Times New Roman"/>
                <w:sz w:val="18"/>
                <w:szCs w:val="18"/>
                <w:lang w:val="ru-RU" w:eastAsia="ru-RU"/>
              </w:rPr>
              <w:t>правочинів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щодо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фінансових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інструментів</w:t>
            </w:r>
            <w:proofErr w:type="spellEnd"/>
            <w:r w:rsidRPr="00C0448E">
              <w:rPr>
                <w:rFonts w:ascii="Times New Roman" w:hAnsi="Times New Roman" w:cs="Times New Roman"/>
                <w:sz w:val="18"/>
                <w:szCs w:val="18"/>
                <w:lang w:val="ru-RU"/>
              </w:rPr>
              <w:t>?</w:t>
            </w:r>
          </w:p>
        </w:tc>
        <w:tc>
          <w:tcPr>
            <w:tcW w:w="3607" w:type="dxa"/>
            <w:shd w:val="clear" w:color="auto" w:fill="auto"/>
          </w:tcPr>
          <w:tbl>
            <w:tblPr>
              <w:tblW w:w="9669" w:type="dxa"/>
              <w:tblBorders>
                <w:top w:val="single" w:sz="4" w:space="0" w:color="auto"/>
                <w:bottom w:val="single" w:sz="4" w:space="0" w:color="auto"/>
                <w:right w:val="single" w:sz="4" w:space="0" w:color="auto"/>
              </w:tblBorders>
              <w:tblLayout w:type="fixed"/>
              <w:tblLook w:val="01E0" w:firstRow="1" w:lastRow="1" w:firstColumn="1" w:lastColumn="1" w:noHBand="0" w:noVBand="0"/>
            </w:tblPr>
            <w:tblGrid>
              <w:gridCol w:w="9669"/>
            </w:tblGrid>
            <w:tr w:rsidR="00083D7F" w:rsidRPr="00C0448E" w14:paraId="060029B7" w14:textId="77777777" w:rsidTr="00083D7F">
              <w:trPr>
                <w:trHeight w:val="243"/>
              </w:trPr>
              <w:tc>
                <w:tcPr>
                  <w:tcW w:w="9669" w:type="dxa"/>
                  <w:shd w:val="clear" w:color="auto" w:fill="auto"/>
                </w:tcPr>
                <w:p w14:paraId="29DFB148" w14:textId="77777777" w:rsidR="00083D7F" w:rsidRPr="00C0448E" w:rsidRDefault="00083D7F" w:rsidP="0056119D">
                  <w:pPr>
                    <w:jc w:val="both"/>
                    <w:rPr>
                      <w:rFonts w:ascii="Times New Roman" w:hAnsi="Times New Roman" w:cs="Times New Roman"/>
                      <w:sz w:val="18"/>
                      <w:szCs w:val="18"/>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68480" behindDoc="0" locked="0" layoutInCell="1" allowOverlap="1" wp14:anchorId="351FC816" wp14:editId="1F4BC870">
                            <wp:simplePos x="0" y="0"/>
                            <wp:positionH relativeFrom="column">
                              <wp:posOffset>13335</wp:posOffset>
                            </wp:positionH>
                            <wp:positionV relativeFrom="paragraph">
                              <wp:posOffset>24130</wp:posOffset>
                            </wp:positionV>
                            <wp:extent cx="114300" cy="11430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9CDF9" id="Прямоугольник 11" o:spid="_x0000_s1026" style="position:absolute;margin-left:1.05pt;margin-top:1.9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2UQwIAAE4EAAAOAAAAZHJzL2Uyb0RvYy54bWysVM2O0zAQviPxDpbvNElpYTdqulp1KUJa&#10;YKWFB3AdJ7FwbDN2m5YT0l6ReAQeggviZ58hfSMmTlu6wAmRgzXjGX/zzV8mZ+takZUAJ43OaDKI&#10;KRGam1zqMqOvX80fnFDiPNM5U0aLjG6Eo2fT+/cmjU3F0FRG5QIIgmiXNjajlfc2jSLHK1EzNzBW&#10;aDQWBmrmUYUyyoE1iF6raBjHj6LGQG7BcOEc3l70RjoN+EUhuH9ZFE54ojKK3Hw4IZyL7oymE5aW&#10;wGwl+Y4G+wcWNZMagx6gLphnZAnyD6hacjDOFH7ATR2ZopBchBwwmyT+LZvrilkRcsHiOHsok/t/&#10;sPzF6gqIzLF3CSWa1dij9tP2/fZj+7293d60n9vb9tv2Q/uj/dJ+JeiEFWusS/Hhtb2CLmdnLw1/&#10;44g2s4rpUpwDmKYSLEeewT+686BTHD4li+a5yTEeW3oTircuoO4AsSxkHXq0OfRIrD3heJkko4cx&#10;dpKjaScjo4il+8cWnH8qTE06IaOAIxDA2erS+d517xLIGyXzuVQqKFAuZgrIiuG4zMPX5Yvo7thN&#10;adJk9HQ8HAfkOzZ3DBGH728QtfQ490rWGT05OLG0q9oTnWNMlnomVS9jfKWRxr5yfQcWJt9gFcH0&#10;Q41LiEJl4B0lDQ50Rt3bJQNBiXqmsROnyWjUbUBQRuPHQ1Tg2LI4tjDNESqjnpJenPl+a5YWZFlh&#10;pCTkrs05dq+QobIdv57VjiwObajebsG6rTjWg9ev38D0JwAAAP//AwBQSwMEFAAGAAgAAAAhABe4&#10;ua7YAAAABQEAAA8AAABkcnMvZG93bnJldi54bWxMjk9Pg0AQxe9N/A6bMfHWLqWJqcjSGE1NPLb0&#10;4m1gR0DZWcIuLfrpnZ70+P7kvV++m12vzjSGzrOB9SoBRVx723Fj4FTul1tQISJb7D2TgW8KsCtu&#10;Fjlm1l/4QOdjbJSMcMjQQBvjkGkd6pYchpUfiCX78KPDKHJstB3xIuOu12mS3GuHHctDiwM9t1R/&#10;HSdnoOrSE/4cytfEPew38W0uP6f3F2PubuenR1CR5vhXhiu+oEMhTJWf2AbVG0jXUjSwEX5J00Rk&#10;dXW3oItc/6cvfgEAAP//AwBQSwECLQAUAAYACAAAACEAtoM4kv4AAADhAQAAEwAAAAAAAAAAAAAA&#10;AAAAAAAAW0NvbnRlbnRfVHlwZXNdLnhtbFBLAQItABQABgAIAAAAIQA4/SH/1gAAAJQBAAALAAAA&#10;AAAAAAAAAAAAAC8BAABfcmVscy8ucmVsc1BLAQItABQABgAIAAAAIQCTMc2UQwIAAE4EAAAOAAAA&#10;AAAAAAAAAAAAAC4CAABkcnMvZTJvRG9jLnhtbFBLAQItABQABgAIAAAAIQAXuLmu2AAAAAUBAAAP&#10;AAAAAAAAAAAAAAAAAJ0EAABkcnMvZG93bnJldi54bWxQSwUGAAAAAAQABADzAAAAogU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60288" behindDoc="0" locked="0" layoutInCell="1" allowOverlap="1" wp14:anchorId="39553F5D" wp14:editId="166CA1FD">
                            <wp:simplePos x="0" y="0"/>
                            <wp:positionH relativeFrom="column">
                              <wp:posOffset>603885</wp:posOffset>
                            </wp:positionH>
                            <wp:positionV relativeFrom="paragraph">
                              <wp:posOffset>24130</wp:posOffset>
                            </wp:positionV>
                            <wp:extent cx="114300" cy="1143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A75A8" id="Прямоугольник 10" o:spid="_x0000_s1026" style="position:absolute;margin-left:47.55pt;margin-top:1.9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XLQwIAAE4EAAAOAAAAZHJzL2Uyb0RvYy54bWysVM2O0zAQviPxDpbvNElpYTdqulp1KUJa&#10;YKWFB3Adp7HwH2O36XJC2isSj8BDcEH87DOkb8TE6ZYucELkYHk848/ffDOTyclGK7IW4KU1Bc0G&#10;KSXCcFtKsyzo61fzB0eU+MBMyZQ1oqBXwtOT6f17k8blYmhrq0oBBEGMzxtX0DoElyeJ57XQzA+s&#10;EwadlQXNApqwTEpgDaJrlQzT9FHSWCgdWC68x9Oz3kmnEb+qBA8vq8qLQFRBkVuIK8R10a3JdMLy&#10;JTBXS76jwf6BhWbS4KN7qDMWGFmB/ANKSw7W2yoMuNWJrSrJRcwBs8nS37K5rJkTMRcUx7u9TP7/&#10;wfIX6wsgssTaoTyGaaxR+2n7fvux/d7ebK/bz+1N+237of3Rfmm/EgxCxRrnc7x46S6gy9m7c8vf&#10;eGLsrGZmKU4BbFMLViLPrItP7lzoDI9XyaJ5bkt8j62CjeJtKtAdIMpCNrFGV/saiU0gHA+zbPQw&#10;RaocXbt99wLLby878OGpsJp0m4ICtkAEZ+tzH/rQ25BI3ipZzqVS0YDlYqaArBm2yzx+kT/meBim&#10;DGkKejwejiPyHZ8/hEjj9zcILQP2vZK6oEf7IJZ3qj0xJdJkeWBS9XvMTpmdjJ1yfQUWtrxCFcH2&#10;TY1DiJvawjtKGmzogvq3KwaCEvXMYCWOs9Gom4BojMaPh2jAoWdx6GGGI1RBAyX9dhb6qVk5kMsa&#10;X8pi7saeYvUqGZXtKtuz2pHFpo212Q1YNxWHdoz69RuY/gQ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DuwFXLQwIAAE4EAAAO&#10;AAAAAAAAAAAAAAAAAC4CAABkcnMvZTJvRG9jLnhtbFBLAQItABQABgAIAAAAIQDNjKKe2wAAAAcB&#10;AAAPAAAAAAAAAAAAAAAAAJ0EAABkcnMvZG93bnJldi54bWxQSwUGAAAAAAQABADzAAAApQU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67456" behindDoc="0" locked="0" layoutInCell="1" allowOverlap="1" wp14:anchorId="608F1A29" wp14:editId="6CEB7A06">
                            <wp:simplePos x="0" y="0"/>
                            <wp:positionH relativeFrom="column">
                              <wp:posOffset>603885</wp:posOffset>
                            </wp:positionH>
                            <wp:positionV relativeFrom="paragraph">
                              <wp:posOffset>24130</wp:posOffset>
                            </wp:positionV>
                            <wp:extent cx="114300" cy="1143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702D1" id="Прямоугольник 9" o:spid="_x0000_s1026" style="position:absolute;margin-left:47.55pt;margin-top:1.9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s3QwIAAEwEAAAOAAAAZHJzL2Uyb0RvYy54bWysVM2O0zAQviPxDpbvNE1pYRs1Xa26FCEt&#10;sNLCA7iO01g4thm7TcsJaa9IPAIPwQXxs8+QvhFjp1u6wAmRgzXjGX+e+b5xJqebWpG1ACeNzmna&#10;61MiNDeF1Mucvn41f3BCifNMF0wZLXK6FY6eTu/fmzQ2EwNTGVUIIAiiXdbYnFbe2yxJHK9EzVzP&#10;WKExWBqomUcXlkkBrEH0WiWDfv9R0hgoLBgunMPd8y5IpxG/LAX3L8vSCU9UTrE2H1eI6yKsyXTC&#10;siUwW0m+L4P9QxU1kxovPUCdM8/ICuQfULXkYJwpfY+bOjFlKbmIPWA3af+3bq4qZkXsBclx9kCT&#10;+3+w/MX6EogscjqmRLMaJWo/7d7vPrbf25vddfu5vWm/7T60P9ov7VcyDnw11mV47MpeQujY2QvD&#10;3ziizaxieinOAExTCVZglWnIT+4cCI7Do2TRPDcFXsdW3kTqNiXUARBJIZuo0PagkNh4wnEzTYcP&#10;+6gjx9DeDjew7PawBeefClOTYOQUcAAiOFtfON+l3qbE4o2SxVwqFR1YLmYKyJrhsMzjF+vHHo/T&#10;lCYN0jUajCLynZg7hujH728QtfQ49UrWOT05JLEssPZEF1gmyzyTqrOxO6X3NAbmOgUWptgii2C6&#10;kcYniEZl4B0lDY5zTt3bFQNBiXqmUYlxOhyG+Y/OcPR4gA4cRxbHEaY5QuXUU9KZM9+9mZUFuazw&#10;pjT2rs0ZqlfKyGxQtqtqXyyObNRm/7zCmzj2Y9avn8D0JwA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C2SLs3QwIAAEwEAAAO&#10;AAAAAAAAAAAAAAAAAC4CAABkcnMvZTJvRG9jLnhtbFBLAQItABQABgAIAAAAIQDNjKKe2wAAAAcB&#10;AAAPAAAAAAAAAAAAAAAAAJ0EAABkcnMvZG93bnJldi54bWxQSwUGAAAAAAQABADzAAAApQU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66432" behindDoc="0" locked="0" layoutInCell="1" allowOverlap="1" wp14:anchorId="20B51DEF" wp14:editId="5F4A2713">
                            <wp:simplePos x="0" y="0"/>
                            <wp:positionH relativeFrom="column">
                              <wp:posOffset>26035</wp:posOffset>
                            </wp:positionH>
                            <wp:positionV relativeFrom="paragraph">
                              <wp:posOffset>24765</wp:posOffset>
                            </wp:positionV>
                            <wp:extent cx="114300" cy="114300"/>
                            <wp:effectExtent l="23495" t="26670" r="33655" b="495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27C89" id="Прямоугольник 8" o:spid="_x0000_s1026" style="position:absolute;margin-left:2.05pt;margin-top:1.9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5nkgIAAPQEAAAOAAAAZHJzL2Uyb0RvYy54bWysVM1uEzEQviPxDpbvdHeTtE1W3VRVSxBS&#10;gUoFcXZs766F1za2k005VeKKxCPwEFwQP32GzRsx9iYh/IgDYleyPPZ45vtmPvvkdNVItOTWCa0K&#10;nB2kGHFFNROqKvCL57MHY4ycJ4oRqRUv8A13+HR6/95Ja3I+0LWWjFsEQZTLW1Pg2nuTJ4mjNW+I&#10;O9CGK9gstW2IB9NWCbOkheiNTAZpepS02jJjNeXOwepFv4mnMX5ZcuqflaXjHskCAzYfRxvHeRiT&#10;6QnJK0tMLegGBvkHFA0RCpLuQl0QT9DCit9CNYJa7XTpD6huEl2WgvLIAdhk6S9srmtieOQCxXFm&#10;Vyb3/8LSp8sriwQrMDRKkQZa1H1Y367fd1+7u/Xb7mN3131Zv+u+dZ+6z2gc6tUal8Oxa3NlA2Nn&#10;LjV95ZDS5zVRFT+zVrc1JwxQZsE/+elAMBwcRfP2iWaQjiy8jqVblbYJAaEoaBU7dLPrEF95RGEx&#10;y0bDFPpIYWszDxlIvj1srPOPuG5QmBTYggBicLK8dL533bpE8FoKNhNSRsNW83Np0ZIEscQv4geO&#10;+25SobbAw3EGQP4eYzYI/59iNMKD7KVooO67RCQPZXuoGOAkuSdC9nOgJ1VY4lHQQCQYegEhrmvW&#10;IiYC1cF4OIEeMgHqHo7To3RyjBGRFVxL6i1GVvuXwtdRU6GuEfo+4+NZ+PtqSVOTvg6HAd6WQu8e&#10;C75LH609ZLHdocO9Uuaa3UC3IXtIGp4KmNTavsGohWtXYPd6QSzHSD5WoJhJNhqFexqN0eHxAAy7&#10;vzPf3yGKQqgCe2Aap+e+v9sLY0VVQ6Ys8lH6DFRWiqiAoMAe1UabcLUiic0zEO7uvh29fjxW0+8A&#10;AAD//wMAUEsDBBQABgAIAAAAIQAGQhu/2wAAAAUBAAAPAAAAZHJzL2Rvd25yZXYueG1sTI5BS8NA&#10;FITvQv/D8gQv0m4SizQxm1JEvQltFcTbNvtMgrtvQ3abpv/e11M9DcMMM1+5npwVIw6h86QgXSQg&#10;kGpvOmoUfH68zlcgQtRktPWECs4YYF3NbkpdGH+iHY772AgeoVBoBW2MfSFlqFt0Oix8j8TZjx+c&#10;jmyHRppBn3jcWZklyaN0uiN+aHWPzy3Wv/ujU7Crw3d8C/78nt2PU/4St19Lu1Xq7nbaPIGIOMVr&#10;GS74jA4VMx38kUwQVsEy5aKChxwEp1nG9sCa5iCrUv6nr/4AAAD//wMAUEsBAi0AFAAGAAgAAAAh&#10;ALaDOJL+AAAA4QEAABMAAAAAAAAAAAAAAAAAAAAAAFtDb250ZW50X1R5cGVzXS54bWxQSwECLQAU&#10;AAYACAAAACEAOP0h/9YAAACUAQAACwAAAAAAAAAAAAAAAAAvAQAAX3JlbHMvLnJlbHNQSwECLQAU&#10;AAYACAAAACEA2IUeZ5ICAAD0BAAADgAAAAAAAAAAAAAAAAAuAgAAZHJzL2Uyb0RvYy54bWxQSwEC&#10;LQAUAAYACAAAACEABkIbv9sAAAAFAQAADwAAAAAAAAAAAAAAAADsBAAAZHJzL2Rvd25yZXYueG1s&#10;UEsFBgAAAAAEAAQA8wAAAPQFAAAAAA==&#10;" fillcolor="black" strokecolor="#f2f2f2" strokeweight="3pt">
                            <v:shadow on="t" color="#7f7f7f" opacity=".5" offset="1pt"/>
                          </v:rect>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p w14:paraId="05A0D460" w14:textId="77777777" w:rsidR="00083D7F" w:rsidRPr="00C0448E" w:rsidRDefault="00083D7F" w:rsidP="0056119D">
                  <w:pPr>
                    <w:jc w:val="both"/>
                    <w:rPr>
                      <w:rFonts w:ascii="Times New Roman" w:hAnsi="Times New Roman" w:cs="Times New Roman"/>
                      <w:sz w:val="18"/>
                      <w:szCs w:val="18"/>
                    </w:rPr>
                  </w:pPr>
                </w:p>
              </w:tc>
            </w:tr>
          </w:tbl>
          <w:p w14:paraId="4F4D05DB" w14:textId="77777777" w:rsidR="00083D7F" w:rsidRPr="00C0448E" w:rsidRDefault="00083D7F" w:rsidP="0056119D">
            <w:pPr>
              <w:jc w:val="both"/>
              <w:rPr>
                <w:rFonts w:ascii="Times New Roman" w:hAnsi="Times New Roman" w:cs="Times New Roman"/>
                <w:sz w:val="18"/>
                <w:szCs w:val="18"/>
              </w:rPr>
            </w:pPr>
          </w:p>
        </w:tc>
      </w:tr>
      <w:tr w:rsidR="00083D7F" w:rsidRPr="00C0448E" w14:paraId="5C054B94" w14:textId="77777777" w:rsidTr="00083D7F">
        <w:trPr>
          <w:trHeight w:val="809"/>
        </w:trPr>
        <w:tc>
          <w:tcPr>
            <w:tcW w:w="6062" w:type="dxa"/>
            <w:shd w:val="clear" w:color="auto" w:fill="auto"/>
          </w:tcPr>
          <w:p w14:paraId="1D0E48ED" w14:textId="77777777" w:rsidR="00083D7F" w:rsidRPr="00C0448E" w:rsidRDefault="00083D7F" w:rsidP="0056119D">
            <w:pPr>
              <w:pStyle w:val="a3"/>
              <w:jc w:val="both"/>
              <w:rPr>
                <w:rFonts w:ascii="Times New Roman" w:hAnsi="Times New Roman" w:cs="Times New Roman"/>
                <w:sz w:val="18"/>
                <w:szCs w:val="18"/>
                <w:lang w:val="ru-RU" w:eastAsia="ru-RU"/>
              </w:rPr>
            </w:pPr>
            <w:r w:rsidRPr="00C0448E">
              <w:rPr>
                <w:rFonts w:ascii="Times New Roman" w:hAnsi="Times New Roman" w:cs="Times New Roman"/>
                <w:sz w:val="18"/>
                <w:szCs w:val="18"/>
                <w:lang w:val="ru-RU"/>
              </w:rPr>
              <w:t>5</w:t>
            </w:r>
            <w:r w:rsidRPr="00C0448E">
              <w:rPr>
                <w:rFonts w:ascii="Times New Roman" w:hAnsi="Times New Roman" w:cs="Times New Roman"/>
                <w:sz w:val="18"/>
                <w:szCs w:val="18"/>
              </w:rPr>
              <w:t xml:space="preserve">. </w:t>
            </w:r>
            <w:proofErr w:type="spellStart"/>
            <w:r w:rsidRPr="00C0448E">
              <w:rPr>
                <w:rFonts w:ascii="Times New Roman" w:hAnsi="Times New Roman" w:cs="Times New Roman"/>
                <w:sz w:val="18"/>
                <w:szCs w:val="18"/>
                <w:lang w:val="ru-RU"/>
              </w:rPr>
              <w:t>В</w:t>
            </w:r>
            <w:r w:rsidRPr="00C0448E">
              <w:rPr>
                <w:rFonts w:ascii="Times New Roman" w:hAnsi="Times New Roman" w:cs="Times New Roman"/>
                <w:sz w:val="18"/>
                <w:szCs w:val="18"/>
                <w:lang w:val="ru-RU" w:eastAsia="ru-RU"/>
              </w:rPr>
              <w:t>олодієте</w:t>
            </w:r>
            <w:proofErr w:type="spellEnd"/>
            <w:r w:rsidRPr="00C0448E">
              <w:rPr>
                <w:rFonts w:ascii="Times New Roman" w:hAnsi="Times New Roman" w:cs="Times New Roman"/>
                <w:sz w:val="18"/>
                <w:szCs w:val="18"/>
                <w:lang w:val="ru-RU" w:eastAsia="ru-RU"/>
              </w:rPr>
              <w:t xml:space="preserve">  коштами, </w:t>
            </w:r>
            <w:proofErr w:type="spellStart"/>
            <w:r w:rsidRPr="00C0448E">
              <w:rPr>
                <w:rFonts w:ascii="Times New Roman" w:hAnsi="Times New Roman" w:cs="Times New Roman"/>
                <w:sz w:val="18"/>
                <w:szCs w:val="18"/>
                <w:lang w:val="ru-RU" w:eastAsia="ru-RU"/>
              </w:rPr>
              <w:t>розміщеними</w:t>
            </w:r>
            <w:proofErr w:type="spellEnd"/>
            <w:r w:rsidRPr="00C0448E">
              <w:rPr>
                <w:rFonts w:ascii="Times New Roman" w:hAnsi="Times New Roman" w:cs="Times New Roman"/>
                <w:sz w:val="18"/>
                <w:szCs w:val="18"/>
                <w:lang w:val="ru-RU" w:eastAsia="ru-RU"/>
              </w:rPr>
              <w:t xml:space="preserve"> на </w:t>
            </w:r>
            <w:proofErr w:type="spellStart"/>
            <w:r w:rsidRPr="00C0448E">
              <w:rPr>
                <w:rFonts w:ascii="Times New Roman" w:hAnsi="Times New Roman" w:cs="Times New Roman"/>
                <w:sz w:val="18"/>
                <w:szCs w:val="18"/>
                <w:lang w:val="ru-RU" w:eastAsia="ru-RU"/>
              </w:rPr>
              <w:t>банківських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рахунках</w:t>
            </w:r>
            <w:proofErr w:type="spellEnd"/>
            <w:r w:rsidRPr="00C0448E">
              <w:rPr>
                <w:rFonts w:ascii="Times New Roman" w:hAnsi="Times New Roman" w:cs="Times New Roman"/>
                <w:sz w:val="18"/>
                <w:szCs w:val="18"/>
                <w:lang w:val="ru-RU" w:eastAsia="ru-RU"/>
              </w:rPr>
              <w:t xml:space="preserve">, та </w:t>
            </w:r>
            <w:proofErr w:type="spellStart"/>
            <w:r w:rsidRPr="00C0448E">
              <w:rPr>
                <w:rFonts w:ascii="Times New Roman" w:hAnsi="Times New Roman" w:cs="Times New Roman"/>
                <w:sz w:val="18"/>
                <w:szCs w:val="18"/>
                <w:lang w:val="ru-RU" w:eastAsia="ru-RU"/>
              </w:rPr>
              <w:t>цінними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паперами</w:t>
            </w:r>
            <w:proofErr w:type="spellEnd"/>
            <w:r w:rsidRPr="00C0448E">
              <w:rPr>
                <w:rFonts w:ascii="Times New Roman" w:hAnsi="Times New Roman" w:cs="Times New Roman"/>
                <w:sz w:val="18"/>
                <w:szCs w:val="18"/>
                <w:lang w:val="ru-RU" w:eastAsia="ru-RU"/>
              </w:rPr>
              <w:t xml:space="preserve"> на суму не </w:t>
            </w:r>
            <w:proofErr w:type="spellStart"/>
            <w:r w:rsidRPr="00C0448E">
              <w:rPr>
                <w:rFonts w:ascii="Times New Roman" w:hAnsi="Times New Roman" w:cs="Times New Roman"/>
                <w:sz w:val="18"/>
                <w:szCs w:val="18"/>
                <w:lang w:val="ru-RU" w:eastAsia="ru-RU"/>
              </w:rPr>
              <w:t>менше</w:t>
            </w:r>
            <w:proofErr w:type="spellEnd"/>
            <w:r w:rsidRPr="00C0448E">
              <w:rPr>
                <w:rFonts w:ascii="Times New Roman" w:hAnsi="Times New Roman" w:cs="Times New Roman"/>
                <w:sz w:val="18"/>
                <w:szCs w:val="18"/>
                <w:lang w:val="ru-RU" w:eastAsia="ru-RU"/>
              </w:rPr>
              <w:t xml:space="preserve"> 0,5 </w:t>
            </w:r>
            <w:proofErr w:type="spellStart"/>
            <w:r w:rsidRPr="00C0448E">
              <w:rPr>
                <w:rFonts w:ascii="Times New Roman" w:hAnsi="Times New Roman" w:cs="Times New Roman"/>
                <w:sz w:val="18"/>
                <w:szCs w:val="18"/>
                <w:lang w:val="ru-RU" w:eastAsia="ru-RU"/>
              </w:rPr>
              <w:t>мільйона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гривень</w:t>
            </w:r>
            <w:proofErr w:type="spellEnd"/>
            <w:r w:rsidRPr="00C0448E">
              <w:rPr>
                <w:rFonts w:ascii="Times New Roman" w:hAnsi="Times New Roman" w:cs="Times New Roman"/>
                <w:sz w:val="18"/>
                <w:szCs w:val="18"/>
                <w:lang w:val="ru-RU" w:eastAsia="ru-RU"/>
              </w:rPr>
              <w:t>;</w:t>
            </w:r>
          </w:p>
          <w:p w14:paraId="48107ED1" w14:textId="77777777" w:rsidR="00083D7F" w:rsidRPr="00C0448E" w:rsidRDefault="00083D7F" w:rsidP="0056119D">
            <w:pPr>
              <w:pStyle w:val="ad"/>
              <w:ind w:left="0"/>
              <w:jc w:val="both"/>
              <w:rPr>
                <w:rFonts w:ascii="Times New Roman" w:hAnsi="Times New Roman" w:cs="Times New Roman"/>
                <w:i/>
                <w:sz w:val="18"/>
                <w:szCs w:val="18"/>
              </w:rPr>
            </w:pPr>
          </w:p>
          <w:p w14:paraId="3BDE0625" w14:textId="77777777" w:rsidR="00083D7F" w:rsidRPr="00C0448E" w:rsidRDefault="00083D7F" w:rsidP="0056119D">
            <w:pPr>
              <w:pStyle w:val="ad"/>
              <w:jc w:val="both"/>
              <w:rPr>
                <w:rFonts w:ascii="Times New Roman" w:hAnsi="Times New Roman" w:cs="Times New Roman"/>
                <w:sz w:val="18"/>
                <w:szCs w:val="18"/>
              </w:rPr>
            </w:pPr>
          </w:p>
        </w:tc>
        <w:tc>
          <w:tcPr>
            <w:tcW w:w="3607" w:type="dxa"/>
            <w:shd w:val="clear" w:color="auto" w:fill="auto"/>
          </w:tcPr>
          <w:p w14:paraId="4F9E9AB3" w14:textId="77777777" w:rsidR="00083D7F" w:rsidRPr="00C0448E" w:rsidRDefault="00083D7F" w:rsidP="0056119D">
            <w:pPr>
              <w:jc w:val="both"/>
              <w:rPr>
                <w:rFonts w:ascii="Times New Roman" w:hAnsi="Times New Roman" w:cs="Times New Roman"/>
                <w:sz w:val="18"/>
                <w:szCs w:val="18"/>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65408" behindDoc="0" locked="0" layoutInCell="1" allowOverlap="1" wp14:anchorId="3AC9E828" wp14:editId="6EDC21B7">
                      <wp:simplePos x="0" y="0"/>
                      <wp:positionH relativeFrom="column">
                        <wp:posOffset>26035</wp:posOffset>
                      </wp:positionH>
                      <wp:positionV relativeFrom="paragraph">
                        <wp:posOffset>24130</wp:posOffset>
                      </wp:positionV>
                      <wp:extent cx="114300" cy="1143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94E5C" id="Прямоугольник 7" o:spid="_x0000_s1026" style="position:absolute;margin-left:2.05pt;margin-top:1.9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ygQwIAAEwEAAAOAAAAZHJzL2Uyb0RvYy54bWysVM2O0zAQviPxDpbvNE1p6W7UdLXqUoS0&#10;wEoLD+A6TmPh2GbsNi0nJK5IPAIPwQXxs8+QvhFjp1u6wAmRgzXjGX+e+b5xJmebWpG1ACeNzmna&#10;61MiNDeF1Mucvno5f3BCifNMF0wZLXK6FY6eTe/fmzQ2EwNTGVUIIAiiXdbYnFbe2yxJHK9EzVzP&#10;WKExWBqomUcXlkkBrEH0WiWDfv9R0hgoLBgunMPdiy5IpxG/LAX3L8rSCU9UTrE2H1eI6yKsyXTC&#10;siUwW0m+L4P9QxU1kxovPUBdMM/ICuQfULXkYJwpfY+bOjFlKbmIPWA3af+3bq4rZkXsBclx9kCT&#10;+3+w/Pn6CogscjqmRLMaJWo/7d7tPrbf25vd+/Zze9N+231of7Rf2q9kHPhqrMvw2LW9gtCxs5eG&#10;v3ZEm1nF9FKcA5imEqzAKtOQn9w5EByHR8mieWYKvI6tvInUbUqoAyCSQjZRoe1BIbHxhONmmg4f&#10;9lFHjqG9HW5g2e1hC84/EaYmwcgp4ABEcLa+dL5LvU2JxRsli7lUKjqwXMwUkDXDYZnHL9aPPR6n&#10;KU2anJ6OBqOIfCfmjiH68fsbRC09Tr2SdU5PDkksC6w91gWWyTLPpOps7E7pPY2BuU6BhSm2yCKY&#10;bqTxCaJRGXhLSYPjnFP3ZsVAUKKealTiNB0Ow/xHZzgaD9CB48jiOMI0R6iceko6c+a7N7OyIJcV&#10;3pTG3rU5R/VKGZkNynZV7YvFkY3a7J9XeBPHfsz69ROY/gQAAP//AwBQSwMEFAAGAAgAAAAhAHZy&#10;y+TZAAAABQEAAA8AAABkcnMvZG93bnJldi54bWxMjkFPg0AUhO8m/ofNM/FmF6gxFVkao6mJx5Ze&#10;vD3YJ6DsW8IuLfrrfZ70NJnMZOYrtosb1Imm0Hs2kK4SUMSNtz23Bo7V7mYDKkRki4NnMvBFAbbl&#10;5UWBufVn3tPpEFslIxxyNNDFOOZah6Yjh2HlR2LJ3v3kMIqdWm0nPMu4G3SWJHfaYc/y0OFITx01&#10;n4fZGaj77Ijf++olcfe7dXxdqo/57dmY66vl8QFUpCX+leEXX9ChFKbaz2yDGgzcplI0sBZ+SbNM&#10;bC2abkCXhf5PX/4AAAD//wMAUEsBAi0AFAAGAAgAAAAhALaDOJL+AAAA4QEAABMAAAAAAAAAAAAA&#10;AAAAAAAAAFtDb250ZW50X1R5cGVzXS54bWxQSwECLQAUAAYACAAAACEAOP0h/9YAAACUAQAACwAA&#10;AAAAAAAAAAAAAAAvAQAAX3JlbHMvLnJlbHNQSwECLQAUAAYACAAAACEAIJ0coEMCAABMBAAADgAA&#10;AAAAAAAAAAAAAAAuAgAAZHJzL2Uyb0RvYy54bWxQSwECLQAUAAYACAAAACEAdnLL5NkAAAAFAQAA&#10;DwAAAAAAAAAAAAAAAACdBAAAZHJzL2Rvd25yZXYueG1sUEsFBgAAAAAEAAQA8wAAAKMFA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64384" behindDoc="0" locked="0" layoutInCell="1" allowOverlap="1" wp14:anchorId="0E066BDC" wp14:editId="27648C7F">
                      <wp:simplePos x="0" y="0"/>
                      <wp:positionH relativeFrom="column">
                        <wp:posOffset>603885</wp:posOffset>
                      </wp:positionH>
                      <wp:positionV relativeFrom="paragraph">
                        <wp:posOffset>24130</wp:posOffset>
                      </wp:positionV>
                      <wp:extent cx="114300" cy="1143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2DA2F" id="Прямоугольник 6" o:spid="_x0000_s1026" style="position:absolute;margin-left:47.55pt;margin-top:1.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7F3QwIAAEwEAAAOAAAAZHJzL2Uyb0RvYy54bWysVM2O0zAQviPxDpbvNE1py27UdLXqUoS0&#10;wEoLD+A6TmPh2GbsNi0nJK5IPAIPwQXxs8+QvhFjp1u6wAmRgzXjGX+e+b5xJmebWpG1ACeNzmna&#10;61MiNDeF1Mucvno5f3BCifNMF0wZLXK6FY6eTe/fmzQ2EwNTGVUIIAiiXdbYnFbe2yxJHK9EzVzP&#10;WKExWBqomUcXlkkBrEH0WiWDfn+cNAYKC4YL53D3ogvSacQvS8H9i7J0whOVU6zNxxXiughrMp2w&#10;bAnMVpLvy2D/UEXNpMZLD1AXzDOyAvkHVC05GGdK3+OmTkxZSi5iD9hN2v+tm+uKWRF7QXKcPdDk&#10;/h8sf76+AiKLnI4p0axGidpPu3e7j+339mb3vv3c3rTfdh/aH+2X9isZB74a6zI8dm2vIHTs7KXh&#10;rx3RZlYxvRTnAKapBCuwyjTkJ3cOBMfhUbJonpkCr2MrbyJ1mxLqAIikkE1UaHtQSGw84biZpsOH&#10;fdSRY2hvhxtYdnvYgvNPhKlJMHIKOAARnK0vne9Sb1Ni8UbJYi6Vig4sFzMFZM1wWObxi/Vjj8dp&#10;SpMmp6ejwSgi34m5Y4h+/P4GUUuPU69kndOTQxLLAmuPdYFlsswzqTobu1N6T2NgrlNgYYotsgim&#10;G2l8gmhUBt5S0uA459S9WTEQlKinGpU4TYfDMP/RGY4eDdCB48jiOMI0R6iceko6c+a7N7OyIJcV&#10;3pTG3rU5R/VKGZkNynZV7YvFkY3a7J9XeBPHfsz69ROY/gQ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D4C7F3QwIAAEwEAAAO&#10;AAAAAAAAAAAAAAAAAC4CAABkcnMvZTJvRG9jLnhtbFBLAQItABQABgAIAAAAIQDNjKKe2wAAAAcB&#10;AAAPAAAAAAAAAAAAAAAAAJ0EAABkcnMvZG93bnJldi54bWxQSwUGAAAAAAQABADzAAAApQU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63360" behindDoc="0" locked="0" layoutInCell="1" allowOverlap="1" wp14:anchorId="576EB91B" wp14:editId="4DC019E6">
                      <wp:simplePos x="0" y="0"/>
                      <wp:positionH relativeFrom="column">
                        <wp:posOffset>26035</wp:posOffset>
                      </wp:positionH>
                      <wp:positionV relativeFrom="paragraph">
                        <wp:posOffset>24765</wp:posOffset>
                      </wp:positionV>
                      <wp:extent cx="114300" cy="114300"/>
                      <wp:effectExtent l="21590" t="24130" r="35560" b="520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26995" id="Прямоугольник 5" o:spid="_x0000_s1026" style="position:absolute;margin-left:2.05pt;margin-top:1.9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FckgIAAPQEAAAOAAAAZHJzL2Uyb0RvYy54bWysVMtu1DAU3SPxD5b3NMk82mnUTFW1DEIq&#10;UGlArD22k1g4trE9kymrSmyR+AQ+gg3i0W/I/BHXznQYHmKBSCTL149z77n3XJ+crhuJVtw6oVWB&#10;s4MUI66oZkJVBX7xfPZggpHzRDEiteIFvuYOn07v3ztpTc4HutaScYsARLm8NQWuvTd5kjha84a4&#10;A224gs1S24Z4MG2VMEtaQG9kMkjTw6TVlhmrKXcOVi/6TTyN+GXJqX9Wlo57JAsMsfk42jguwphM&#10;T0heWWJqQbdhkH+IoiFCgdMd1AXxBC2t+A2qEdRqp0t/QHWT6LIUlEcOwCZLf2Ezr4nhkQskx5ld&#10;mtz/g6VPV1cWCVbgMUaKNFCi7sPmZvO++9rdbt52H7vb7svmXfet+9R9RuOQr9a4HK7NzZUNjJ25&#10;1PSVQ0qf10RV/Mxa3dacMIgyC+eTny4Ew8FVtGifaAbuyNLrmLp1aZsACElB61ih612F+NojCotZ&#10;NhqmUEcKW9t58EDyu8vGOv+I6waFSYEtCCCCk9Wl8/3RuyMxeC0Fmwkpo2Grxbm0aEWCWOIX4weO&#10;+8ekQm2Bh5MMAvk7xmwQ/j9hNMKD7KVoCjzZOSJ5SNtDxSBOknsiZD8HelKFJR4FDUSCoZcAMa9Z&#10;i5gIVAeT4TE0GxOg7uEkPUyPjzAisoK2pN5iZLV/KXwdNRXyGkPfZ3w0C3+fLWlq0udhHMK7o9Af&#10;jwnfuY/WXmSx3KHCvVIWml1DtcF7cBqeCpjU2r7BqIW2K7B7vSSWYyQfK1DMcTYahT6Nxmh8NADD&#10;7u8s9neIogBVYA9M4/Tc9729NFZUNXjKIh+lz0BlpYgKCArso9pqE1orktg+A6F39+146sdjNf0O&#10;AAD//wMAUEsDBBQABgAIAAAAIQAGQhu/2wAAAAUBAAAPAAAAZHJzL2Rvd25yZXYueG1sTI5BS8NA&#10;FITvQv/D8gQv0m4SizQxm1JEvQltFcTbNvtMgrtvQ3abpv/e11M9DcMMM1+5npwVIw6h86QgXSQg&#10;kGpvOmoUfH68zlcgQtRktPWECs4YYF3NbkpdGH+iHY772AgeoVBoBW2MfSFlqFt0Oix8j8TZjx+c&#10;jmyHRppBn3jcWZklyaN0uiN+aHWPzy3Wv/ujU7Crw3d8C/78nt2PU/4St19Lu1Xq7nbaPIGIOMVr&#10;GS74jA4VMx38kUwQVsEy5aKChxwEp1nG9sCa5iCrUv6nr/4AAAD//wMAUEsBAi0AFAAGAAgAAAAh&#10;ALaDOJL+AAAA4QEAABMAAAAAAAAAAAAAAAAAAAAAAFtDb250ZW50X1R5cGVzXS54bWxQSwECLQAU&#10;AAYACAAAACEAOP0h/9YAAACUAQAACwAAAAAAAAAAAAAAAAAvAQAAX3JlbHMvLnJlbHNQSwECLQAU&#10;AAYACAAAACEAZVORXJICAAD0BAAADgAAAAAAAAAAAAAAAAAuAgAAZHJzL2Uyb0RvYy54bWxQSwEC&#10;LQAUAAYACAAAACEABkIbv9sAAAAFAQAADwAAAAAAAAAAAAAAAADsBAAAZHJzL2Rvd25yZXYueG1s&#10;UEsFBgAAAAAEAAQA8wAAAPQFAAAAAA==&#10;" fillcolor="black" strokecolor="#f2f2f2" strokeweight="3pt">
                      <v:shadow on="t" color="#7f7f7f" opacity=".5" offset="1pt"/>
                    </v:rect>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p w14:paraId="12A19607" w14:textId="77777777" w:rsidR="00083D7F" w:rsidRPr="00C0448E" w:rsidRDefault="00083D7F" w:rsidP="0056119D">
            <w:pPr>
              <w:jc w:val="both"/>
              <w:rPr>
                <w:rFonts w:ascii="Times New Roman" w:hAnsi="Times New Roman" w:cs="Times New Roman"/>
                <w:sz w:val="18"/>
                <w:szCs w:val="18"/>
              </w:rPr>
            </w:pPr>
          </w:p>
        </w:tc>
      </w:tr>
      <w:tr w:rsidR="00083D7F" w:rsidRPr="00C0448E" w14:paraId="47683991" w14:textId="77777777" w:rsidTr="00083D7F">
        <w:trPr>
          <w:trHeight w:val="990"/>
        </w:trPr>
        <w:tc>
          <w:tcPr>
            <w:tcW w:w="6062" w:type="dxa"/>
            <w:shd w:val="clear" w:color="auto" w:fill="auto"/>
          </w:tcPr>
          <w:p w14:paraId="52316014" w14:textId="77777777" w:rsidR="00083D7F" w:rsidRPr="00C0448E" w:rsidRDefault="00083D7F" w:rsidP="0056119D">
            <w:pPr>
              <w:pStyle w:val="ad"/>
              <w:ind w:left="0"/>
              <w:jc w:val="both"/>
              <w:rPr>
                <w:rFonts w:ascii="Times New Roman" w:hAnsi="Times New Roman" w:cs="Times New Roman"/>
                <w:strike/>
                <w:sz w:val="18"/>
                <w:szCs w:val="18"/>
              </w:rPr>
            </w:pPr>
            <w:r w:rsidRPr="00C0448E">
              <w:rPr>
                <w:rFonts w:ascii="Times New Roman" w:hAnsi="Times New Roman" w:cs="Times New Roman"/>
                <w:sz w:val="18"/>
                <w:szCs w:val="18"/>
              </w:rPr>
              <w:t>6. М</w:t>
            </w:r>
            <w:r w:rsidRPr="00C0448E">
              <w:rPr>
                <w:rFonts w:ascii="Times New Roman" w:hAnsi="Times New Roman" w:cs="Times New Roman"/>
                <w:sz w:val="18"/>
                <w:szCs w:val="18"/>
                <w:lang w:eastAsia="ru-RU"/>
              </w:rPr>
              <w:t>аєте досвід проведення операцій на ринку цінних паперів не менше одного року або маєте стаж роботи у фінансовій установі (або іноземній юридичній особі, яка має аналогічний статус відповідно до законодавства іншої держави) за відповідним фахом не менше одного року</w:t>
            </w:r>
            <w:r w:rsidRPr="00C0448E">
              <w:rPr>
                <w:rFonts w:ascii="Times New Roman" w:hAnsi="Times New Roman" w:cs="Times New Roman"/>
                <w:sz w:val="18"/>
                <w:szCs w:val="18"/>
              </w:rPr>
              <w:t>)</w:t>
            </w:r>
          </w:p>
        </w:tc>
        <w:tc>
          <w:tcPr>
            <w:tcW w:w="3607" w:type="dxa"/>
            <w:shd w:val="clear" w:color="auto" w:fill="auto"/>
          </w:tcPr>
          <w:p w14:paraId="4B3FCE02" w14:textId="77777777" w:rsidR="00083D7F" w:rsidRPr="00C0448E" w:rsidRDefault="00083D7F" w:rsidP="0056119D">
            <w:pPr>
              <w:jc w:val="both"/>
              <w:rPr>
                <w:rFonts w:ascii="Times New Roman" w:hAnsi="Times New Roman" w:cs="Times New Roman"/>
                <w:sz w:val="18"/>
                <w:szCs w:val="18"/>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62336" behindDoc="0" locked="0" layoutInCell="1" allowOverlap="1" wp14:anchorId="5DAE6545" wp14:editId="066FE44F">
                      <wp:simplePos x="0" y="0"/>
                      <wp:positionH relativeFrom="column">
                        <wp:posOffset>60960</wp:posOffset>
                      </wp:positionH>
                      <wp:positionV relativeFrom="paragraph">
                        <wp:posOffset>24130</wp:posOffset>
                      </wp:positionV>
                      <wp:extent cx="114300" cy="11430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680F2" id="Прямоугольник 4" o:spid="_x0000_s1026" style="position:absolute;margin-left:4.8pt;margin-top:1.9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sD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RolmDEnWftu+3H7vv3c32uvvc3XTfth+6H92X7isZBb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Nw5&#10;EzXaAAAABQEAAA8AAABkcnMvZG93bnJldi54bWxMjsFOwzAQRO9I/IO1SNyo01QqbYhTIVCROLbp&#10;hdsmXpJAvI5ipw18PcsJTqPRjGZevptdr840hs6zgeUiAUVce9txY+BU7u82oEJEtth7JgNfFGBX&#10;XF/lmFl/4QOdj7FRMsIhQwNtjEOmdahbchgWfiCW7N2PDqPYsdF2xIuMu16nSbLWDjuWhxYHemqp&#10;/jxOzkDVpSf8PpQvidvuV/F1Lj+mt2djbm/mxwdQkeb4V4ZffEGHQpgqP7ENqjewXUvRwEr4JU3v&#10;xVaiyw3oItf/6YsfAAAA//8DAFBLAQItABQABgAIAAAAIQC2gziS/gAAAOEBAAATAAAAAAAAAAAA&#10;AAAAAAAAAABbQ29udGVudF9UeXBlc10ueG1sUEsBAi0AFAAGAAgAAAAhADj9If/WAAAAlAEAAAsA&#10;AAAAAAAAAAAAAAAALwEAAF9yZWxzLy5yZWxzUEsBAi0AFAAGAAgAAAAhAAkgmwNDAgAATAQAAA4A&#10;AAAAAAAAAAAAAAAALgIAAGRycy9lMm9Eb2MueG1sUEsBAi0AFAAGAAgAAAAhANw5EzXaAAAABQEA&#10;AA8AAAAAAAAAAAAAAAAAnQQAAGRycy9kb3ducmV2LnhtbFBLBQYAAAAABAAEAPMAAACkBQ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61312" behindDoc="0" locked="0" layoutInCell="1" allowOverlap="1" wp14:anchorId="0D964ED1" wp14:editId="5A5A7088">
                      <wp:simplePos x="0" y="0"/>
                      <wp:positionH relativeFrom="column">
                        <wp:posOffset>603885</wp:posOffset>
                      </wp:positionH>
                      <wp:positionV relativeFrom="paragraph">
                        <wp:posOffset>24130</wp:posOffset>
                      </wp:positionV>
                      <wp:extent cx="114300" cy="1143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95253" id="Прямоугольник 3" o:spid="_x0000_s1026" style="position:absolute;margin-left:47.55pt;margin-top:1.9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hIQwIAAEwEAAAOAAAAZHJzL2Uyb0RvYy54bWysVM2O0zAQviPxDpbvNE1/YDdqulp1KUJa&#10;YKWFB3Adp7FwbDN2m5YTElckHoGH4IL42WdI34ix0y1d4ITIwZrxjD/PfN84k7NNrchagJNG5zTt&#10;9SkRmptC6mVOX72cPzihxHmmC6aMFjndCkfPpvfvTRqbiYGpjCoEEATRLmtsTivvbZYkjleiZq5n&#10;rNAYLA3UzKMLy6QA1iB6rZJBv/8waQwUFgwXzuHuRRek04hfloL7F2XphCcqp1ibjyvEdRHWZDph&#10;2RKYrSTfl8H+oYqaSY2XHqAumGdkBfIPqFpyMM6UvsdNnZiylFzEHrCbtP9bN9cVsyL2guQ4e6DJ&#10;/T9Y/nx9BUQWOR1SolmNErWfdu92H9vv7c3uffu5vWm/7T60P9ov7VcyDHw11mV47NpeQejY2UvD&#10;XzuizaxieinOAUxTCVZglWnIT+4cCI7Do2TRPDMFXsdW3kTqNiXUARBJIZuo0PagkNh4wnEzTUfD&#10;PurIMbS3ww0suz1swfknwtQkGDkFHIAIztaXzneptymxeKNkMZdKRQeWi5kCsmY4LPP4xfqxx+M0&#10;pUmT09PxYByR78TcMUQ/fn+DqKXHqVeyzunJIYllgbXHusAyWeaZVJ2N3Sm9pzEw1ymwMMUWWQTT&#10;jTQ+QTQqA28paXCcc+rerBgIStRTjUqcpqNRmP/ojMaPBujAcWRxHGGaI1ROPSWdOfPdm1lZkMsK&#10;b0pj79qco3qljMwGZbuq9sXiyEZt9s8rvIljP2b9+glMfwI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DCykhIQwIAAEwEAAAO&#10;AAAAAAAAAAAAAAAAAC4CAABkcnMvZTJvRG9jLnhtbFBLAQItABQABgAIAAAAIQDNjKKe2wAAAAcB&#10;AAAPAAAAAAAAAAAAAAAAAJ0EAABkcnMvZG93bnJldi54bWxQSwUGAAAAAAQABADzAAAApQUAAAAA&#10;"/>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p w14:paraId="69CF0E65" w14:textId="77777777" w:rsidR="00083D7F" w:rsidRPr="00C0448E" w:rsidRDefault="00083D7F" w:rsidP="0056119D">
            <w:pPr>
              <w:jc w:val="both"/>
              <w:rPr>
                <w:rFonts w:ascii="Times New Roman" w:hAnsi="Times New Roman" w:cs="Times New Roman"/>
                <w:sz w:val="18"/>
                <w:szCs w:val="18"/>
              </w:rPr>
            </w:pPr>
          </w:p>
        </w:tc>
      </w:tr>
      <w:tr w:rsidR="00083D7F" w:rsidRPr="00C0448E" w14:paraId="2D551A64" w14:textId="77777777" w:rsidTr="00083D7F">
        <w:trPr>
          <w:trHeight w:val="2541"/>
        </w:trPr>
        <w:tc>
          <w:tcPr>
            <w:tcW w:w="6062" w:type="dxa"/>
            <w:shd w:val="clear" w:color="auto" w:fill="auto"/>
          </w:tcPr>
          <w:p w14:paraId="047559B4" w14:textId="77777777" w:rsidR="00083D7F" w:rsidRPr="00C0448E" w:rsidRDefault="00083D7F" w:rsidP="0056119D">
            <w:pPr>
              <w:jc w:val="both"/>
              <w:rPr>
                <w:rFonts w:ascii="Times New Roman" w:hAnsi="Times New Roman" w:cs="Times New Roman"/>
                <w:sz w:val="18"/>
                <w:szCs w:val="18"/>
                <w:lang w:eastAsia="ru-RU"/>
              </w:rPr>
            </w:pPr>
            <w:r w:rsidRPr="00C0448E">
              <w:rPr>
                <w:rFonts w:ascii="Times New Roman" w:hAnsi="Times New Roman" w:cs="Times New Roman"/>
                <w:sz w:val="18"/>
                <w:szCs w:val="18"/>
              </w:rPr>
              <w:t>7.</w:t>
            </w:r>
            <w:r w:rsidRPr="00C0448E">
              <w:rPr>
                <w:rFonts w:ascii="Times New Roman" w:hAnsi="Times New Roman" w:cs="Times New Roman"/>
                <w:b/>
                <w:sz w:val="18"/>
                <w:szCs w:val="18"/>
              </w:rPr>
              <w:t xml:space="preserve">  </w:t>
            </w:r>
            <w:r w:rsidRPr="00C0448E">
              <w:rPr>
                <w:rFonts w:ascii="Times New Roman" w:hAnsi="Times New Roman" w:cs="Times New Roman"/>
                <w:sz w:val="18"/>
                <w:szCs w:val="18"/>
                <w:lang w:eastAsia="ru-RU"/>
              </w:rPr>
              <w:t xml:space="preserve">Бажаєте, щоб Вас визнали професійним клієнтом щодо конкретної інвестиційної послуги (інвестиційних послуг) та/або стосовно певного правочину (певних правочинів) щодо фінансових інструментів? </w:t>
            </w:r>
          </w:p>
          <w:p w14:paraId="24FF02B1" w14:textId="77777777" w:rsidR="00083D7F" w:rsidRPr="00C0448E" w:rsidRDefault="00083D7F" w:rsidP="0056119D">
            <w:pPr>
              <w:pStyle w:val="a3"/>
              <w:jc w:val="both"/>
              <w:rPr>
                <w:rFonts w:ascii="Times New Roman" w:hAnsi="Times New Roman" w:cs="Times New Roman"/>
                <w:sz w:val="18"/>
                <w:szCs w:val="18"/>
                <w:lang w:eastAsia="ru-RU"/>
              </w:rPr>
            </w:pPr>
            <w:r w:rsidRPr="00C0448E">
              <w:rPr>
                <w:rFonts w:ascii="Times New Roman" w:hAnsi="Times New Roman" w:cs="Times New Roman"/>
                <w:sz w:val="18"/>
                <w:szCs w:val="18"/>
                <w:lang w:eastAsia="ru-RU"/>
              </w:rPr>
              <w:t>Професійними клієнтами є:</w:t>
            </w:r>
          </w:p>
          <w:p w14:paraId="661711E5" w14:textId="77777777" w:rsidR="00083D7F" w:rsidRPr="00C0448E" w:rsidRDefault="00083D7F" w:rsidP="0056119D">
            <w:pPr>
              <w:pStyle w:val="a3"/>
              <w:jc w:val="both"/>
              <w:rPr>
                <w:rFonts w:ascii="Times New Roman" w:hAnsi="Times New Roman" w:cs="Times New Roman"/>
                <w:sz w:val="18"/>
                <w:szCs w:val="18"/>
                <w:lang w:eastAsia="ru-RU"/>
              </w:rPr>
            </w:pPr>
            <w:r w:rsidRPr="00C0448E">
              <w:rPr>
                <w:rFonts w:ascii="Times New Roman" w:hAnsi="Times New Roman" w:cs="Times New Roman"/>
                <w:sz w:val="18"/>
                <w:szCs w:val="18"/>
                <w:lang w:eastAsia="ru-RU"/>
              </w:rPr>
              <w:t>міжнародні фінансові організації;</w:t>
            </w:r>
          </w:p>
          <w:p w14:paraId="1E1676FA" w14:textId="77777777" w:rsidR="00083D7F" w:rsidRPr="00C0448E" w:rsidRDefault="00083D7F" w:rsidP="0056119D">
            <w:pPr>
              <w:pStyle w:val="a3"/>
              <w:jc w:val="both"/>
              <w:rPr>
                <w:rFonts w:ascii="Times New Roman" w:hAnsi="Times New Roman" w:cs="Times New Roman"/>
                <w:sz w:val="18"/>
                <w:szCs w:val="18"/>
                <w:lang w:eastAsia="ru-RU"/>
              </w:rPr>
            </w:pPr>
            <w:r w:rsidRPr="00C0448E">
              <w:rPr>
                <w:rFonts w:ascii="Times New Roman" w:hAnsi="Times New Roman" w:cs="Times New Roman"/>
                <w:sz w:val="18"/>
                <w:szCs w:val="18"/>
                <w:lang w:eastAsia="ru-RU"/>
              </w:rPr>
              <w:t>іноземні держави та їх центральні банки;</w:t>
            </w:r>
          </w:p>
          <w:p w14:paraId="5EDF272A" w14:textId="77777777" w:rsidR="00083D7F" w:rsidRPr="00C0448E" w:rsidRDefault="00083D7F" w:rsidP="0056119D">
            <w:pPr>
              <w:pStyle w:val="a3"/>
              <w:jc w:val="both"/>
              <w:rPr>
                <w:rFonts w:ascii="Times New Roman" w:hAnsi="Times New Roman" w:cs="Times New Roman"/>
                <w:sz w:val="18"/>
                <w:szCs w:val="18"/>
                <w:lang w:val="ru-RU" w:eastAsia="ru-RU"/>
              </w:rPr>
            </w:pPr>
            <w:r w:rsidRPr="00C0448E">
              <w:rPr>
                <w:rFonts w:ascii="Times New Roman" w:hAnsi="Times New Roman" w:cs="Times New Roman"/>
                <w:sz w:val="18"/>
                <w:szCs w:val="18"/>
                <w:lang w:val="ru-RU" w:eastAsia="ru-RU"/>
              </w:rPr>
              <w:t xml:space="preserve">держава </w:t>
            </w:r>
            <w:proofErr w:type="spellStart"/>
            <w:r w:rsidRPr="00C0448E">
              <w:rPr>
                <w:rFonts w:ascii="Times New Roman" w:hAnsi="Times New Roman" w:cs="Times New Roman"/>
                <w:sz w:val="18"/>
                <w:szCs w:val="18"/>
                <w:lang w:val="ru-RU" w:eastAsia="ru-RU"/>
              </w:rPr>
              <w:t>Україна</w:t>
            </w:r>
            <w:proofErr w:type="spellEnd"/>
            <w:r w:rsidRPr="00C0448E">
              <w:rPr>
                <w:rFonts w:ascii="Times New Roman" w:hAnsi="Times New Roman" w:cs="Times New Roman"/>
                <w:sz w:val="18"/>
                <w:szCs w:val="18"/>
                <w:lang w:val="ru-RU" w:eastAsia="ru-RU"/>
              </w:rPr>
              <w:t xml:space="preserve"> в </w:t>
            </w:r>
            <w:proofErr w:type="spellStart"/>
            <w:r w:rsidRPr="00C0448E">
              <w:rPr>
                <w:rFonts w:ascii="Times New Roman" w:hAnsi="Times New Roman" w:cs="Times New Roman"/>
                <w:sz w:val="18"/>
                <w:szCs w:val="18"/>
                <w:lang w:val="ru-RU" w:eastAsia="ru-RU"/>
              </w:rPr>
              <w:t>особі</w:t>
            </w:r>
            <w:proofErr w:type="spellEnd"/>
            <w:r w:rsidRPr="00C0448E">
              <w:rPr>
                <w:rFonts w:ascii="Times New Roman" w:hAnsi="Times New Roman" w:cs="Times New Roman"/>
                <w:sz w:val="18"/>
                <w:szCs w:val="18"/>
                <w:lang w:val="ru-RU" w:eastAsia="ru-RU"/>
              </w:rPr>
              <w:t xml:space="preserve"> центрального органу </w:t>
            </w:r>
            <w:proofErr w:type="spellStart"/>
            <w:r w:rsidRPr="00C0448E">
              <w:rPr>
                <w:rFonts w:ascii="Times New Roman" w:hAnsi="Times New Roman" w:cs="Times New Roman"/>
                <w:sz w:val="18"/>
                <w:szCs w:val="18"/>
                <w:lang w:val="ru-RU" w:eastAsia="ru-RU"/>
              </w:rPr>
              <w:t>виконавчої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влади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уповноваженого</w:t>
            </w:r>
            <w:proofErr w:type="spellEnd"/>
            <w:r w:rsidRPr="00C0448E">
              <w:rPr>
                <w:rFonts w:ascii="Times New Roman" w:hAnsi="Times New Roman" w:cs="Times New Roman"/>
                <w:sz w:val="18"/>
                <w:szCs w:val="18"/>
                <w:lang w:val="ru-RU" w:eastAsia="ru-RU"/>
              </w:rPr>
              <w:t xml:space="preserve"> на </w:t>
            </w:r>
            <w:proofErr w:type="spellStart"/>
            <w:r w:rsidRPr="00C0448E">
              <w:rPr>
                <w:rFonts w:ascii="Times New Roman" w:hAnsi="Times New Roman" w:cs="Times New Roman"/>
                <w:sz w:val="18"/>
                <w:szCs w:val="18"/>
                <w:lang w:val="ru-RU" w:eastAsia="ru-RU"/>
              </w:rPr>
              <w:t>реалізацію</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державної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бюджетної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політики</w:t>
            </w:r>
            <w:proofErr w:type="spellEnd"/>
            <w:r w:rsidRPr="00C0448E">
              <w:rPr>
                <w:rFonts w:ascii="Times New Roman" w:hAnsi="Times New Roman" w:cs="Times New Roman"/>
                <w:sz w:val="18"/>
                <w:szCs w:val="18"/>
                <w:lang w:val="ru-RU" w:eastAsia="ru-RU"/>
              </w:rPr>
              <w:t xml:space="preserve"> у </w:t>
            </w:r>
            <w:proofErr w:type="spellStart"/>
            <w:r w:rsidRPr="00C0448E">
              <w:rPr>
                <w:rFonts w:ascii="Times New Roman" w:hAnsi="Times New Roman" w:cs="Times New Roman"/>
                <w:sz w:val="18"/>
                <w:szCs w:val="18"/>
                <w:lang w:val="ru-RU" w:eastAsia="ru-RU"/>
              </w:rPr>
              <w:t>сфері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управління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державним</w:t>
            </w:r>
            <w:proofErr w:type="spellEnd"/>
            <w:r w:rsidRPr="00C0448E">
              <w:rPr>
                <w:rFonts w:ascii="Times New Roman" w:hAnsi="Times New Roman" w:cs="Times New Roman"/>
                <w:sz w:val="18"/>
                <w:szCs w:val="18"/>
                <w:lang w:val="ru-RU" w:eastAsia="ru-RU"/>
              </w:rPr>
              <w:t xml:space="preserve"> боргом та </w:t>
            </w:r>
            <w:proofErr w:type="spellStart"/>
            <w:r w:rsidRPr="00C0448E">
              <w:rPr>
                <w:rFonts w:ascii="Times New Roman" w:hAnsi="Times New Roman" w:cs="Times New Roman"/>
                <w:sz w:val="18"/>
                <w:szCs w:val="18"/>
                <w:lang w:val="ru-RU" w:eastAsia="ru-RU"/>
              </w:rPr>
              <w:t>гарантованим</w:t>
            </w:r>
            <w:proofErr w:type="spellEnd"/>
            <w:r w:rsidRPr="00C0448E">
              <w:rPr>
                <w:rFonts w:ascii="Times New Roman" w:hAnsi="Times New Roman" w:cs="Times New Roman"/>
                <w:sz w:val="18"/>
                <w:szCs w:val="18"/>
                <w:lang w:val="ru-RU" w:eastAsia="ru-RU"/>
              </w:rPr>
              <w:t xml:space="preserve"> державою боргом;</w:t>
            </w:r>
          </w:p>
          <w:p w14:paraId="31EE6800" w14:textId="77777777" w:rsidR="00083D7F" w:rsidRPr="00C0448E" w:rsidRDefault="00083D7F" w:rsidP="0056119D">
            <w:pPr>
              <w:pStyle w:val="a3"/>
              <w:jc w:val="both"/>
              <w:rPr>
                <w:rFonts w:ascii="Times New Roman" w:hAnsi="Times New Roman" w:cs="Times New Roman"/>
                <w:sz w:val="18"/>
                <w:szCs w:val="18"/>
                <w:lang w:val="ru-RU" w:eastAsia="ru-RU"/>
              </w:rPr>
            </w:pPr>
            <w:proofErr w:type="spellStart"/>
            <w:r w:rsidRPr="00C0448E">
              <w:rPr>
                <w:rFonts w:ascii="Times New Roman" w:hAnsi="Times New Roman" w:cs="Times New Roman"/>
                <w:sz w:val="18"/>
                <w:szCs w:val="18"/>
                <w:lang w:val="ru-RU" w:eastAsia="ru-RU"/>
              </w:rPr>
              <w:t>Національний</w:t>
            </w:r>
            <w:proofErr w:type="spellEnd"/>
            <w:r w:rsidRPr="00C0448E">
              <w:rPr>
                <w:rFonts w:ascii="Times New Roman" w:hAnsi="Times New Roman" w:cs="Times New Roman"/>
                <w:sz w:val="18"/>
                <w:szCs w:val="18"/>
                <w:lang w:val="ru-RU" w:eastAsia="ru-RU"/>
              </w:rPr>
              <w:t xml:space="preserve"> банк </w:t>
            </w:r>
            <w:proofErr w:type="spellStart"/>
            <w:r w:rsidRPr="00C0448E">
              <w:rPr>
                <w:rFonts w:ascii="Times New Roman" w:hAnsi="Times New Roman" w:cs="Times New Roman"/>
                <w:sz w:val="18"/>
                <w:szCs w:val="18"/>
                <w:lang w:val="ru-RU" w:eastAsia="ru-RU"/>
              </w:rPr>
              <w:t>України</w:t>
            </w:r>
            <w:proofErr w:type="spellEnd"/>
            <w:r w:rsidRPr="00C0448E">
              <w:rPr>
                <w:rFonts w:ascii="Times New Roman" w:hAnsi="Times New Roman" w:cs="Times New Roman"/>
                <w:sz w:val="18"/>
                <w:szCs w:val="18"/>
                <w:lang w:val="ru-RU" w:eastAsia="ru-RU"/>
              </w:rPr>
              <w:t>;</w:t>
            </w:r>
          </w:p>
          <w:p w14:paraId="22189780" w14:textId="77777777" w:rsidR="00083D7F" w:rsidRPr="00C0448E" w:rsidRDefault="00083D7F" w:rsidP="0056119D">
            <w:pPr>
              <w:pStyle w:val="a3"/>
              <w:jc w:val="both"/>
              <w:rPr>
                <w:rFonts w:ascii="Times New Roman" w:hAnsi="Times New Roman" w:cs="Times New Roman"/>
                <w:sz w:val="18"/>
                <w:szCs w:val="18"/>
                <w:lang w:val="ru-RU" w:eastAsia="ru-RU"/>
              </w:rPr>
            </w:pPr>
            <w:proofErr w:type="spellStart"/>
            <w:r w:rsidRPr="00C0448E">
              <w:rPr>
                <w:rFonts w:ascii="Times New Roman" w:hAnsi="Times New Roman" w:cs="Times New Roman"/>
                <w:sz w:val="18"/>
                <w:szCs w:val="18"/>
                <w:lang w:val="ru-RU" w:eastAsia="ru-RU"/>
              </w:rPr>
              <w:t>професійні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учасники</w:t>
            </w:r>
            <w:proofErr w:type="spellEnd"/>
            <w:r w:rsidRPr="00C0448E">
              <w:rPr>
                <w:rFonts w:ascii="Times New Roman" w:hAnsi="Times New Roman" w:cs="Times New Roman"/>
                <w:sz w:val="18"/>
                <w:szCs w:val="18"/>
                <w:lang w:val="ru-RU" w:eastAsia="ru-RU"/>
              </w:rPr>
              <w:t xml:space="preserve"> фондового ринку;</w:t>
            </w:r>
          </w:p>
          <w:p w14:paraId="2478D8A0" w14:textId="77777777" w:rsidR="00083D7F" w:rsidRPr="00C0448E" w:rsidRDefault="00083D7F" w:rsidP="0056119D">
            <w:pPr>
              <w:pStyle w:val="a3"/>
              <w:jc w:val="both"/>
              <w:rPr>
                <w:rFonts w:ascii="Times New Roman" w:hAnsi="Times New Roman" w:cs="Times New Roman"/>
                <w:sz w:val="18"/>
                <w:szCs w:val="18"/>
                <w:lang w:val="ru-RU" w:eastAsia="ru-RU"/>
              </w:rPr>
            </w:pPr>
            <w:r w:rsidRPr="00C0448E">
              <w:rPr>
                <w:rFonts w:ascii="Times New Roman" w:hAnsi="Times New Roman" w:cs="Times New Roman"/>
                <w:sz w:val="18"/>
                <w:szCs w:val="18"/>
                <w:lang w:val="ru-RU" w:eastAsia="ru-RU"/>
              </w:rPr>
              <w:t xml:space="preserve">банки та </w:t>
            </w:r>
            <w:proofErr w:type="spellStart"/>
            <w:r w:rsidRPr="00C0448E">
              <w:rPr>
                <w:rFonts w:ascii="Times New Roman" w:hAnsi="Times New Roman" w:cs="Times New Roman"/>
                <w:sz w:val="18"/>
                <w:szCs w:val="18"/>
                <w:lang w:val="ru-RU" w:eastAsia="ru-RU"/>
              </w:rPr>
              <w:t>страхові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компанії</w:t>
            </w:r>
            <w:proofErr w:type="spellEnd"/>
            <w:r w:rsidRPr="00C0448E">
              <w:rPr>
                <w:rFonts w:ascii="Times New Roman" w:hAnsi="Times New Roman" w:cs="Times New Roman"/>
                <w:sz w:val="18"/>
                <w:szCs w:val="18"/>
                <w:lang w:val="ru-RU" w:eastAsia="ru-RU"/>
              </w:rPr>
              <w:t xml:space="preserve">, у тому </w:t>
            </w:r>
            <w:proofErr w:type="spellStart"/>
            <w:r w:rsidRPr="00C0448E">
              <w:rPr>
                <w:rFonts w:ascii="Times New Roman" w:hAnsi="Times New Roman" w:cs="Times New Roman"/>
                <w:sz w:val="18"/>
                <w:szCs w:val="18"/>
                <w:lang w:val="ru-RU" w:eastAsia="ru-RU"/>
              </w:rPr>
              <w:t>числі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іноземні</w:t>
            </w:r>
            <w:proofErr w:type="spellEnd"/>
            <w:r w:rsidRPr="00C0448E">
              <w:rPr>
                <w:rFonts w:ascii="Times New Roman" w:hAnsi="Times New Roman" w:cs="Times New Roman"/>
                <w:sz w:val="18"/>
                <w:szCs w:val="18"/>
                <w:lang w:val="ru-RU" w:eastAsia="ru-RU"/>
              </w:rPr>
              <w:t>;</w:t>
            </w:r>
          </w:p>
          <w:p w14:paraId="4B1B44C5" w14:textId="77777777" w:rsidR="00083D7F" w:rsidRPr="00C0448E" w:rsidRDefault="00083D7F" w:rsidP="0056119D">
            <w:pPr>
              <w:pStyle w:val="a3"/>
              <w:jc w:val="both"/>
              <w:rPr>
                <w:rFonts w:ascii="Times New Roman" w:hAnsi="Times New Roman" w:cs="Times New Roman"/>
                <w:sz w:val="18"/>
                <w:szCs w:val="18"/>
                <w:lang w:val="ru-RU" w:eastAsia="ru-RU"/>
              </w:rPr>
            </w:pPr>
            <w:proofErr w:type="spellStart"/>
            <w:r w:rsidRPr="00C0448E">
              <w:rPr>
                <w:rFonts w:ascii="Times New Roman" w:hAnsi="Times New Roman" w:cs="Times New Roman"/>
                <w:sz w:val="18"/>
                <w:szCs w:val="18"/>
                <w:lang w:val="ru-RU" w:eastAsia="ru-RU"/>
              </w:rPr>
              <w:t>іноземні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інвестиційні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фірми</w:t>
            </w:r>
            <w:proofErr w:type="spellEnd"/>
            <w:r w:rsidRPr="00C0448E">
              <w:rPr>
                <w:rFonts w:ascii="Times New Roman" w:hAnsi="Times New Roman" w:cs="Times New Roman"/>
                <w:sz w:val="18"/>
                <w:szCs w:val="18"/>
                <w:lang w:val="ru-RU" w:eastAsia="ru-RU"/>
              </w:rPr>
              <w:t xml:space="preserve"> та </w:t>
            </w:r>
            <w:proofErr w:type="spellStart"/>
            <w:r w:rsidRPr="00C0448E">
              <w:rPr>
                <w:rFonts w:ascii="Times New Roman" w:hAnsi="Times New Roman" w:cs="Times New Roman"/>
                <w:sz w:val="18"/>
                <w:szCs w:val="18"/>
                <w:lang w:val="ru-RU" w:eastAsia="ru-RU"/>
              </w:rPr>
              <w:t>іноземні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компанії</w:t>
            </w:r>
            <w:proofErr w:type="spellEnd"/>
            <w:r w:rsidRPr="00C0448E">
              <w:rPr>
                <w:rFonts w:ascii="Times New Roman" w:hAnsi="Times New Roman" w:cs="Times New Roman"/>
                <w:sz w:val="18"/>
                <w:szCs w:val="18"/>
                <w:lang w:val="ru-RU" w:eastAsia="ru-RU"/>
              </w:rPr>
              <w:t xml:space="preserve"> з </w:t>
            </w:r>
            <w:proofErr w:type="spellStart"/>
            <w:r w:rsidRPr="00C0448E">
              <w:rPr>
                <w:rFonts w:ascii="Times New Roman" w:hAnsi="Times New Roman" w:cs="Times New Roman"/>
                <w:sz w:val="18"/>
                <w:szCs w:val="18"/>
                <w:lang w:val="ru-RU" w:eastAsia="ru-RU"/>
              </w:rPr>
              <w:t>управління</w:t>
            </w:r>
            <w:proofErr w:type="spellEnd"/>
            <w:r w:rsidRPr="00C0448E">
              <w:rPr>
                <w:rFonts w:ascii="Times New Roman" w:hAnsi="Times New Roman" w:cs="Times New Roman"/>
                <w:sz w:val="18"/>
                <w:szCs w:val="18"/>
                <w:lang w:val="ru-RU" w:eastAsia="ru-RU"/>
              </w:rPr>
              <w:t xml:space="preserve"> активами;</w:t>
            </w:r>
          </w:p>
          <w:p w14:paraId="702A20D1" w14:textId="77777777" w:rsidR="00083D7F" w:rsidRPr="00C0448E" w:rsidRDefault="00083D7F" w:rsidP="0056119D">
            <w:pPr>
              <w:pStyle w:val="a3"/>
              <w:jc w:val="both"/>
              <w:rPr>
                <w:rFonts w:ascii="Times New Roman" w:hAnsi="Times New Roman" w:cs="Times New Roman"/>
                <w:sz w:val="18"/>
                <w:szCs w:val="18"/>
                <w:lang w:val="ru-RU" w:eastAsia="ru-RU"/>
              </w:rPr>
            </w:pPr>
            <w:proofErr w:type="spellStart"/>
            <w:r w:rsidRPr="00C0448E">
              <w:rPr>
                <w:rFonts w:ascii="Times New Roman" w:hAnsi="Times New Roman" w:cs="Times New Roman"/>
                <w:sz w:val="18"/>
                <w:szCs w:val="18"/>
                <w:lang w:val="ru-RU" w:eastAsia="ru-RU"/>
              </w:rPr>
              <w:t>юридичні</w:t>
            </w:r>
            <w:proofErr w:type="spellEnd"/>
            <w:r w:rsidRPr="00C0448E">
              <w:rPr>
                <w:rFonts w:ascii="Times New Roman" w:hAnsi="Times New Roman" w:cs="Times New Roman"/>
                <w:sz w:val="18"/>
                <w:szCs w:val="18"/>
                <w:lang w:val="ru-RU" w:eastAsia="ru-RU"/>
              </w:rPr>
              <w:t xml:space="preserve"> особи, у тому </w:t>
            </w:r>
            <w:proofErr w:type="spellStart"/>
            <w:r w:rsidRPr="00C0448E">
              <w:rPr>
                <w:rFonts w:ascii="Times New Roman" w:hAnsi="Times New Roman" w:cs="Times New Roman"/>
                <w:sz w:val="18"/>
                <w:szCs w:val="18"/>
                <w:lang w:val="ru-RU" w:eastAsia="ru-RU"/>
              </w:rPr>
              <w:t>числі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створені</w:t>
            </w:r>
            <w:proofErr w:type="spellEnd"/>
            <w:r w:rsidRPr="00C0448E">
              <w:rPr>
                <w:rFonts w:ascii="Times New Roman" w:hAnsi="Times New Roman" w:cs="Times New Roman"/>
                <w:sz w:val="18"/>
                <w:szCs w:val="18"/>
                <w:lang w:val="ru-RU" w:eastAsia="ru-RU"/>
              </w:rPr>
              <w:t xml:space="preserve"> за </w:t>
            </w:r>
            <w:proofErr w:type="spellStart"/>
            <w:r w:rsidRPr="00C0448E">
              <w:rPr>
                <w:rFonts w:ascii="Times New Roman" w:hAnsi="Times New Roman" w:cs="Times New Roman"/>
                <w:sz w:val="18"/>
                <w:szCs w:val="18"/>
                <w:lang w:val="ru-RU" w:eastAsia="ru-RU"/>
              </w:rPr>
              <w:t>законодавством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іншої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держави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якщо</w:t>
            </w:r>
            <w:proofErr w:type="spellEnd"/>
            <w:r w:rsidRPr="00C0448E">
              <w:rPr>
                <w:rFonts w:ascii="Times New Roman" w:hAnsi="Times New Roman" w:cs="Times New Roman"/>
                <w:sz w:val="18"/>
                <w:szCs w:val="18"/>
                <w:lang w:val="ru-RU" w:eastAsia="ru-RU"/>
              </w:rPr>
              <w:t xml:space="preserve"> вони </w:t>
            </w:r>
            <w:proofErr w:type="spellStart"/>
            <w:r w:rsidRPr="00C0448E">
              <w:rPr>
                <w:rFonts w:ascii="Times New Roman" w:hAnsi="Times New Roman" w:cs="Times New Roman"/>
                <w:sz w:val="18"/>
                <w:szCs w:val="18"/>
                <w:lang w:val="ru-RU" w:eastAsia="ru-RU"/>
              </w:rPr>
              <w:t>відповідають</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хоча</w:t>
            </w:r>
            <w:proofErr w:type="spellEnd"/>
            <w:r w:rsidRPr="00C0448E">
              <w:rPr>
                <w:rFonts w:ascii="Times New Roman" w:hAnsi="Times New Roman" w:cs="Times New Roman"/>
                <w:sz w:val="18"/>
                <w:szCs w:val="18"/>
                <w:lang w:val="ru-RU" w:eastAsia="ru-RU"/>
              </w:rPr>
              <w:t xml:space="preserve"> б </w:t>
            </w:r>
            <w:proofErr w:type="spellStart"/>
            <w:r w:rsidRPr="00C0448E">
              <w:rPr>
                <w:rFonts w:ascii="Times New Roman" w:hAnsi="Times New Roman" w:cs="Times New Roman"/>
                <w:sz w:val="18"/>
                <w:szCs w:val="18"/>
                <w:lang w:val="ru-RU" w:eastAsia="ru-RU"/>
              </w:rPr>
              <w:t>двом</w:t>
            </w:r>
            <w:proofErr w:type="spellEnd"/>
            <w:r w:rsidRPr="00C0448E">
              <w:rPr>
                <w:rFonts w:ascii="Times New Roman" w:hAnsi="Times New Roman" w:cs="Times New Roman"/>
                <w:sz w:val="18"/>
                <w:szCs w:val="18"/>
                <w:lang w:val="ru-RU" w:eastAsia="ru-RU"/>
              </w:rPr>
              <w:t xml:space="preserve"> з таких </w:t>
            </w:r>
            <w:proofErr w:type="spellStart"/>
            <w:r w:rsidRPr="00C0448E">
              <w:rPr>
                <w:rFonts w:ascii="Times New Roman" w:hAnsi="Times New Roman" w:cs="Times New Roman"/>
                <w:sz w:val="18"/>
                <w:szCs w:val="18"/>
                <w:lang w:val="ru-RU" w:eastAsia="ru-RU"/>
              </w:rPr>
              <w:t>критеріїв</w:t>
            </w:r>
            <w:proofErr w:type="spellEnd"/>
            <w:r w:rsidRPr="00C0448E">
              <w:rPr>
                <w:rFonts w:ascii="Times New Roman" w:hAnsi="Times New Roman" w:cs="Times New Roman"/>
                <w:sz w:val="18"/>
                <w:szCs w:val="18"/>
                <w:lang w:val="ru-RU" w:eastAsia="ru-RU"/>
              </w:rPr>
              <w:t>:</w:t>
            </w:r>
          </w:p>
          <w:p w14:paraId="1B39D74E" w14:textId="77777777" w:rsidR="00083D7F" w:rsidRPr="00C0448E" w:rsidRDefault="00083D7F" w:rsidP="0056119D">
            <w:pPr>
              <w:pStyle w:val="a3"/>
              <w:jc w:val="both"/>
              <w:rPr>
                <w:rFonts w:ascii="Times New Roman" w:hAnsi="Times New Roman" w:cs="Times New Roman"/>
                <w:sz w:val="18"/>
                <w:szCs w:val="18"/>
                <w:lang w:val="ru-RU" w:eastAsia="ru-RU"/>
              </w:rPr>
            </w:pPr>
            <w:proofErr w:type="spellStart"/>
            <w:r w:rsidRPr="00C0448E">
              <w:rPr>
                <w:rFonts w:ascii="Times New Roman" w:hAnsi="Times New Roman" w:cs="Times New Roman"/>
                <w:sz w:val="18"/>
                <w:szCs w:val="18"/>
                <w:lang w:val="ru-RU" w:eastAsia="ru-RU"/>
              </w:rPr>
              <w:t>підсумок</w:t>
            </w:r>
            <w:proofErr w:type="spellEnd"/>
            <w:r w:rsidRPr="00C0448E">
              <w:rPr>
                <w:rFonts w:ascii="Times New Roman" w:hAnsi="Times New Roman" w:cs="Times New Roman"/>
                <w:sz w:val="18"/>
                <w:szCs w:val="18"/>
                <w:lang w:val="ru-RU" w:eastAsia="ru-RU"/>
              </w:rPr>
              <w:t xml:space="preserve"> балансу становить не </w:t>
            </w:r>
            <w:proofErr w:type="spellStart"/>
            <w:r w:rsidRPr="00C0448E">
              <w:rPr>
                <w:rFonts w:ascii="Times New Roman" w:hAnsi="Times New Roman" w:cs="Times New Roman"/>
                <w:sz w:val="18"/>
                <w:szCs w:val="18"/>
                <w:lang w:val="ru-RU" w:eastAsia="ru-RU"/>
              </w:rPr>
              <w:t>менше</w:t>
            </w:r>
            <w:proofErr w:type="spellEnd"/>
            <w:r w:rsidRPr="00C0448E">
              <w:rPr>
                <w:rFonts w:ascii="Times New Roman" w:hAnsi="Times New Roman" w:cs="Times New Roman"/>
                <w:sz w:val="18"/>
                <w:szCs w:val="18"/>
                <w:lang w:val="ru-RU" w:eastAsia="ru-RU"/>
              </w:rPr>
              <w:t xml:space="preserve"> 20 </w:t>
            </w:r>
            <w:proofErr w:type="spellStart"/>
            <w:r w:rsidRPr="00C0448E">
              <w:rPr>
                <w:rFonts w:ascii="Times New Roman" w:hAnsi="Times New Roman" w:cs="Times New Roman"/>
                <w:sz w:val="18"/>
                <w:szCs w:val="18"/>
                <w:lang w:val="ru-RU" w:eastAsia="ru-RU"/>
              </w:rPr>
              <w:t>мільйонів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гривень</w:t>
            </w:r>
            <w:proofErr w:type="spellEnd"/>
            <w:r w:rsidRPr="00C0448E">
              <w:rPr>
                <w:rFonts w:ascii="Times New Roman" w:hAnsi="Times New Roman" w:cs="Times New Roman"/>
                <w:sz w:val="18"/>
                <w:szCs w:val="18"/>
                <w:lang w:val="ru-RU" w:eastAsia="ru-RU"/>
              </w:rPr>
              <w:t>;</w:t>
            </w:r>
          </w:p>
          <w:p w14:paraId="15059C09" w14:textId="77777777" w:rsidR="00083D7F" w:rsidRPr="00C0448E" w:rsidRDefault="00083D7F" w:rsidP="0056119D">
            <w:pPr>
              <w:pStyle w:val="a3"/>
              <w:jc w:val="both"/>
              <w:rPr>
                <w:rFonts w:ascii="Times New Roman" w:hAnsi="Times New Roman" w:cs="Times New Roman"/>
                <w:sz w:val="18"/>
                <w:szCs w:val="18"/>
                <w:lang w:val="ru-RU" w:eastAsia="ru-RU"/>
              </w:rPr>
            </w:pPr>
            <w:proofErr w:type="spellStart"/>
            <w:r w:rsidRPr="00C0448E">
              <w:rPr>
                <w:rFonts w:ascii="Times New Roman" w:hAnsi="Times New Roman" w:cs="Times New Roman"/>
                <w:sz w:val="18"/>
                <w:szCs w:val="18"/>
                <w:lang w:val="ru-RU" w:eastAsia="ru-RU"/>
              </w:rPr>
              <w:t>річний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чистий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дохід</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реалізації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товарів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робіт</w:t>
            </w:r>
            <w:proofErr w:type="spellEnd"/>
            <w:r w:rsidRPr="00C0448E">
              <w:rPr>
                <w:rFonts w:ascii="Times New Roman" w:hAnsi="Times New Roman" w:cs="Times New Roman"/>
                <w:sz w:val="18"/>
                <w:szCs w:val="18"/>
                <w:lang w:val="ru-RU" w:eastAsia="ru-RU"/>
              </w:rPr>
              <w:t xml:space="preserve"> і </w:t>
            </w:r>
            <w:proofErr w:type="spellStart"/>
            <w:r w:rsidRPr="00C0448E">
              <w:rPr>
                <w:rFonts w:ascii="Times New Roman" w:hAnsi="Times New Roman" w:cs="Times New Roman"/>
                <w:sz w:val="18"/>
                <w:szCs w:val="18"/>
                <w:lang w:val="ru-RU" w:eastAsia="ru-RU"/>
              </w:rPr>
              <w:t>послуг</w:t>
            </w:r>
            <w:proofErr w:type="spellEnd"/>
            <w:r w:rsidRPr="00C0448E">
              <w:rPr>
                <w:rFonts w:ascii="Times New Roman" w:hAnsi="Times New Roman" w:cs="Times New Roman"/>
                <w:sz w:val="18"/>
                <w:szCs w:val="18"/>
                <w:lang w:val="ru-RU" w:eastAsia="ru-RU"/>
              </w:rPr>
              <w:t xml:space="preserve"> за </w:t>
            </w:r>
            <w:proofErr w:type="spellStart"/>
            <w:r w:rsidRPr="00C0448E">
              <w:rPr>
                <w:rFonts w:ascii="Times New Roman" w:hAnsi="Times New Roman" w:cs="Times New Roman"/>
                <w:sz w:val="18"/>
                <w:szCs w:val="18"/>
                <w:lang w:val="ru-RU" w:eastAsia="ru-RU"/>
              </w:rPr>
              <w:t>останній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фінансовий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рік</w:t>
            </w:r>
            <w:proofErr w:type="spellEnd"/>
            <w:r w:rsidRPr="00C0448E">
              <w:rPr>
                <w:rFonts w:ascii="Times New Roman" w:hAnsi="Times New Roman" w:cs="Times New Roman"/>
                <w:sz w:val="18"/>
                <w:szCs w:val="18"/>
                <w:lang w:val="ru-RU" w:eastAsia="ru-RU"/>
              </w:rPr>
              <w:t xml:space="preserve"> становить не </w:t>
            </w:r>
            <w:proofErr w:type="spellStart"/>
            <w:r w:rsidRPr="00C0448E">
              <w:rPr>
                <w:rFonts w:ascii="Times New Roman" w:hAnsi="Times New Roman" w:cs="Times New Roman"/>
                <w:sz w:val="18"/>
                <w:szCs w:val="18"/>
                <w:lang w:val="ru-RU" w:eastAsia="ru-RU"/>
              </w:rPr>
              <w:t>менше</w:t>
            </w:r>
            <w:proofErr w:type="spellEnd"/>
            <w:r w:rsidRPr="00C0448E">
              <w:rPr>
                <w:rFonts w:ascii="Times New Roman" w:hAnsi="Times New Roman" w:cs="Times New Roman"/>
                <w:sz w:val="18"/>
                <w:szCs w:val="18"/>
                <w:lang w:val="ru-RU" w:eastAsia="ru-RU"/>
              </w:rPr>
              <w:t xml:space="preserve"> 40 </w:t>
            </w:r>
            <w:proofErr w:type="spellStart"/>
            <w:r w:rsidRPr="00C0448E">
              <w:rPr>
                <w:rFonts w:ascii="Times New Roman" w:hAnsi="Times New Roman" w:cs="Times New Roman"/>
                <w:sz w:val="18"/>
                <w:szCs w:val="18"/>
                <w:lang w:val="ru-RU" w:eastAsia="ru-RU"/>
              </w:rPr>
              <w:t>мільйонів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гривень</w:t>
            </w:r>
            <w:proofErr w:type="spellEnd"/>
            <w:r w:rsidRPr="00C0448E">
              <w:rPr>
                <w:rFonts w:ascii="Times New Roman" w:hAnsi="Times New Roman" w:cs="Times New Roman"/>
                <w:sz w:val="18"/>
                <w:szCs w:val="18"/>
                <w:lang w:val="ru-RU" w:eastAsia="ru-RU"/>
              </w:rPr>
              <w:t>;</w:t>
            </w:r>
          </w:p>
          <w:p w14:paraId="133FD0CD" w14:textId="77777777" w:rsidR="00083D7F" w:rsidRPr="00C0448E" w:rsidRDefault="00083D7F" w:rsidP="0056119D">
            <w:pPr>
              <w:pStyle w:val="a3"/>
              <w:jc w:val="both"/>
              <w:rPr>
                <w:rFonts w:ascii="Times New Roman" w:hAnsi="Times New Roman" w:cs="Times New Roman"/>
                <w:sz w:val="18"/>
                <w:szCs w:val="18"/>
                <w:lang w:val="ru-RU" w:eastAsia="ru-RU"/>
              </w:rPr>
            </w:pPr>
            <w:proofErr w:type="spellStart"/>
            <w:r w:rsidRPr="00C0448E">
              <w:rPr>
                <w:rFonts w:ascii="Times New Roman" w:hAnsi="Times New Roman" w:cs="Times New Roman"/>
                <w:sz w:val="18"/>
                <w:szCs w:val="18"/>
                <w:lang w:val="ru-RU" w:eastAsia="ru-RU"/>
              </w:rPr>
              <w:t>власні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кошти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становлять</w:t>
            </w:r>
            <w:proofErr w:type="spellEnd"/>
            <w:r w:rsidRPr="00C0448E">
              <w:rPr>
                <w:rFonts w:ascii="Times New Roman" w:hAnsi="Times New Roman" w:cs="Times New Roman"/>
                <w:sz w:val="18"/>
                <w:szCs w:val="18"/>
                <w:lang w:val="ru-RU" w:eastAsia="ru-RU"/>
              </w:rPr>
              <w:t xml:space="preserve"> не </w:t>
            </w:r>
            <w:proofErr w:type="spellStart"/>
            <w:r w:rsidRPr="00C0448E">
              <w:rPr>
                <w:rFonts w:ascii="Times New Roman" w:hAnsi="Times New Roman" w:cs="Times New Roman"/>
                <w:sz w:val="18"/>
                <w:szCs w:val="18"/>
                <w:lang w:val="ru-RU" w:eastAsia="ru-RU"/>
              </w:rPr>
              <w:t>менше</w:t>
            </w:r>
            <w:proofErr w:type="spellEnd"/>
            <w:r w:rsidRPr="00C0448E">
              <w:rPr>
                <w:rFonts w:ascii="Times New Roman" w:hAnsi="Times New Roman" w:cs="Times New Roman"/>
                <w:sz w:val="18"/>
                <w:szCs w:val="18"/>
                <w:lang w:val="ru-RU" w:eastAsia="ru-RU"/>
              </w:rPr>
              <w:t xml:space="preserve"> 2 </w:t>
            </w:r>
            <w:proofErr w:type="spellStart"/>
            <w:r w:rsidRPr="00C0448E">
              <w:rPr>
                <w:rFonts w:ascii="Times New Roman" w:hAnsi="Times New Roman" w:cs="Times New Roman"/>
                <w:sz w:val="18"/>
                <w:szCs w:val="18"/>
                <w:lang w:val="ru-RU" w:eastAsia="ru-RU"/>
              </w:rPr>
              <w:t>мільйонів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гривень</w:t>
            </w:r>
            <w:proofErr w:type="spellEnd"/>
            <w:r w:rsidRPr="00C0448E">
              <w:rPr>
                <w:rFonts w:ascii="Times New Roman" w:hAnsi="Times New Roman" w:cs="Times New Roman"/>
                <w:sz w:val="18"/>
                <w:szCs w:val="18"/>
                <w:lang w:val="ru-RU" w:eastAsia="ru-RU"/>
              </w:rPr>
              <w:t>.</w:t>
            </w:r>
          </w:p>
          <w:p w14:paraId="1239FF8C" w14:textId="77777777" w:rsidR="00083D7F" w:rsidRPr="00C0448E" w:rsidRDefault="00083D7F" w:rsidP="0056119D">
            <w:pPr>
              <w:pStyle w:val="a3"/>
              <w:jc w:val="both"/>
              <w:rPr>
                <w:rFonts w:ascii="Times New Roman" w:hAnsi="Times New Roman" w:cs="Times New Roman"/>
                <w:sz w:val="18"/>
                <w:szCs w:val="18"/>
                <w:lang w:val="ru-RU" w:eastAsia="ru-RU"/>
              </w:rPr>
            </w:pPr>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Інші</w:t>
            </w:r>
            <w:proofErr w:type="spellEnd"/>
            <w:r w:rsidRPr="00C0448E">
              <w:rPr>
                <w:rFonts w:ascii="Times New Roman" w:hAnsi="Times New Roman" w:cs="Times New Roman"/>
                <w:sz w:val="18"/>
                <w:szCs w:val="18"/>
                <w:lang w:val="ru-RU" w:eastAsia="ru-RU"/>
              </w:rPr>
              <w:t xml:space="preserve"> особи, </w:t>
            </w:r>
            <w:proofErr w:type="spellStart"/>
            <w:r w:rsidRPr="00C0448E">
              <w:rPr>
                <w:rFonts w:ascii="Times New Roman" w:hAnsi="Times New Roman" w:cs="Times New Roman"/>
                <w:sz w:val="18"/>
                <w:szCs w:val="18"/>
                <w:lang w:val="ru-RU" w:eastAsia="ru-RU"/>
              </w:rPr>
              <w:t>крім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вищезазначених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можуть</w:t>
            </w:r>
            <w:proofErr w:type="spellEnd"/>
            <w:r w:rsidRPr="00C0448E">
              <w:rPr>
                <w:rFonts w:ascii="Times New Roman" w:hAnsi="Times New Roman" w:cs="Times New Roman"/>
                <w:sz w:val="18"/>
                <w:szCs w:val="18"/>
                <w:lang w:val="ru-RU" w:eastAsia="ru-RU"/>
              </w:rPr>
              <w:t xml:space="preserve"> бути </w:t>
            </w:r>
            <w:proofErr w:type="spellStart"/>
            <w:r w:rsidRPr="00C0448E">
              <w:rPr>
                <w:rFonts w:ascii="Times New Roman" w:hAnsi="Times New Roman" w:cs="Times New Roman"/>
                <w:sz w:val="18"/>
                <w:szCs w:val="18"/>
                <w:lang w:val="ru-RU" w:eastAsia="ru-RU"/>
              </w:rPr>
              <w:t>визнані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професійними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клієнтами</w:t>
            </w:r>
            <w:proofErr w:type="spellEnd"/>
            <w:r w:rsidRPr="00C0448E">
              <w:rPr>
                <w:rFonts w:ascii="Times New Roman" w:hAnsi="Times New Roman" w:cs="Times New Roman"/>
                <w:sz w:val="18"/>
                <w:szCs w:val="18"/>
                <w:lang w:val="ru-RU" w:eastAsia="ru-RU"/>
              </w:rPr>
              <w:t xml:space="preserve"> у </w:t>
            </w:r>
            <w:proofErr w:type="spellStart"/>
            <w:r w:rsidRPr="00C0448E">
              <w:rPr>
                <w:rFonts w:ascii="Times New Roman" w:hAnsi="Times New Roman" w:cs="Times New Roman"/>
                <w:sz w:val="18"/>
                <w:szCs w:val="18"/>
                <w:lang w:val="ru-RU" w:eastAsia="ru-RU"/>
              </w:rPr>
              <w:t>разі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їх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відповідності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хоча</w:t>
            </w:r>
            <w:proofErr w:type="spellEnd"/>
            <w:r w:rsidRPr="00C0448E">
              <w:rPr>
                <w:rFonts w:ascii="Times New Roman" w:hAnsi="Times New Roman" w:cs="Times New Roman"/>
                <w:sz w:val="18"/>
                <w:szCs w:val="18"/>
                <w:lang w:val="ru-RU" w:eastAsia="ru-RU"/>
              </w:rPr>
              <w:t xml:space="preserve"> б </w:t>
            </w:r>
            <w:proofErr w:type="spellStart"/>
            <w:r w:rsidRPr="00C0448E">
              <w:rPr>
                <w:rFonts w:ascii="Times New Roman" w:hAnsi="Times New Roman" w:cs="Times New Roman"/>
                <w:sz w:val="18"/>
                <w:szCs w:val="18"/>
                <w:lang w:val="ru-RU" w:eastAsia="ru-RU"/>
              </w:rPr>
              <w:t>двом</w:t>
            </w:r>
            <w:proofErr w:type="spellEnd"/>
            <w:r w:rsidRPr="00C0448E">
              <w:rPr>
                <w:rFonts w:ascii="Times New Roman" w:hAnsi="Times New Roman" w:cs="Times New Roman"/>
                <w:sz w:val="18"/>
                <w:szCs w:val="18"/>
                <w:lang w:val="ru-RU" w:eastAsia="ru-RU"/>
              </w:rPr>
              <w:t xml:space="preserve"> з таких </w:t>
            </w:r>
            <w:proofErr w:type="spellStart"/>
            <w:r w:rsidRPr="00C0448E">
              <w:rPr>
                <w:rFonts w:ascii="Times New Roman" w:hAnsi="Times New Roman" w:cs="Times New Roman"/>
                <w:sz w:val="18"/>
                <w:szCs w:val="18"/>
                <w:lang w:val="ru-RU" w:eastAsia="ru-RU"/>
              </w:rPr>
              <w:t>критеріїв</w:t>
            </w:r>
            <w:proofErr w:type="spellEnd"/>
            <w:r w:rsidRPr="00C0448E">
              <w:rPr>
                <w:rFonts w:ascii="Times New Roman" w:hAnsi="Times New Roman" w:cs="Times New Roman"/>
                <w:sz w:val="18"/>
                <w:szCs w:val="18"/>
                <w:lang w:val="ru-RU" w:eastAsia="ru-RU"/>
              </w:rPr>
              <w:t>:</w:t>
            </w:r>
          </w:p>
          <w:p w14:paraId="560D64BE" w14:textId="77777777" w:rsidR="00083D7F" w:rsidRPr="00C0448E" w:rsidRDefault="00083D7F" w:rsidP="0056119D">
            <w:pPr>
              <w:pStyle w:val="a3"/>
              <w:jc w:val="both"/>
              <w:rPr>
                <w:rFonts w:ascii="Times New Roman" w:hAnsi="Times New Roman" w:cs="Times New Roman"/>
                <w:sz w:val="18"/>
                <w:szCs w:val="18"/>
                <w:lang w:val="ru-RU" w:eastAsia="ru-RU"/>
              </w:rPr>
            </w:pPr>
            <w:proofErr w:type="spellStart"/>
            <w:r w:rsidRPr="00C0448E">
              <w:rPr>
                <w:rFonts w:ascii="Times New Roman" w:hAnsi="Times New Roman" w:cs="Times New Roman"/>
                <w:sz w:val="18"/>
                <w:szCs w:val="18"/>
                <w:lang w:val="ru-RU" w:eastAsia="ru-RU"/>
              </w:rPr>
              <w:t>протягом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останніх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чотирьох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кварталів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такі</w:t>
            </w:r>
            <w:proofErr w:type="spellEnd"/>
            <w:r w:rsidRPr="00C0448E">
              <w:rPr>
                <w:rFonts w:ascii="Times New Roman" w:hAnsi="Times New Roman" w:cs="Times New Roman"/>
                <w:sz w:val="18"/>
                <w:szCs w:val="18"/>
                <w:lang w:val="ru-RU" w:eastAsia="ru-RU"/>
              </w:rPr>
              <w:t xml:space="preserve"> особи </w:t>
            </w:r>
            <w:proofErr w:type="spellStart"/>
            <w:r w:rsidRPr="00C0448E">
              <w:rPr>
                <w:rFonts w:ascii="Times New Roman" w:hAnsi="Times New Roman" w:cs="Times New Roman"/>
                <w:sz w:val="18"/>
                <w:szCs w:val="18"/>
                <w:lang w:val="ru-RU" w:eastAsia="ru-RU"/>
              </w:rPr>
              <w:t>укладали</w:t>
            </w:r>
            <w:proofErr w:type="spellEnd"/>
            <w:r w:rsidRPr="00C0448E">
              <w:rPr>
                <w:rFonts w:ascii="Times New Roman" w:hAnsi="Times New Roman" w:cs="Times New Roman"/>
                <w:sz w:val="18"/>
                <w:szCs w:val="18"/>
                <w:lang w:val="ru-RU" w:eastAsia="ru-RU"/>
              </w:rPr>
              <w:t xml:space="preserve"> та </w:t>
            </w:r>
            <w:proofErr w:type="spellStart"/>
            <w:r w:rsidRPr="00C0448E">
              <w:rPr>
                <w:rFonts w:ascii="Times New Roman" w:hAnsi="Times New Roman" w:cs="Times New Roman"/>
                <w:sz w:val="18"/>
                <w:szCs w:val="18"/>
                <w:lang w:val="ru-RU" w:eastAsia="ru-RU"/>
              </w:rPr>
              <w:t>виконували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щокварталу</w:t>
            </w:r>
            <w:proofErr w:type="spellEnd"/>
            <w:r w:rsidRPr="00C0448E">
              <w:rPr>
                <w:rFonts w:ascii="Times New Roman" w:hAnsi="Times New Roman" w:cs="Times New Roman"/>
                <w:sz w:val="18"/>
                <w:szCs w:val="18"/>
                <w:lang w:val="ru-RU" w:eastAsia="ru-RU"/>
              </w:rPr>
              <w:t xml:space="preserve"> не </w:t>
            </w:r>
            <w:proofErr w:type="spellStart"/>
            <w:r w:rsidRPr="00C0448E">
              <w:rPr>
                <w:rFonts w:ascii="Times New Roman" w:hAnsi="Times New Roman" w:cs="Times New Roman"/>
                <w:sz w:val="18"/>
                <w:szCs w:val="18"/>
                <w:lang w:val="ru-RU" w:eastAsia="ru-RU"/>
              </w:rPr>
              <w:t>менше</w:t>
            </w:r>
            <w:proofErr w:type="spellEnd"/>
            <w:r w:rsidRPr="00C0448E">
              <w:rPr>
                <w:rFonts w:ascii="Times New Roman" w:hAnsi="Times New Roman" w:cs="Times New Roman"/>
                <w:sz w:val="18"/>
                <w:szCs w:val="18"/>
                <w:lang w:val="ru-RU" w:eastAsia="ru-RU"/>
              </w:rPr>
              <w:t xml:space="preserve"> 10 </w:t>
            </w:r>
            <w:proofErr w:type="spellStart"/>
            <w:r w:rsidRPr="00C0448E">
              <w:rPr>
                <w:rFonts w:ascii="Times New Roman" w:hAnsi="Times New Roman" w:cs="Times New Roman"/>
                <w:sz w:val="18"/>
                <w:szCs w:val="18"/>
                <w:lang w:val="ru-RU" w:eastAsia="ru-RU"/>
              </w:rPr>
              <w:t>правочинів</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щодо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фінансових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інструментів</w:t>
            </w:r>
            <w:proofErr w:type="spellEnd"/>
            <w:r w:rsidRPr="00C0448E">
              <w:rPr>
                <w:rFonts w:ascii="Times New Roman" w:hAnsi="Times New Roman" w:cs="Times New Roman"/>
                <w:sz w:val="18"/>
                <w:szCs w:val="18"/>
                <w:lang w:val="ru-RU" w:eastAsia="ru-RU"/>
              </w:rPr>
              <w:t>;</w:t>
            </w:r>
          </w:p>
          <w:p w14:paraId="5ADEA06B" w14:textId="77777777" w:rsidR="00083D7F" w:rsidRPr="00C0448E" w:rsidRDefault="00083D7F" w:rsidP="0056119D">
            <w:pPr>
              <w:pStyle w:val="a3"/>
              <w:jc w:val="both"/>
              <w:rPr>
                <w:rFonts w:ascii="Times New Roman" w:hAnsi="Times New Roman" w:cs="Times New Roman"/>
                <w:sz w:val="18"/>
                <w:szCs w:val="18"/>
                <w:lang w:val="ru-RU" w:eastAsia="ru-RU"/>
              </w:rPr>
            </w:pPr>
            <w:proofErr w:type="spellStart"/>
            <w:r w:rsidRPr="00C0448E">
              <w:rPr>
                <w:rFonts w:ascii="Times New Roman" w:hAnsi="Times New Roman" w:cs="Times New Roman"/>
                <w:sz w:val="18"/>
                <w:szCs w:val="18"/>
                <w:lang w:val="ru-RU" w:eastAsia="ru-RU"/>
              </w:rPr>
              <w:t>такі</w:t>
            </w:r>
            <w:proofErr w:type="spellEnd"/>
            <w:r w:rsidRPr="00C0448E">
              <w:rPr>
                <w:rFonts w:ascii="Times New Roman" w:hAnsi="Times New Roman" w:cs="Times New Roman"/>
                <w:sz w:val="18"/>
                <w:szCs w:val="18"/>
                <w:lang w:val="ru-RU" w:eastAsia="ru-RU"/>
              </w:rPr>
              <w:t xml:space="preserve"> особи </w:t>
            </w:r>
            <w:proofErr w:type="spellStart"/>
            <w:r w:rsidRPr="00C0448E">
              <w:rPr>
                <w:rFonts w:ascii="Times New Roman" w:hAnsi="Times New Roman" w:cs="Times New Roman"/>
                <w:sz w:val="18"/>
                <w:szCs w:val="18"/>
                <w:lang w:val="ru-RU" w:eastAsia="ru-RU"/>
              </w:rPr>
              <w:t>володіють</w:t>
            </w:r>
            <w:proofErr w:type="spellEnd"/>
            <w:r w:rsidRPr="00C0448E">
              <w:rPr>
                <w:rFonts w:ascii="Times New Roman" w:hAnsi="Times New Roman" w:cs="Times New Roman"/>
                <w:sz w:val="18"/>
                <w:szCs w:val="18"/>
                <w:lang w:val="ru-RU" w:eastAsia="ru-RU"/>
              </w:rPr>
              <w:t xml:space="preserve"> коштами, </w:t>
            </w:r>
            <w:proofErr w:type="spellStart"/>
            <w:r w:rsidRPr="00C0448E">
              <w:rPr>
                <w:rFonts w:ascii="Times New Roman" w:hAnsi="Times New Roman" w:cs="Times New Roman"/>
                <w:sz w:val="18"/>
                <w:szCs w:val="18"/>
                <w:lang w:val="ru-RU" w:eastAsia="ru-RU"/>
              </w:rPr>
              <w:t>розміщеними</w:t>
            </w:r>
            <w:proofErr w:type="spellEnd"/>
            <w:r w:rsidRPr="00C0448E">
              <w:rPr>
                <w:rFonts w:ascii="Times New Roman" w:hAnsi="Times New Roman" w:cs="Times New Roman"/>
                <w:sz w:val="18"/>
                <w:szCs w:val="18"/>
                <w:lang w:val="ru-RU" w:eastAsia="ru-RU"/>
              </w:rPr>
              <w:t xml:space="preserve"> на </w:t>
            </w:r>
            <w:proofErr w:type="spellStart"/>
            <w:r w:rsidRPr="00C0448E">
              <w:rPr>
                <w:rFonts w:ascii="Times New Roman" w:hAnsi="Times New Roman" w:cs="Times New Roman"/>
                <w:sz w:val="18"/>
                <w:szCs w:val="18"/>
                <w:lang w:val="ru-RU" w:eastAsia="ru-RU"/>
              </w:rPr>
              <w:t>банківських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рахунках</w:t>
            </w:r>
            <w:proofErr w:type="spellEnd"/>
            <w:r w:rsidRPr="00C0448E">
              <w:rPr>
                <w:rFonts w:ascii="Times New Roman" w:hAnsi="Times New Roman" w:cs="Times New Roman"/>
                <w:sz w:val="18"/>
                <w:szCs w:val="18"/>
                <w:lang w:val="ru-RU" w:eastAsia="ru-RU"/>
              </w:rPr>
              <w:t xml:space="preserve">, та </w:t>
            </w:r>
            <w:proofErr w:type="spellStart"/>
            <w:r w:rsidRPr="00C0448E">
              <w:rPr>
                <w:rFonts w:ascii="Times New Roman" w:hAnsi="Times New Roman" w:cs="Times New Roman"/>
                <w:sz w:val="18"/>
                <w:szCs w:val="18"/>
                <w:lang w:val="ru-RU" w:eastAsia="ru-RU"/>
              </w:rPr>
              <w:t>цінними</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паперами</w:t>
            </w:r>
            <w:proofErr w:type="spellEnd"/>
            <w:r w:rsidRPr="00C0448E">
              <w:rPr>
                <w:rFonts w:ascii="Times New Roman" w:hAnsi="Times New Roman" w:cs="Times New Roman"/>
                <w:sz w:val="18"/>
                <w:szCs w:val="18"/>
                <w:lang w:val="ru-RU" w:eastAsia="ru-RU"/>
              </w:rPr>
              <w:t xml:space="preserve"> на суму не </w:t>
            </w:r>
            <w:proofErr w:type="spellStart"/>
            <w:r w:rsidRPr="00C0448E">
              <w:rPr>
                <w:rFonts w:ascii="Times New Roman" w:hAnsi="Times New Roman" w:cs="Times New Roman"/>
                <w:sz w:val="18"/>
                <w:szCs w:val="18"/>
                <w:lang w:val="ru-RU" w:eastAsia="ru-RU"/>
              </w:rPr>
              <w:t>менше</w:t>
            </w:r>
            <w:proofErr w:type="spellEnd"/>
            <w:r w:rsidRPr="00C0448E">
              <w:rPr>
                <w:rFonts w:ascii="Times New Roman" w:hAnsi="Times New Roman" w:cs="Times New Roman"/>
                <w:sz w:val="18"/>
                <w:szCs w:val="18"/>
                <w:lang w:val="ru-RU" w:eastAsia="ru-RU"/>
              </w:rPr>
              <w:t xml:space="preserve"> 0,5 </w:t>
            </w:r>
            <w:proofErr w:type="spellStart"/>
            <w:r w:rsidRPr="00C0448E">
              <w:rPr>
                <w:rFonts w:ascii="Times New Roman" w:hAnsi="Times New Roman" w:cs="Times New Roman"/>
                <w:sz w:val="18"/>
                <w:szCs w:val="18"/>
                <w:lang w:val="ru-RU" w:eastAsia="ru-RU"/>
              </w:rPr>
              <w:t>мільйона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гривень</w:t>
            </w:r>
            <w:proofErr w:type="spellEnd"/>
            <w:r w:rsidRPr="00C0448E">
              <w:rPr>
                <w:rFonts w:ascii="Times New Roman" w:hAnsi="Times New Roman" w:cs="Times New Roman"/>
                <w:sz w:val="18"/>
                <w:szCs w:val="18"/>
                <w:lang w:val="ru-RU" w:eastAsia="ru-RU"/>
              </w:rPr>
              <w:t>;</w:t>
            </w:r>
          </w:p>
          <w:p w14:paraId="29BD0915" w14:textId="77777777" w:rsidR="00083D7F" w:rsidRPr="00C0448E" w:rsidRDefault="00083D7F" w:rsidP="0056119D">
            <w:pPr>
              <w:pStyle w:val="a3"/>
              <w:jc w:val="both"/>
              <w:rPr>
                <w:rFonts w:ascii="Times New Roman" w:hAnsi="Times New Roman" w:cs="Times New Roman"/>
                <w:sz w:val="18"/>
                <w:szCs w:val="18"/>
                <w:vertAlign w:val="superscript"/>
              </w:rPr>
            </w:pPr>
            <w:proofErr w:type="spellStart"/>
            <w:r w:rsidRPr="00C0448E">
              <w:rPr>
                <w:rFonts w:ascii="Times New Roman" w:hAnsi="Times New Roman" w:cs="Times New Roman"/>
                <w:sz w:val="18"/>
                <w:szCs w:val="18"/>
                <w:lang w:val="ru-RU" w:eastAsia="ru-RU"/>
              </w:rPr>
              <w:t>такі</w:t>
            </w:r>
            <w:proofErr w:type="spellEnd"/>
            <w:r w:rsidRPr="00C0448E">
              <w:rPr>
                <w:rFonts w:ascii="Times New Roman" w:hAnsi="Times New Roman" w:cs="Times New Roman"/>
                <w:sz w:val="18"/>
                <w:szCs w:val="18"/>
                <w:lang w:val="ru-RU" w:eastAsia="ru-RU"/>
              </w:rPr>
              <w:t xml:space="preserve"> особи </w:t>
            </w:r>
            <w:proofErr w:type="spellStart"/>
            <w:r w:rsidRPr="00C0448E">
              <w:rPr>
                <w:rFonts w:ascii="Times New Roman" w:hAnsi="Times New Roman" w:cs="Times New Roman"/>
                <w:sz w:val="18"/>
                <w:szCs w:val="18"/>
                <w:lang w:val="ru-RU" w:eastAsia="ru-RU"/>
              </w:rPr>
              <w:t>мають</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досвід</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проведення</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операцій</w:t>
            </w:r>
            <w:proofErr w:type="spellEnd"/>
            <w:r w:rsidRPr="00C0448E">
              <w:rPr>
                <w:rFonts w:ascii="Times New Roman" w:hAnsi="Times New Roman" w:cs="Times New Roman"/>
                <w:sz w:val="18"/>
                <w:szCs w:val="18"/>
                <w:lang w:val="ru-RU" w:eastAsia="ru-RU"/>
              </w:rPr>
              <w:t xml:space="preserve"> на ринку </w:t>
            </w:r>
            <w:proofErr w:type="spellStart"/>
            <w:r w:rsidRPr="00C0448E">
              <w:rPr>
                <w:rFonts w:ascii="Times New Roman" w:hAnsi="Times New Roman" w:cs="Times New Roman"/>
                <w:sz w:val="18"/>
                <w:szCs w:val="18"/>
                <w:lang w:val="ru-RU" w:eastAsia="ru-RU"/>
              </w:rPr>
              <w:t>цінних</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паперів</w:t>
            </w:r>
            <w:proofErr w:type="spellEnd"/>
            <w:r w:rsidRPr="00C0448E">
              <w:rPr>
                <w:rFonts w:ascii="Times New Roman" w:hAnsi="Times New Roman" w:cs="Times New Roman"/>
                <w:sz w:val="18"/>
                <w:szCs w:val="18"/>
                <w:lang w:val="ru-RU" w:eastAsia="ru-RU"/>
              </w:rPr>
              <w:t xml:space="preserve"> не </w:t>
            </w:r>
            <w:proofErr w:type="spellStart"/>
            <w:r w:rsidRPr="00C0448E">
              <w:rPr>
                <w:rFonts w:ascii="Times New Roman" w:hAnsi="Times New Roman" w:cs="Times New Roman"/>
                <w:sz w:val="18"/>
                <w:szCs w:val="18"/>
                <w:lang w:val="ru-RU" w:eastAsia="ru-RU"/>
              </w:rPr>
              <w:t>менше</w:t>
            </w:r>
            <w:proofErr w:type="spellEnd"/>
            <w:r w:rsidRPr="00C0448E">
              <w:rPr>
                <w:rFonts w:ascii="Times New Roman" w:hAnsi="Times New Roman" w:cs="Times New Roman"/>
                <w:sz w:val="18"/>
                <w:szCs w:val="18"/>
                <w:lang w:val="ru-RU" w:eastAsia="ru-RU"/>
              </w:rPr>
              <w:t xml:space="preserve"> одного року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мають</w:t>
            </w:r>
            <w:proofErr w:type="spellEnd"/>
            <w:r w:rsidRPr="00C0448E">
              <w:rPr>
                <w:rFonts w:ascii="Times New Roman" w:hAnsi="Times New Roman" w:cs="Times New Roman"/>
                <w:sz w:val="18"/>
                <w:szCs w:val="18"/>
                <w:lang w:val="ru-RU" w:eastAsia="ru-RU"/>
              </w:rPr>
              <w:t xml:space="preserve"> стаж </w:t>
            </w:r>
            <w:proofErr w:type="spellStart"/>
            <w:r w:rsidRPr="00C0448E">
              <w:rPr>
                <w:rFonts w:ascii="Times New Roman" w:hAnsi="Times New Roman" w:cs="Times New Roman"/>
                <w:sz w:val="18"/>
                <w:szCs w:val="18"/>
                <w:lang w:val="ru-RU" w:eastAsia="ru-RU"/>
              </w:rPr>
              <w:t>роботи</w:t>
            </w:r>
            <w:proofErr w:type="spellEnd"/>
            <w:r w:rsidRPr="00C0448E">
              <w:rPr>
                <w:rFonts w:ascii="Times New Roman" w:hAnsi="Times New Roman" w:cs="Times New Roman"/>
                <w:sz w:val="18"/>
                <w:szCs w:val="18"/>
                <w:lang w:val="ru-RU" w:eastAsia="ru-RU"/>
              </w:rPr>
              <w:t xml:space="preserve"> у </w:t>
            </w:r>
            <w:proofErr w:type="spellStart"/>
            <w:r w:rsidRPr="00C0448E">
              <w:rPr>
                <w:rFonts w:ascii="Times New Roman" w:hAnsi="Times New Roman" w:cs="Times New Roman"/>
                <w:sz w:val="18"/>
                <w:szCs w:val="18"/>
                <w:lang w:val="ru-RU" w:eastAsia="ru-RU"/>
              </w:rPr>
              <w:t>фінансовій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установі</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або</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іноземній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юридичній</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особі</w:t>
            </w:r>
            <w:proofErr w:type="spellEnd"/>
            <w:r w:rsidRPr="00C0448E">
              <w:rPr>
                <w:rFonts w:ascii="Times New Roman" w:hAnsi="Times New Roman" w:cs="Times New Roman"/>
                <w:sz w:val="18"/>
                <w:szCs w:val="18"/>
                <w:lang w:val="ru-RU" w:eastAsia="ru-RU"/>
              </w:rPr>
              <w:t xml:space="preserve">, яка </w:t>
            </w:r>
            <w:proofErr w:type="spellStart"/>
            <w:r w:rsidRPr="00C0448E">
              <w:rPr>
                <w:rFonts w:ascii="Times New Roman" w:hAnsi="Times New Roman" w:cs="Times New Roman"/>
                <w:sz w:val="18"/>
                <w:szCs w:val="18"/>
                <w:lang w:val="ru-RU" w:eastAsia="ru-RU"/>
              </w:rPr>
              <w:t>має</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аналогічний</w:t>
            </w:r>
            <w:proofErr w:type="spellEnd"/>
            <w:r w:rsidRPr="00C0448E">
              <w:rPr>
                <w:rFonts w:ascii="Times New Roman" w:hAnsi="Times New Roman" w:cs="Times New Roman"/>
                <w:sz w:val="18"/>
                <w:szCs w:val="18"/>
                <w:lang w:val="ru-RU" w:eastAsia="ru-RU"/>
              </w:rPr>
              <w:t xml:space="preserve"> статус </w:t>
            </w:r>
            <w:proofErr w:type="spellStart"/>
            <w:r w:rsidRPr="00C0448E">
              <w:rPr>
                <w:rFonts w:ascii="Times New Roman" w:hAnsi="Times New Roman" w:cs="Times New Roman"/>
                <w:sz w:val="18"/>
                <w:szCs w:val="18"/>
                <w:lang w:val="ru-RU" w:eastAsia="ru-RU"/>
              </w:rPr>
              <w:t>відповідно</w:t>
            </w:r>
            <w:proofErr w:type="spellEnd"/>
            <w:r w:rsidRPr="00C0448E">
              <w:rPr>
                <w:rFonts w:ascii="Times New Roman" w:hAnsi="Times New Roman" w:cs="Times New Roman"/>
                <w:sz w:val="18"/>
                <w:szCs w:val="18"/>
                <w:lang w:val="ru-RU" w:eastAsia="ru-RU"/>
              </w:rPr>
              <w:t xml:space="preserve"> до </w:t>
            </w:r>
            <w:proofErr w:type="spellStart"/>
            <w:r w:rsidRPr="00C0448E">
              <w:rPr>
                <w:rFonts w:ascii="Times New Roman" w:hAnsi="Times New Roman" w:cs="Times New Roman"/>
                <w:sz w:val="18"/>
                <w:szCs w:val="18"/>
                <w:lang w:val="ru-RU" w:eastAsia="ru-RU"/>
              </w:rPr>
              <w:t>законодавства</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іншої</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держави</w:t>
            </w:r>
            <w:proofErr w:type="spellEnd"/>
            <w:r w:rsidRPr="00C0448E">
              <w:rPr>
                <w:rFonts w:ascii="Times New Roman" w:hAnsi="Times New Roman" w:cs="Times New Roman"/>
                <w:sz w:val="18"/>
                <w:szCs w:val="18"/>
                <w:lang w:val="ru-RU" w:eastAsia="ru-RU"/>
              </w:rPr>
              <w:t xml:space="preserve">) за </w:t>
            </w:r>
            <w:proofErr w:type="spellStart"/>
            <w:r w:rsidRPr="00C0448E">
              <w:rPr>
                <w:rFonts w:ascii="Times New Roman" w:hAnsi="Times New Roman" w:cs="Times New Roman"/>
                <w:sz w:val="18"/>
                <w:szCs w:val="18"/>
                <w:lang w:val="ru-RU" w:eastAsia="ru-RU"/>
              </w:rPr>
              <w:t>відповідним</w:t>
            </w:r>
            <w:proofErr w:type="spellEnd"/>
            <w:r w:rsidRPr="00C0448E">
              <w:rPr>
                <w:rFonts w:ascii="Times New Roman" w:hAnsi="Times New Roman" w:cs="Times New Roman"/>
                <w:sz w:val="18"/>
                <w:szCs w:val="18"/>
                <w:lang w:val="ru-RU" w:eastAsia="ru-RU"/>
              </w:rPr>
              <w:t xml:space="preserve"> </w:t>
            </w:r>
            <w:proofErr w:type="spellStart"/>
            <w:r w:rsidRPr="00C0448E">
              <w:rPr>
                <w:rFonts w:ascii="Times New Roman" w:hAnsi="Times New Roman" w:cs="Times New Roman"/>
                <w:sz w:val="18"/>
                <w:szCs w:val="18"/>
                <w:lang w:val="ru-RU" w:eastAsia="ru-RU"/>
              </w:rPr>
              <w:t>фахом</w:t>
            </w:r>
            <w:proofErr w:type="spellEnd"/>
            <w:r w:rsidRPr="00C0448E">
              <w:rPr>
                <w:rFonts w:ascii="Times New Roman" w:hAnsi="Times New Roman" w:cs="Times New Roman"/>
                <w:sz w:val="18"/>
                <w:szCs w:val="18"/>
                <w:lang w:val="ru-RU" w:eastAsia="ru-RU"/>
              </w:rPr>
              <w:t xml:space="preserve"> не </w:t>
            </w:r>
            <w:proofErr w:type="spellStart"/>
            <w:r w:rsidRPr="00C0448E">
              <w:rPr>
                <w:rFonts w:ascii="Times New Roman" w:hAnsi="Times New Roman" w:cs="Times New Roman"/>
                <w:sz w:val="18"/>
                <w:szCs w:val="18"/>
                <w:lang w:val="ru-RU" w:eastAsia="ru-RU"/>
              </w:rPr>
              <w:t>менше</w:t>
            </w:r>
            <w:proofErr w:type="spellEnd"/>
            <w:r w:rsidRPr="00C0448E">
              <w:rPr>
                <w:rFonts w:ascii="Times New Roman" w:hAnsi="Times New Roman" w:cs="Times New Roman"/>
                <w:sz w:val="18"/>
                <w:szCs w:val="18"/>
                <w:lang w:val="ru-RU" w:eastAsia="ru-RU"/>
              </w:rPr>
              <w:t xml:space="preserve"> одного року.</w:t>
            </w:r>
          </w:p>
        </w:tc>
        <w:tc>
          <w:tcPr>
            <w:tcW w:w="3607" w:type="dxa"/>
            <w:shd w:val="clear" w:color="auto" w:fill="auto"/>
          </w:tcPr>
          <w:p w14:paraId="541226CC" w14:textId="77777777" w:rsidR="00083D7F" w:rsidRPr="00C0448E" w:rsidRDefault="00083D7F" w:rsidP="0056119D">
            <w:pPr>
              <w:jc w:val="both"/>
              <w:rPr>
                <w:rFonts w:ascii="Times New Roman" w:hAnsi="Times New Roman" w:cs="Times New Roman"/>
                <w:sz w:val="18"/>
                <w:szCs w:val="18"/>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59264" behindDoc="0" locked="0" layoutInCell="1" allowOverlap="1" wp14:anchorId="5A9BEB9E" wp14:editId="2AAB00EA">
                      <wp:simplePos x="0" y="0"/>
                      <wp:positionH relativeFrom="column">
                        <wp:posOffset>603885</wp:posOffset>
                      </wp:positionH>
                      <wp:positionV relativeFrom="paragraph">
                        <wp:posOffset>24130</wp:posOffset>
                      </wp:positionV>
                      <wp:extent cx="114300" cy="1143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9381E" id="Прямоугольник 2" o:spid="_x0000_s1026" style="position:absolute;margin-left:47.55pt;margin-top:1.9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Wf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SolmDEnWftu+3H7vv3c32uvvc3XTfth+6H92X7isZBr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AaXOWfQwIAAEwEAAAO&#10;AAAAAAAAAAAAAAAAAC4CAABkcnMvZTJvRG9jLnhtbFBLAQItABQABgAIAAAAIQDNjKKe2wAAAAcB&#10;AAAPAAAAAAAAAAAAAAAAAJ0EAABkcnMvZG93bnJldi54bWxQSwUGAAAAAAQABADzAAAApQU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70528" behindDoc="0" locked="0" layoutInCell="1" allowOverlap="1" wp14:anchorId="7D4ED5CA" wp14:editId="546C9CD8">
                      <wp:simplePos x="0" y="0"/>
                      <wp:positionH relativeFrom="column">
                        <wp:posOffset>60960</wp:posOffset>
                      </wp:positionH>
                      <wp:positionV relativeFrom="paragraph">
                        <wp:posOffset>24130</wp:posOffset>
                      </wp:positionV>
                      <wp:extent cx="114300" cy="1143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30CF4" id="Прямоугольник 1" o:spid="_x0000_s1026" style="position:absolute;margin-left:4.8pt;margin-top:1.9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I8QgIAAEwEAAAOAAAAZHJzL2Uyb0RvYy54bWysVM2O0zAQviPxDpbvNElpYTdqulp1KUJa&#10;YKWFB3AdJ7FwbDN2m5YT0l6ReAQeggviZ58hfSMmTlu6wAmRg+XxjL/55ptxJmfrWpGVACeNzmgy&#10;iCkRmptc6jKjr1/NH5xQ4jzTOVNGi4xuhKNn0/v3Jo1NxdBURuUCCIJolzY2o5X3No0ixytRMzcw&#10;Vmh0FgZq5tGEMsqBNYheq2gYx4+ixkBuwXDhHJ5e9E46DfhFIbh/WRROeKIyitx8WCGsi26NphOW&#10;lsBsJfmOBvsHFjWTGpMeoC6YZ2QJ8g+oWnIwzhR+wE0dmaKQXIQasJok/q2a64pZEWpBcZw9yOT+&#10;Hyx/sboCInPsHSWa1dii9tP2/fZj+7293d60n9vb9tv2Q/uj/dJ+JUmnV2Nditeu7RV0FTt7afgb&#10;R7SZVUyX4hzANJVgObIM8dGdC53h8CpZNM9NjunY0psg3bqAugNEUcg6dGhz6JBYe8LxMElGD2Ps&#10;I0fXbo+MIpbuL1tw/qkwNek2GQUcgADOVpfO96H7kEDeKJnPpVLBgHIxU0BWDIdlHr6uXkR3x2FK&#10;kyajp+PhOCDf8bljiDh8f4OopcepV7LO6MkhiKWdak90jjlZ6plU/R7zK4009sr1HViYfIMqgulH&#10;Gp8gbioD7yhpcJwz6t4uGQhK1DONnThNRqNu/oMxGj8eogHHnsWxh2mOUBn1lPTbme/fzNKCLCvM&#10;lITatTnH7hUyKNvx61ntyOLIBvV2z6t7E8d2iPr1E5j+BAAA//8DAFBLAwQUAAYACAAAACEA3DkT&#10;NdoAAAAFAQAADwAAAGRycy9kb3ducmV2LnhtbEyOwU7DMBBE70j8g7VI3KjTVCptiFMhUJE4tumF&#10;2yZekkC8jmKnDXw9ywlOo9GMZl6+m12vzjSGzrOB5SIBRVx723Fj4FTu7zagQkS22HsmA18UYFdc&#10;X+WYWX/hA52PsVEywiFDA22MQ6Z1qFtyGBZ+IJbs3Y8Oo9ix0XbEi4y7XqdJstYOO5aHFgd6aqn+&#10;PE7OQNWlJ/w+lC+J2+5X8XUuP6a3Z2Nub+bHB1CR5vhXhl98QYdCmCo/sQ2qN7BdS9HASvglTe/F&#10;VqLLDegi1//pix8AAAD//wMAUEsBAi0AFAAGAAgAAAAhALaDOJL+AAAA4QEAABMAAAAAAAAAAAAA&#10;AAAAAAAAAFtDb250ZW50X1R5cGVzXS54bWxQSwECLQAUAAYACAAAACEAOP0h/9YAAACUAQAACwAA&#10;AAAAAAAAAAAAAAAvAQAAX3JlbHMvLnJlbHNQSwECLQAUAAYACAAAACEAM+FiPEICAABMBAAADgAA&#10;AAAAAAAAAAAAAAAuAgAAZHJzL2Uyb0RvYy54bWxQSwECLQAUAAYACAAAACEA3DkTNdoAAAAFAQAA&#10;DwAAAAAAAAAAAAAAAACcBAAAZHJzL2Rvd25yZXYueG1sUEsFBgAAAAAEAAQA8wAAAKMFA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69504" behindDoc="0" locked="0" layoutInCell="1" allowOverlap="1" wp14:anchorId="65C9EB0D" wp14:editId="0E4B30BC">
                      <wp:simplePos x="0" y="0"/>
                      <wp:positionH relativeFrom="column">
                        <wp:posOffset>603885</wp:posOffset>
                      </wp:positionH>
                      <wp:positionV relativeFrom="paragraph">
                        <wp:posOffset>24130</wp:posOffset>
                      </wp:positionV>
                      <wp:extent cx="114300" cy="114300"/>
                      <wp:effectExtent l="0" t="0" r="19050" b="1905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A2B8C" id="Прямоугольник 131" o:spid="_x0000_s1026" style="position:absolute;margin-left:47.55pt;margin-top:1.9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RHRAIAAFAEAAAOAAAAZHJzL2Uyb0RvYy54bWysVM2O0zAQviPxDpbvNEm3hd2o6WrVpQhp&#10;gZUWHsB1nMTCsc3YbVpOSFyReAQeggviZ58hfSMmTlu6wAmRgzXjGX/zzV8m5+takZUAJ43OaDKI&#10;KRGam1zqMqOvXs4fnFLiPNM5U0aLjG6Eo+fT+/cmjU3F0FRG5QIIgmiXNjajlfc2jSLHK1EzNzBW&#10;aDQWBmrmUYUyyoE1iF6raBjHD6PGQG7BcOEc3l72RjoN+EUhuH9RFE54ojKK3Hw4IZyL7oymE5aW&#10;wGwl+Y4G+wcWNZMagx6gLplnZAnyD6hacjDOFH7ATR2ZopBchBwwmyT+LZubilkRcsHiOHsok/t/&#10;sPz56hqIzLF3JwklmtXYpPbT9t32Y/u9vd2+bz+3t+237Yf2R/ul/Uo6L6xZY12KT2/sNXRZO3tl&#10;+GtHtJlVTJfiAsA0lWA5Mg3+0Z0HneLwKVk0z0yOAdnSm1C+dQF1B4iFIevQpc2hS2LtCcfLJBmd&#10;xNhLjqadjIwilu4fW3D+iTA16YSMAg5BAGerK+d7171LIG+UzOdSqaBAuZgpICuGAzMPX5cvortj&#10;N6VJk9Gz8XAckO/Y3DFEHL6/QdTS4+QrWWf09ODE0q5qj3WOMVnqmVS9jPGVRhr7yvUdWJh8g1UE&#10;0481riEKlYG3lDQ40hl1b5YMBCXqqcZOnCWjUbcDQRmNHw1RgWPL4tjCNEeojHpKenHm+71ZWpBl&#10;hZGSkLs2F9i9QobKdvx6VjuyOLahersV6/biWA9ev34E058A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Uz1kR0QCAABQBAAA&#10;DgAAAAAAAAAAAAAAAAAuAgAAZHJzL2Uyb0RvYy54bWxQSwECLQAUAAYACAAAACEAzYyintsAAAAH&#10;AQAADwAAAAAAAAAAAAAAAACeBAAAZHJzL2Rvd25yZXYueG1sUEsFBgAAAAAEAAQA8wAAAKYFAAAA&#10;AA==&#10;"/>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p w14:paraId="5767347A" w14:textId="77777777" w:rsidR="00083D7F" w:rsidRPr="00C0448E" w:rsidRDefault="00083D7F" w:rsidP="0056119D">
            <w:pPr>
              <w:jc w:val="both"/>
              <w:rPr>
                <w:rFonts w:ascii="Times New Roman" w:hAnsi="Times New Roman" w:cs="Times New Roman"/>
                <w:sz w:val="18"/>
                <w:szCs w:val="18"/>
              </w:rPr>
            </w:pPr>
          </w:p>
        </w:tc>
      </w:tr>
    </w:tbl>
    <w:p w14:paraId="34E241A6" w14:textId="77777777" w:rsidR="00083D7F" w:rsidRPr="00C0448E" w:rsidRDefault="00083D7F" w:rsidP="0056119D">
      <w:pPr>
        <w:pStyle w:val="ab"/>
        <w:widowControl/>
        <w:autoSpaceDE/>
        <w:autoSpaceDN/>
        <w:adjustRightInd/>
        <w:ind w:right="-908"/>
        <w:jc w:val="both"/>
        <w:rPr>
          <w:snapToGrid w:val="0"/>
          <w:sz w:val="18"/>
          <w:szCs w:val="18"/>
        </w:rPr>
      </w:pPr>
    </w:p>
    <w:p w14:paraId="66FD568B"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1FEDF926"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077BFACE"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3A5155B4"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5D519BF4" w14:textId="77777777" w:rsidR="00083D7F" w:rsidRPr="00C0448E" w:rsidRDefault="00083D7F" w:rsidP="004120F1">
      <w:pPr>
        <w:spacing w:before="95"/>
        <w:ind w:left="5526"/>
        <w:jc w:val="right"/>
        <w:rPr>
          <w:rFonts w:ascii="Times New Roman" w:hAnsi="Times New Roman" w:cs="Times New Roman"/>
          <w:b/>
          <w:sz w:val="18"/>
          <w:szCs w:val="18"/>
        </w:rPr>
      </w:pPr>
      <w:r w:rsidRPr="00C0448E">
        <w:rPr>
          <w:rFonts w:ascii="Times New Roman" w:hAnsi="Times New Roman" w:cs="Times New Roman"/>
          <w:b/>
          <w:sz w:val="18"/>
          <w:szCs w:val="18"/>
        </w:rPr>
        <w:lastRenderedPageBreak/>
        <w:t>Додаток</w:t>
      </w:r>
      <w:r w:rsidRPr="00C0448E">
        <w:rPr>
          <w:rFonts w:ascii="Times New Roman" w:hAnsi="Times New Roman" w:cs="Times New Roman"/>
          <w:b/>
          <w:spacing w:val="-3"/>
          <w:sz w:val="18"/>
          <w:szCs w:val="18"/>
        </w:rPr>
        <w:t xml:space="preserve"> </w:t>
      </w:r>
      <w:r w:rsidRPr="00C0448E">
        <w:rPr>
          <w:rFonts w:ascii="Times New Roman" w:hAnsi="Times New Roman" w:cs="Times New Roman"/>
          <w:b/>
          <w:sz w:val="18"/>
          <w:szCs w:val="18"/>
        </w:rPr>
        <w:t>№2 до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Генерального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договору</w:t>
      </w:r>
    </w:p>
    <w:p w14:paraId="1ED8B702" w14:textId="77777777" w:rsidR="00083D7F" w:rsidRPr="00C0448E" w:rsidRDefault="00083D7F" w:rsidP="004120F1">
      <w:pPr>
        <w:pStyle w:val="ab"/>
        <w:spacing w:before="94"/>
        <w:rPr>
          <w:sz w:val="18"/>
          <w:szCs w:val="18"/>
        </w:rPr>
      </w:pPr>
      <w:r w:rsidRPr="00C0448E">
        <w:rPr>
          <w:sz w:val="18"/>
          <w:szCs w:val="18"/>
        </w:rPr>
        <w:t>Анкета Оцінювання</w:t>
      </w:r>
      <w:r w:rsidRPr="00C0448E">
        <w:rPr>
          <w:spacing w:val="-4"/>
          <w:sz w:val="18"/>
          <w:szCs w:val="18"/>
        </w:rPr>
        <w:t xml:space="preserve"> </w:t>
      </w:r>
      <w:r w:rsidRPr="00C0448E">
        <w:rPr>
          <w:sz w:val="18"/>
          <w:szCs w:val="18"/>
        </w:rPr>
        <w:t>Клієнта</w:t>
      </w:r>
      <w:r w:rsidRPr="00C0448E">
        <w:rPr>
          <w:spacing w:val="1"/>
          <w:sz w:val="18"/>
          <w:szCs w:val="18"/>
        </w:rPr>
        <w:t xml:space="preserve"> </w:t>
      </w:r>
      <w:r w:rsidRPr="00C0448E">
        <w:rPr>
          <w:sz w:val="18"/>
          <w:szCs w:val="18"/>
        </w:rPr>
        <w:t>–</w:t>
      </w:r>
      <w:r w:rsidRPr="00C0448E">
        <w:rPr>
          <w:spacing w:val="-1"/>
          <w:sz w:val="18"/>
          <w:szCs w:val="18"/>
        </w:rPr>
        <w:t xml:space="preserve"> </w:t>
      </w:r>
      <w:r w:rsidRPr="00C0448E">
        <w:rPr>
          <w:sz w:val="18"/>
          <w:szCs w:val="18"/>
        </w:rPr>
        <w:t>юридичної</w:t>
      </w:r>
      <w:r w:rsidRPr="00C0448E">
        <w:rPr>
          <w:spacing w:val="-3"/>
          <w:sz w:val="18"/>
          <w:szCs w:val="18"/>
        </w:rPr>
        <w:t xml:space="preserve"> </w:t>
      </w:r>
      <w:r w:rsidRPr="00C0448E">
        <w:rPr>
          <w:sz w:val="18"/>
          <w:szCs w:val="18"/>
        </w:rPr>
        <w:t>особи</w:t>
      </w:r>
    </w:p>
    <w:p w14:paraId="7AF1999F" w14:textId="77777777" w:rsidR="00083D7F" w:rsidRPr="00C0448E" w:rsidRDefault="00083D7F" w:rsidP="0056119D">
      <w:pPr>
        <w:spacing w:after="120" w:line="240" w:lineRule="auto"/>
        <w:jc w:val="both"/>
        <w:rPr>
          <w:rFonts w:ascii="Times New Roman" w:eastAsia="Times New Roman" w:hAnsi="Times New Roman" w:cs="Times New Roman"/>
          <w:b/>
          <w:sz w:val="18"/>
          <w:szCs w:val="18"/>
          <w:lang w:val="ru-RU" w:eastAsia="ru-RU"/>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3607"/>
      </w:tblGrid>
      <w:tr w:rsidR="008A1A37" w:rsidRPr="00C0448E" w14:paraId="1C0875F1" w14:textId="77777777" w:rsidTr="008A1A37">
        <w:trPr>
          <w:trHeight w:val="228"/>
        </w:trPr>
        <w:tc>
          <w:tcPr>
            <w:tcW w:w="6062" w:type="dxa"/>
          </w:tcPr>
          <w:p w14:paraId="219F570F" w14:textId="77777777" w:rsidR="008A1A37" w:rsidRPr="00C0448E" w:rsidRDefault="008A1A37" w:rsidP="0056119D">
            <w:pPr>
              <w:jc w:val="both"/>
              <w:rPr>
                <w:rFonts w:ascii="Times New Roman" w:hAnsi="Times New Roman" w:cs="Times New Roman"/>
                <w:sz w:val="18"/>
                <w:szCs w:val="18"/>
              </w:rPr>
            </w:pPr>
            <w:r w:rsidRPr="00C0448E">
              <w:rPr>
                <w:rFonts w:ascii="Times New Roman" w:hAnsi="Times New Roman" w:cs="Times New Roman"/>
                <w:sz w:val="18"/>
                <w:szCs w:val="18"/>
              </w:rPr>
              <w:t xml:space="preserve">1. Найменування юридичної особи  </w:t>
            </w:r>
          </w:p>
        </w:tc>
        <w:tc>
          <w:tcPr>
            <w:tcW w:w="3607" w:type="dxa"/>
          </w:tcPr>
          <w:p w14:paraId="78DB9C4F" w14:textId="77777777" w:rsidR="008A1A37" w:rsidRPr="00C0448E" w:rsidRDefault="008A1A37" w:rsidP="0056119D">
            <w:pPr>
              <w:jc w:val="both"/>
              <w:rPr>
                <w:rFonts w:ascii="Times New Roman" w:hAnsi="Times New Roman" w:cs="Times New Roman"/>
                <w:sz w:val="18"/>
                <w:szCs w:val="18"/>
              </w:rPr>
            </w:pPr>
          </w:p>
        </w:tc>
      </w:tr>
      <w:tr w:rsidR="008A1A37" w:rsidRPr="00C0448E" w14:paraId="62FBE2D0" w14:textId="77777777" w:rsidTr="008A1A37">
        <w:trPr>
          <w:trHeight w:val="741"/>
        </w:trPr>
        <w:tc>
          <w:tcPr>
            <w:tcW w:w="6062" w:type="dxa"/>
          </w:tcPr>
          <w:p w14:paraId="0BA1601E" w14:textId="77777777" w:rsidR="008A1A37" w:rsidRPr="00C0448E" w:rsidRDefault="008A1A37" w:rsidP="0056119D">
            <w:pPr>
              <w:jc w:val="both"/>
              <w:rPr>
                <w:rFonts w:ascii="Times New Roman" w:hAnsi="Times New Roman" w:cs="Times New Roman"/>
                <w:sz w:val="18"/>
                <w:szCs w:val="18"/>
              </w:rPr>
            </w:pPr>
            <w:r w:rsidRPr="00C0448E">
              <w:rPr>
                <w:rFonts w:ascii="Times New Roman" w:hAnsi="Times New Roman" w:cs="Times New Roman"/>
                <w:sz w:val="18"/>
                <w:szCs w:val="18"/>
                <w:lang w:val="ru-RU"/>
              </w:rPr>
              <w:t>2</w:t>
            </w:r>
            <w:r w:rsidRPr="00C0448E">
              <w:rPr>
                <w:rFonts w:ascii="Times New Roman" w:hAnsi="Times New Roman" w:cs="Times New Roman"/>
                <w:sz w:val="18"/>
                <w:szCs w:val="18"/>
              </w:rPr>
              <w:t>. Код за ЄДРПОУ / Реєстраційний номер</w:t>
            </w:r>
          </w:p>
        </w:tc>
        <w:tc>
          <w:tcPr>
            <w:tcW w:w="3607" w:type="dxa"/>
          </w:tcPr>
          <w:p w14:paraId="48F10FE7" w14:textId="77777777" w:rsidR="008A1A37" w:rsidRPr="00C0448E" w:rsidRDefault="008A1A37" w:rsidP="0056119D">
            <w:pPr>
              <w:jc w:val="both"/>
              <w:rPr>
                <w:rFonts w:ascii="Times New Roman" w:hAnsi="Times New Roman" w:cs="Times New Roman"/>
                <w:sz w:val="18"/>
                <w:szCs w:val="18"/>
              </w:rPr>
            </w:pPr>
          </w:p>
        </w:tc>
      </w:tr>
      <w:tr w:rsidR="008A1A37" w:rsidRPr="00C0448E" w14:paraId="518740C8" w14:textId="77777777" w:rsidTr="008A1A37">
        <w:trPr>
          <w:trHeight w:val="172"/>
        </w:trPr>
        <w:tc>
          <w:tcPr>
            <w:tcW w:w="9669" w:type="dxa"/>
            <w:gridSpan w:val="2"/>
          </w:tcPr>
          <w:p w14:paraId="743933DB" w14:textId="77777777" w:rsidR="008A1A37" w:rsidRPr="00C0448E" w:rsidRDefault="008A1A37" w:rsidP="0056119D">
            <w:pPr>
              <w:jc w:val="both"/>
              <w:rPr>
                <w:rFonts w:ascii="Times New Roman" w:hAnsi="Times New Roman" w:cs="Times New Roman"/>
                <w:sz w:val="18"/>
                <w:szCs w:val="18"/>
              </w:rPr>
            </w:pPr>
            <w:r w:rsidRPr="00C0448E">
              <w:rPr>
                <w:rFonts w:ascii="Times New Roman" w:hAnsi="Times New Roman" w:cs="Times New Roman"/>
                <w:sz w:val="18"/>
                <w:szCs w:val="18"/>
                <w:lang w:val="ru-RU"/>
              </w:rPr>
              <w:t>3</w:t>
            </w:r>
            <w:r w:rsidRPr="00C0448E">
              <w:rPr>
                <w:rFonts w:ascii="Times New Roman" w:hAnsi="Times New Roman" w:cs="Times New Roman"/>
                <w:sz w:val="18"/>
                <w:szCs w:val="18"/>
              </w:rPr>
              <w:t xml:space="preserve">. </w:t>
            </w:r>
            <w:r w:rsidRPr="00C0448E">
              <w:rPr>
                <w:rFonts w:ascii="Times New Roman" w:hAnsi="Times New Roman" w:cs="Times New Roman"/>
                <w:sz w:val="18"/>
                <w:szCs w:val="18"/>
                <w:lang w:val="ru-RU"/>
              </w:rPr>
              <w:t>В</w:t>
            </w:r>
            <w:proofErr w:type="spellStart"/>
            <w:r w:rsidRPr="00C0448E">
              <w:rPr>
                <w:rFonts w:ascii="Times New Roman" w:hAnsi="Times New Roman" w:cs="Times New Roman"/>
                <w:sz w:val="18"/>
                <w:szCs w:val="18"/>
              </w:rPr>
              <w:t>ідомості</w:t>
            </w:r>
            <w:proofErr w:type="spellEnd"/>
          </w:p>
        </w:tc>
      </w:tr>
      <w:tr w:rsidR="008A1A37" w:rsidRPr="00C0448E" w14:paraId="1B326AB7" w14:textId="77777777" w:rsidTr="008A1A37">
        <w:trPr>
          <w:trHeight w:val="175"/>
        </w:trPr>
        <w:tc>
          <w:tcPr>
            <w:tcW w:w="6062" w:type="dxa"/>
          </w:tcPr>
          <w:p w14:paraId="4CCD2BF8" w14:textId="77777777" w:rsidR="008A1A37" w:rsidRPr="00C0448E" w:rsidRDefault="008A1A37" w:rsidP="0056119D">
            <w:pPr>
              <w:pStyle w:val="ad"/>
              <w:ind w:left="0"/>
              <w:jc w:val="both"/>
              <w:rPr>
                <w:rFonts w:ascii="Times New Roman" w:hAnsi="Times New Roman" w:cs="Times New Roman"/>
                <w:sz w:val="18"/>
                <w:szCs w:val="18"/>
                <w:lang w:val="ru-RU"/>
              </w:rPr>
            </w:pPr>
            <w:r w:rsidRPr="00C0448E">
              <w:rPr>
                <w:rFonts w:ascii="Times New Roman" w:hAnsi="Times New Roman" w:cs="Times New Roman"/>
                <w:sz w:val="18"/>
                <w:szCs w:val="18"/>
                <w:lang w:val="ru-RU"/>
              </w:rPr>
              <w:t xml:space="preserve">3.1. </w:t>
            </w:r>
            <w:r w:rsidRPr="00C0448E">
              <w:rPr>
                <w:rFonts w:ascii="Times New Roman" w:hAnsi="Times New Roman" w:cs="Times New Roman"/>
                <w:sz w:val="18"/>
                <w:szCs w:val="18"/>
              </w:rPr>
              <w:t xml:space="preserve"> Юридична особа є міжнародною фінансовою організацією?</w:t>
            </w:r>
          </w:p>
        </w:tc>
        <w:tc>
          <w:tcPr>
            <w:tcW w:w="3607" w:type="dxa"/>
          </w:tcPr>
          <w:tbl>
            <w:tblPr>
              <w:tblW w:w="9669" w:type="dxa"/>
              <w:tblBorders>
                <w:top w:val="single" w:sz="4" w:space="0" w:color="auto"/>
                <w:bottom w:val="single" w:sz="4" w:space="0" w:color="auto"/>
                <w:right w:val="single" w:sz="4" w:space="0" w:color="auto"/>
              </w:tblBorders>
              <w:tblLayout w:type="fixed"/>
              <w:tblLook w:val="01E0" w:firstRow="1" w:lastRow="1" w:firstColumn="1" w:lastColumn="1" w:noHBand="0" w:noVBand="0"/>
            </w:tblPr>
            <w:tblGrid>
              <w:gridCol w:w="9669"/>
            </w:tblGrid>
            <w:tr w:rsidR="008A1A37" w:rsidRPr="00C0448E" w14:paraId="46C5786A" w14:textId="77777777" w:rsidTr="008A1A37">
              <w:trPr>
                <w:trHeight w:val="243"/>
              </w:trPr>
              <w:tc>
                <w:tcPr>
                  <w:tcW w:w="9669" w:type="dxa"/>
                  <w:tcBorders>
                    <w:top w:val="single" w:sz="4" w:space="0" w:color="auto"/>
                    <w:left w:val="nil"/>
                    <w:bottom w:val="single" w:sz="4" w:space="0" w:color="auto"/>
                    <w:right w:val="single" w:sz="4" w:space="0" w:color="auto"/>
                  </w:tcBorders>
                </w:tcPr>
                <w:p w14:paraId="761CB7D6" w14:textId="77777777" w:rsidR="008A1A37" w:rsidRPr="00C0448E" w:rsidRDefault="008A1A37" w:rsidP="0056119D">
                  <w:pPr>
                    <w:jc w:val="both"/>
                    <w:rPr>
                      <w:rFonts w:ascii="Times New Roman" w:hAnsi="Times New Roman" w:cs="Times New Roman"/>
                      <w:sz w:val="18"/>
                      <w:szCs w:val="18"/>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78720" behindDoc="0" locked="0" layoutInCell="1" allowOverlap="1" wp14:anchorId="75995C0F" wp14:editId="176D9B65">
                            <wp:simplePos x="0" y="0"/>
                            <wp:positionH relativeFrom="column">
                              <wp:posOffset>13335</wp:posOffset>
                            </wp:positionH>
                            <wp:positionV relativeFrom="paragraph">
                              <wp:posOffset>24130</wp:posOffset>
                            </wp:positionV>
                            <wp:extent cx="114300" cy="114300"/>
                            <wp:effectExtent l="0" t="0" r="19050" b="1905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B644E" id="Прямоугольник 36" o:spid="_x0000_s1026" style="position:absolute;margin-left:1.05pt;margin-top:1.9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6GMRQIAAE4EAAAOAAAAZHJzL2Uyb0RvYy54bWysVM2O0zAQviPxDpbvNEm3XXajpqtVlyKk&#10;BVZaeADXcRILxzZjt2k5Ie0ViUfgIbggfvYZ0jdi4nRLFzghcrBmPDOfZ76ZyeRsXSuyEuCk0RlN&#10;BjElQnOTS11m9PWr+aMTSpxnOmfKaJHRjXD0bPrwwaSxqRiayqhcAEEQ7dLGZrTy3qZR5HglauYG&#10;xgqNxsJAzTyqUEY5sAbRaxUN4/g4agzkFgwXzuHtRW+k04BfFIL7l0XhhCcqo5ibDyeEc9Gd0XTC&#10;0hKYrSTfpcH+IYuaSY2P7qEumGdkCfIPqFpyMM4UfsBNHZmikFyEGrCaJP6tmuuKWRFqQXKc3dPk&#10;/h8sf7G6AiLzjB4dU6JZjT1qP23fbz+239vb7U37ub1tv20/tD/aL+1Xgk7IWGNdioHX9gq6mp29&#10;NPyNI9rMKqZLcQ5gmkqwHPNMOv/oXkCnOAwli+a5yfE9tvQmkLcuoO4AkRayDj3a7Hsk1p5wvEyS&#10;0VGMneRo2sndCyy9C7bg/FNhatIJGQUcgQDOVpfO9653LiF5o2Q+l0oFBcrFTAFZMRyXefhC/ljj&#10;oZvSpMno6Xg4Dsj3bO4QIg7f3yBq6XHulawzerJ3YmnH2hOdY5os9UyqXsbqlN7R2DHXd2Bh8g2y&#10;CKYfalxCFCoD7yhpcKAz6t4uGQhK1DONnThNRqNuA4IyGj8eogKHlsWhhWmOUBn1lPTizPdbs7Qg&#10;ywpfSkLt2pxj9woZmO0622e1SxaHNvRmt2DdVhzqwevXb2D6EwAA//8DAFBLAwQUAAYACAAAACEA&#10;F7i5rtgAAAAFAQAADwAAAGRycy9kb3ducmV2LnhtbEyOT0+DQBDF7038Dpsx8dYupYmpyNIYTU08&#10;tvTibWBHQNlZwi4t+umdnvT4/uS9X76bXa/ONIbOs4H1KgFFXHvbcWPgVO6XW1AhIlvsPZOBbwqw&#10;K24WOWbWX/hA52NslIxwyNBAG+OQaR3qlhyGlR+IJfvwo8Mocmy0HfEi467XaZLca4cdy0OLAz23&#10;VH8dJ2eg6tIT/hzK18Q97DfxbS4/p/cXY+5u56dHUJHm+FeGK76gQyFMlZ/YBtUbSNdSNLARfknT&#10;RGR1dbegi1z/py9+AQAA//8DAFBLAQItABQABgAIAAAAIQC2gziS/gAAAOEBAAATAAAAAAAAAAAA&#10;AAAAAAAAAABbQ29udGVudF9UeXBlc10ueG1sUEsBAi0AFAAGAAgAAAAhADj9If/WAAAAlAEAAAsA&#10;AAAAAAAAAAAAAAAALwEAAF9yZWxzLy5yZWxzUEsBAi0AFAAGAAgAAAAhAEHLoYxFAgAATgQAAA4A&#10;AAAAAAAAAAAAAAAALgIAAGRycy9lMm9Eb2MueG1sUEsBAi0AFAAGAAgAAAAhABe4ua7YAAAABQEA&#10;AA8AAAAAAAAAAAAAAAAAnwQAAGRycy9kb3ducmV2LnhtbFBLBQYAAAAABAAEAPMAAACkBQ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72576" behindDoc="0" locked="0" layoutInCell="1" allowOverlap="1" wp14:anchorId="62EF338D" wp14:editId="0D999B77">
                            <wp:simplePos x="0" y="0"/>
                            <wp:positionH relativeFrom="column">
                              <wp:posOffset>603885</wp:posOffset>
                            </wp:positionH>
                            <wp:positionV relativeFrom="paragraph">
                              <wp:posOffset>24130</wp:posOffset>
                            </wp:positionV>
                            <wp:extent cx="114300" cy="114300"/>
                            <wp:effectExtent l="0" t="0" r="19050" b="1905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86FD6" id="Прямоугольник 35" o:spid="_x0000_s1026" style="position:absolute;margin-left:47.55pt;margin-top:1.9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Ahs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8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xtgIbEQCAABOBAAA&#10;DgAAAAAAAAAAAAAAAAAuAgAAZHJzL2Uyb0RvYy54bWxQSwECLQAUAAYACAAAACEAzYyintsAAAAH&#10;AQAADwAAAAAAAAAAAAAAAACeBAAAZHJzL2Rvd25yZXYueG1sUEsFBgAAAAAEAAQA8wAAAKYFAAAA&#10;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77696" behindDoc="0" locked="0" layoutInCell="1" allowOverlap="1" wp14:anchorId="58EDE5A4" wp14:editId="398FB45F">
                            <wp:simplePos x="0" y="0"/>
                            <wp:positionH relativeFrom="column">
                              <wp:posOffset>603885</wp:posOffset>
                            </wp:positionH>
                            <wp:positionV relativeFrom="paragraph">
                              <wp:posOffset>24130</wp:posOffset>
                            </wp:positionV>
                            <wp:extent cx="114300" cy="114300"/>
                            <wp:effectExtent l="0" t="0" r="1905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8FAE4" id="Прямоугольник 34" o:spid="_x0000_s1026" style="position:absolute;margin-left:47.55pt;margin-top:1.9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Az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0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uymQM0QCAABOBAAA&#10;DgAAAAAAAAAAAAAAAAAuAgAAZHJzL2Uyb0RvYy54bWxQSwECLQAUAAYACAAAACEAzYyintsAAAAH&#10;AQAADwAAAAAAAAAAAAAAAACeBAAAZHJzL2Rvd25yZXYueG1sUEsFBgAAAAAEAAQA8wAAAKYFAAAA&#10;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76672" behindDoc="0" locked="0" layoutInCell="1" allowOverlap="1" wp14:anchorId="59077AA6" wp14:editId="0EF91FDA">
                            <wp:simplePos x="0" y="0"/>
                            <wp:positionH relativeFrom="column">
                              <wp:posOffset>26035</wp:posOffset>
                            </wp:positionH>
                            <wp:positionV relativeFrom="paragraph">
                              <wp:posOffset>24765</wp:posOffset>
                            </wp:positionV>
                            <wp:extent cx="114300" cy="114300"/>
                            <wp:effectExtent l="26035" t="24765" r="40640" b="5143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6E417" id="Прямоугольник 33" o:spid="_x0000_s1026" style="position:absolute;margin-left:2.05pt;margin-top:1.9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8nlAIAAPYEAAAOAAAAZHJzL2Uyb0RvYy54bWysVM2O0zAQviPxDpbvbJK2u9tGm65WuxQh&#10;LbDSgji7tpNYOLax3abLaSWuSDwCD8EF8bPPkL4RY6ct5UccEIkUeeLxN/PNfOOT01Uj0ZJbJ7Qq&#10;cHaQYsQV1UyoqsAvns8ejDFynihGpFa8wDfc4dPp/Xsnrcn5QNdaMm4RgCiXt6bAtfcmTxJHa94Q&#10;d6ANV7BZatsQD6atEmZJC+iNTAZpepS02jJjNeXOwd+LfhNPI35ZcuqflaXjHskCQ24+fm38zsM3&#10;mZ6QvLLE1IJu0iD/kEVDhIKgO6gL4glaWPEbVCOo1U6X/oDqJtFlKSiPHIBNlv7C5romhkcuUBxn&#10;dmVy/w+WPl1eWSRYgYdDjBRpoEfdh/Xt+n33tbtbv+0+dnfdl/W77lv3qfuMwAkq1hqXw8Frc2UD&#10;Z2cuNX3lkNLnNVEVP7NWtzUnDPLMgn/y04FgODiK5u0TzSAeWXgdi7cqbRMAoSxoFXt0s+sRX3lE&#10;4WeWjYYpdJLC1mYdIpB8e9hY5x9x3aCwKLAFCURwsrx0vnfdusTktRRsJqSMhq3m59KiJQlyiU/M&#10;Hzjuu0mFWijYOINE/o4xG4T3TxiN8CB8KZoCj3eBSB7K9lAxyJPkngjZr4GeVOEXj5IGIsHQC4C4&#10;rlmLmAhUB+PhBMaNCdD3cJwepZNjjIisYDCptxhZ7V8KX0dVhbrG1PcZH8/C21dLmpr0dTgM6W0p&#10;9O6x4Lvw0drLLLY7dLhXylyzG+g2RA9Bw2UBi1rbNxi1MHgFdq8XxHKM5GMFiplko1GY1GiMDo8H&#10;YNj9nfn+DlEUoArsgWlcnvt+uhfGiqqGSFnko/QZqKwUUQFBgX1WG23CcEUSm4sgTO++Hb1+XFfT&#10;7wAAAP//AwBQSwMEFAAGAAgAAAAhAAZCG7/bAAAABQEAAA8AAABkcnMvZG93bnJldi54bWxMjkFL&#10;w0AUhO9C/8PyBC/SbhKLNDGbUkS9CW0VxNs2+0yCu29Ddpum/97XUz0NwwwzX7menBUjDqHzpCBd&#10;JCCQam86ahR8frzOVyBC1GS09YQKzhhgXc1uSl0Yf6IdjvvYCB6hUGgFbYx9IWWoW3Q6LHyPxNmP&#10;H5yObIdGmkGfeNxZmSXJo3S6I35odY/PLda/+6NTsKvDd3wL/vye3Y9T/hK3X0u7Verudto8gYg4&#10;xWsZLviMDhUzHfyRTBBWwTLlooKHHASnWcb2wJrmIKtS/qev/gAAAP//AwBQSwECLQAUAAYACAAA&#10;ACEAtoM4kv4AAADhAQAAEwAAAAAAAAAAAAAAAAAAAAAAW0NvbnRlbnRfVHlwZXNdLnhtbFBLAQIt&#10;ABQABgAIAAAAIQA4/SH/1gAAAJQBAAALAAAAAAAAAAAAAAAAAC8BAABfcmVscy8ucmVsc1BLAQIt&#10;ABQABgAIAAAAIQCTcY8nlAIAAPYEAAAOAAAAAAAAAAAAAAAAAC4CAABkcnMvZTJvRG9jLnhtbFBL&#10;AQItABQABgAIAAAAIQAGQhu/2wAAAAUBAAAPAAAAAAAAAAAAAAAAAO4EAABkcnMvZG93bnJldi54&#10;bWxQSwUGAAAAAAQABADzAAAA9gUAAAAA&#10;" fillcolor="black" strokecolor="#f2f2f2" strokeweight="3pt">
                            <v:shadow on="t" color="#7f7f7f" opacity=".5" offset="1pt"/>
                          </v:rect>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tc>
            </w:tr>
          </w:tbl>
          <w:p w14:paraId="20A95519" w14:textId="77777777" w:rsidR="008A1A37" w:rsidRPr="00C0448E" w:rsidRDefault="008A1A37" w:rsidP="0056119D">
            <w:pPr>
              <w:jc w:val="both"/>
              <w:rPr>
                <w:rFonts w:ascii="Times New Roman" w:hAnsi="Times New Roman" w:cs="Times New Roman"/>
                <w:sz w:val="18"/>
                <w:szCs w:val="18"/>
              </w:rPr>
            </w:pPr>
          </w:p>
        </w:tc>
      </w:tr>
      <w:tr w:rsidR="008A1A37" w:rsidRPr="00C0448E" w14:paraId="3D6A6433" w14:textId="77777777" w:rsidTr="008A1A37">
        <w:trPr>
          <w:trHeight w:val="491"/>
        </w:trPr>
        <w:tc>
          <w:tcPr>
            <w:tcW w:w="6062" w:type="dxa"/>
          </w:tcPr>
          <w:p w14:paraId="78349EA8" w14:textId="77777777" w:rsidR="008A1A37" w:rsidRPr="00C0448E" w:rsidRDefault="008A1A37"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lang w:val="ru-RU"/>
              </w:rPr>
              <w:t xml:space="preserve">3.2. </w:t>
            </w:r>
            <w:r w:rsidRPr="00C0448E">
              <w:rPr>
                <w:rFonts w:ascii="Times New Roman" w:hAnsi="Times New Roman" w:cs="Times New Roman"/>
                <w:sz w:val="18"/>
                <w:szCs w:val="18"/>
              </w:rPr>
              <w:t>Юридична особа є іноземною державою або її центральним банком?</w:t>
            </w:r>
          </w:p>
        </w:tc>
        <w:tc>
          <w:tcPr>
            <w:tcW w:w="3607" w:type="dxa"/>
          </w:tcPr>
          <w:p w14:paraId="15B78B5E" w14:textId="77777777" w:rsidR="008A1A37" w:rsidRPr="00C0448E" w:rsidRDefault="008A1A37" w:rsidP="0056119D">
            <w:pPr>
              <w:jc w:val="both"/>
              <w:rPr>
                <w:rFonts w:ascii="Times New Roman" w:hAnsi="Times New Roman" w:cs="Times New Roman"/>
                <w:sz w:val="18"/>
                <w:szCs w:val="18"/>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75648" behindDoc="0" locked="0" layoutInCell="1" allowOverlap="1" wp14:anchorId="0647B71B" wp14:editId="0848302C">
                      <wp:simplePos x="0" y="0"/>
                      <wp:positionH relativeFrom="column">
                        <wp:posOffset>26035</wp:posOffset>
                      </wp:positionH>
                      <wp:positionV relativeFrom="paragraph">
                        <wp:posOffset>24130</wp:posOffset>
                      </wp:positionV>
                      <wp:extent cx="114300" cy="114300"/>
                      <wp:effectExtent l="0" t="0" r="1905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12FE4" id="Прямоугольник 32" o:spid="_x0000_s1026" style="position:absolute;margin-left:2.05pt;margin-top:1.9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Mp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4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B2&#10;csvk2QAAAAUBAAAPAAAAZHJzL2Rvd25yZXYueG1sTI5BT4NAFITvJv6HzTPxZheoMRVZGqOpiceW&#10;Xrw92Ceg7FvCLi36632e9DSZzGTmK7aLG9SJptB7NpCuElDEjbc9twaO1e5mAypEZIuDZzLwRQG2&#10;5eVFgbn1Z97T6RBbJSMccjTQxTjmWoemI4dh5Udiyd795DCKnVptJzzLuBt0liR32mHP8tDhSE8d&#10;NZ+H2Rmo++yI3/vqJXH3u3V8XaqP+e3ZmOur5fEBVKQl/pXhF1/QoRSm2s9sgxoM3KZSNLAWfkmz&#10;TGwtmm5Al4X+T1/+AAAA//8DAFBLAQItABQABgAIAAAAIQC2gziS/gAAAOEBAAATAAAAAAAAAAAA&#10;AAAAAAAAAABbQ29udGVudF9UeXBlc10ueG1sUEsBAi0AFAAGAAgAAAAhADj9If/WAAAAlAEAAAsA&#10;AAAAAAAAAAAAAAAALwEAAF9yZWxzLy5yZWxzUEsBAi0AFAAGAAgAAAAhAPQIsylEAgAATgQAAA4A&#10;AAAAAAAAAAAAAAAALgIAAGRycy9lMm9Eb2MueG1sUEsBAi0AFAAGAAgAAAAhAHZyy+TZAAAABQEA&#10;AA8AAAAAAAAAAAAAAAAAngQAAGRycy9kb3ducmV2LnhtbFBLBQYAAAAABAAEAPMAAACkBQ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74624" behindDoc="0" locked="0" layoutInCell="1" allowOverlap="1" wp14:anchorId="546CC5A6" wp14:editId="6BE75DF3">
                      <wp:simplePos x="0" y="0"/>
                      <wp:positionH relativeFrom="column">
                        <wp:posOffset>603885</wp:posOffset>
                      </wp:positionH>
                      <wp:positionV relativeFrom="paragraph">
                        <wp:posOffset>24130</wp:posOffset>
                      </wp:positionV>
                      <wp:extent cx="114300" cy="114300"/>
                      <wp:effectExtent l="0" t="0" r="1905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10102" id="Прямоугольник 31" o:spid="_x0000_s1026" style="position:absolute;margin-left:47.55pt;margin-top:1.9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rJRAIAAE4EAAAOAAAAZHJzL2Uyb0RvYy54bWysVM2O0zAQviPxDpbvNEm3hd2o6WrVpQhp&#10;gZUWHsB1nMTCsc3YbVpOSFyReAQeggviZ58hfSMmTlu6wAmRgzXjGX8z881MJufrWpGVACeNzmgy&#10;iCkRmptc6jKjr17OH5xS4jzTOVNGi4xuhKPn0/v3Jo1NxdBURuUCCIJolzY2o5X3No0ixytRMzcw&#10;Vmg0FgZq5lGFMsqBNYheq2gYxw+jxkBuwXDhHN5e9kY6DfhFIbh/URROeKIyirn5cEI4F90ZTScs&#10;LYHZSvJdGuwfsqiZ1Bj0AHXJPCNLkH9A1ZKDcabwA27qyBSF5CLUgNUk8W/V3FTMilALkuPsgSb3&#10;/2D589U1EJln9CShRLMae9R+2r7bfmy/t7fb9+3n9rb9tv3Q/mi/tF8JOiFjjXUpPryx19DV7OyV&#10;4a8d0WZWMV2KCwDTVILlmGfwj+486BSHT8mieWZyjMeW3gTy1gXUHSDSQtahR5tDj8TaE46XSTI6&#10;ibGTHE07GTOKWLp/bMH5J8LUpBMyCjgCAZytrpzvXfcuIXmjZD6XSgUFysVMAVkxHJd5+Lp6Ed0d&#10;uylNmoyejYfjgHzH5o4h4vD9DaKWHudeyTqjpwcnlnasPdY5xmSpZ1L1MsZXGtPYM9d3YGHyDbII&#10;ph9qXEIUKgNvKWlwoDPq3iwZCErUU42dOEtGo24DgjIaPxqiAseWxbGFaY5QGfWU9OLM91uztCDL&#10;CiMloXZtLrB7hQzMdvn1We2SxaEN7O0WrNuKYz14/foNTH8C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cxsayUQCAABOBAAA&#10;DgAAAAAAAAAAAAAAAAAuAgAAZHJzL2Uyb0RvYy54bWxQSwECLQAUAAYACAAAACEAzYyintsAAAAH&#10;AQAADwAAAAAAAAAAAAAAAACeBAAAZHJzL2Rvd25yZXYueG1sUEsFBgAAAAAEAAQA8wAAAKYFAAAA&#10;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73600" behindDoc="0" locked="0" layoutInCell="1" allowOverlap="1" wp14:anchorId="260C1BA8" wp14:editId="398DB08F">
                      <wp:simplePos x="0" y="0"/>
                      <wp:positionH relativeFrom="column">
                        <wp:posOffset>26035</wp:posOffset>
                      </wp:positionH>
                      <wp:positionV relativeFrom="paragraph">
                        <wp:posOffset>24765</wp:posOffset>
                      </wp:positionV>
                      <wp:extent cx="114300" cy="114300"/>
                      <wp:effectExtent l="26035" t="24765" r="40640" b="5143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9D2B8" id="Прямоугольник 30" o:spid="_x0000_s1026" style="position:absolute;margin-left:2.05pt;margin-top:1.9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JkwIAAPYEAAAOAAAAZHJzL2Uyb0RvYy54bWysVM1uEzEQviPxDpbvdHeTtE1W3VRVSxBS&#10;gUoFcXZs766F1za2k005VeKKxCPwEFwQP32GzRsx9iYh/IgDYleyPPb4m+8bz/jkdNVItOTWCa0K&#10;nB2kGHFFNROqKvCL57MHY4ycJ4oRqRUv8A13+HR6/95Ja3I+0LWWjFsEIMrlrSlw7b3Jk8TRmjfE&#10;HWjDFWyW2jbEg2mrhFnSAnojk0GaHiWttsxYTblzsHrRb+JpxC9LTv2zsnTcI1lg4ObjaOM4D2My&#10;PSF5ZYmpBd3QIP/AoiFCQdAd1AXxBC2s+A2qEdRqp0t/QHWT6LIUlEcNoCZLf1FzXRPDoxZIjjO7&#10;NLn/B0ufLq8sEqzAQ0iPIg3cUfdhfbt+333t7tZvu4/dXfdl/a771n3qPiNwgoy1xuVw8Npc2aDZ&#10;mUtNXzmk9HlNVMXPrNVtzQkDnlnwT346EAwHR9G8faIZxCMLr2PyVqVtAiCkBa3iHd3s7oivPKKw&#10;mGWjYQpUKWxt5iECybeHjXX+EdcNCpMCWyiBCE6Wl873rluXSF5LwWZCymjYan4uLVqSUC7xi/xB&#10;476bVKiFhI0zIPJ3jNkg/H/CaISHwpeiKfB4F4jkIW0PFQOeJPdEyH4O8qQKSzyWNAgJhl4AxHXN&#10;WsREkDoYDyfQbkxAfQ/H6VE6OcaIyAoak3qLkdX+pfB1rKqQ10h9X/HxLPx9tqSpSZ+Hw0BvK6F3&#10;jwnfhY/WHrN43eGG+0qZa3YDtw3RQ9DwWMCk1vYNRi00XoHd6wWxHCP5WEHFTLLRKHRqNEaHxwMw&#10;7P7OfH+HKApQBfagNE7Pfd/dC2NFVUOkLOpR+gyqrBSxAkIF9qw2tQnNFUVsHoLQvft29PrxXE2/&#10;AwAA//8DAFBLAwQUAAYACAAAACEABkIbv9sAAAAFAQAADwAAAGRycy9kb3ducmV2LnhtbEyOQUvD&#10;QBSE70L/w/IEL9JuEos0MZtSRL0JbRXE2zb7TIK7b0N2m6b/3tdTPQ3DDDNfuZ6cFSMOofOkIF0k&#10;IJBqbzpqFHx+vM5XIELUZLT1hArOGGBdzW5KXRh/oh2O+9gIHqFQaAVtjH0hZahbdDosfI/E2Y8f&#10;nI5sh0aaQZ943FmZJcmjdLojfmh1j88t1r/7o1Owq8N3fAv+/J7dj1P+ErdfS7tV6u522jyBiDjF&#10;axku+IwOFTMd/JFMEFbBMuWigoccBKdZxvbAmuYgq1L+p6/+AAAA//8DAFBLAQItABQABgAIAAAA&#10;IQC2gziS/gAAAOEBAAATAAAAAAAAAAAAAAAAAAAAAABbQ29udGVudF9UeXBlc10ueG1sUEsBAi0A&#10;FAAGAAgAAAAhADj9If/WAAAAlAEAAAsAAAAAAAAAAAAAAAAALwEAAF9yZWxzLy5yZWxzUEsBAi0A&#10;FAAGAAgAAAAhAP8ODkmTAgAA9gQAAA4AAAAAAAAAAAAAAAAALgIAAGRycy9lMm9Eb2MueG1sUEsB&#10;Ai0AFAAGAAgAAAAhAAZCG7/bAAAABQEAAA8AAAAAAAAAAAAAAAAA7QQAAGRycy9kb3ducmV2Lnht&#10;bFBLBQYAAAAABAAEAPMAAAD1BQAAAAA=&#10;" fillcolor="black" strokecolor="#f2f2f2" strokeweight="3pt">
                      <v:shadow on="t" color="#7f7f7f" opacity=".5" offset="1pt"/>
                    </v:rect>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tc>
      </w:tr>
      <w:tr w:rsidR="008A1A37" w:rsidRPr="00C0448E" w14:paraId="2B90F158" w14:textId="77777777" w:rsidTr="008A1A37">
        <w:trPr>
          <w:trHeight w:val="345"/>
        </w:trPr>
        <w:tc>
          <w:tcPr>
            <w:tcW w:w="6062" w:type="dxa"/>
          </w:tcPr>
          <w:p w14:paraId="3592C435" w14:textId="77777777" w:rsidR="008A1A37" w:rsidRPr="00C0448E" w:rsidRDefault="008A1A37"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lang w:val="ru-RU"/>
              </w:rPr>
              <w:t>3</w:t>
            </w:r>
            <w:r w:rsidRPr="00C0448E">
              <w:rPr>
                <w:rFonts w:ascii="Times New Roman" w:hAnsi="Times New Roman" w:cs="Times New Roman"/>
                <w:sz w:val="18"/>
                <w:szCs w:val="18"/>
              </w:rPr>
              <w:t>.</w:t>
            </w:r>
            <w:r w:rsidRPr="00C0448E">
              <w:rPr>
                <w:rFonts w:ascii="Times New Roman" w:hAnsi="Times New Roman" w:cs="Times New Roman"/>
                <w:sz w:val="18"/>
                <w:szCs w:val="18"/>
                <w:lang w:val="ru-RU"/>
              </w:rPr>
              <w:t>3</w:t>
            </w:r>
            <w:r w:rsidRPr="00C0448E">
              <w:rPr>
                <w:rFonts w:ascii="Times New Roman" w:hAnsi="Times New Roman" w:cs="Times New Roman"/>
                <w:sz w:val="18"/>
                <w:szCs w:val="18"/>
              </w:rPr>
              <w:t>. Юридична особа є професійним учасником фондового ринку?</w:t>
            </w:r>
          </w:p>
        </w:tc>
        <w:tc>
          <w:tcPr>
            <w:tcW w:w="3607" w:type="dxa"/>
          </w:tcPr>
          <w:p w14:paraId="5A7DEA43" w14:textId="77777777" w:rsidR="008A1A37" w:rsidRPr="00C0448E" w:rsidRDefault="008A1A37" w:rsidP="0056119D">
            <w:pPr>
              <w:jc w:val="both"/>
              <w:rPr>
                <w:rFonts w:ascii="Times New Roman" w:hAnsi="Times New Roman" w:cs="Times New Roman"/>
                <w:noProof/>
                <w:sz w:val="18"/>
                <w:szCs w:val="18"/>
                <w:lang w:eastAsia="uk-UA"/>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80768" behindDoc="0" locked="0" layoutInCell="1" allowOverlap="1" wp14:anchorId="0BBB1E17" wp14:editId="247E1E6A">
                      <wp:simplePos x="0" y="0"/>
                      <wp:positionH relativeFrom="column">
                        <wp:posOffset>60960</wp:posOffset>
                      </wp:positionH>
                      <wp:positionV relativeFrom="paragraph">
                        <wp:posOffset>24130</wp:posOffset>
                      </wp:positionV>
                      <wp:extent cx="114300" cy="114300"/>
                      <wp:effectExtent l="0" t="0" r="19050" b="190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2C53F" id="Прямоугольник 29" o:spid="_x0000_s1026" style="position:absolute;margin-left:4.8pt;margin-top:1.9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V2RQIAAE4EAAAOAAAAZHJzL2Uyb0RvYy54bWysVM2O0zAQviPxDpbvNElpYRs1Xa26FCEt&#10;sNLCA7iOk1g4thm7TcsJaa9IPAIPwQXxs8+QvhETp1u6wAmRgzXjmfk8881MpqebWpG1ACeNzmgy&#10;iCkRmptc6jKjr18tHpxQ4jzTOVNGi4xuhaOns/v3po1NxdBURuUCCIJolzY2o5X3No0ixytRMzcw&#10;Vmg0FgZq5lGFMsqBNYheq2gYx4+ixkBuwXDhHN6e90Y6C/hFIbh/WRROeKIyirn5cEI4l90ZzaYs&#10;LYHZSvJ9GuwfsqiZ1PjoAeqceUZWIP+AqiUH40zhB9zUkSkKyUWoAatJ4t+quaqYFaEWJMfZA03u&#10;/8HyF+tLIDLP6HBCiWY19qj9tHu/+9h+b2921+3n9qb9tvvQ/mi/tF8JOiFjjXUpBl7ZS+hqdvbC&#10;8DeOaDOvmC7FGYBpKsFyzDPp/KM7AZ3iMJQsm+cmx/fYyptA3qaAugNEWsgm9Gh76JHYeMLxMklG&#10;D2PsJEfTXu5eYOltsAXnnwpTk07IKOAIBHC2vnC+d711CckbJfOFVCooUC7nCsia4bgswhfyxxqP&#10;3ZQmTUYn4+E4IN+xuWOIOHx/g6ilx7lXss7oycGJpR1rT3SOabLUM6l6GatTek9jx1zfgaXJt8gi&#10;mH6ocQlRqAy8o6TBgc6oe7tiIChRzzR2YpKMRt0GBGU0fjxEBY4ty2ML0xyhMuop6cW577dmZUGW&#10;Fb6UhNq1OcPuFTIw23W2z2qfLA5t6M1+wbqtONaD16/fwOwnAAAA//8DAFBLAwQUAAYACAAAACEA&#10;3DkTNdoAAAAFAQAADwAAAGRycy9kb3ducmV2LnhtbEyOwU7DMBBE70j8g7VI3KjTVCptiFMhUJE4&#10;tumF2yZekkC8jmKnDXw9ywlOo9GMZl6+m12vzjSGzrOB5SIBRVx723Fj4FTu7zagQkS22HsmA18U&#10;YFdcX+WYWX/hA52PsVEywiFDA22MQ6Z1qFtyGBZ+IJbs3Y8Oo9ix0XbEi4y7XqdJstYOO5aHFgd6&#10;aqn+PE7OQNWlJ/w+lC+J2+5X8XUuP6a3Z2Nub+bHB1CR5vhXhl98QYdCmCo/sQ2qN7BdS9HASvgl&#10;Te/FVqLLDegi1//pix8AAAD//wMAUEsBAi0AFAAGAAgAAAAhALaDOJL+AAAA4QEAABMAAAAAAAAA&#10;AAAAAAAAAAAAAFtDb250ZW50X1R5cGVzXS54bWxQSwECLQAUAAYACAAAACEAOP0h/9YAAACUAQAA&#10;CwAAAAAAAAAAAAAAAAAvAQAAX3JlbHMvLnJlbHNQSwECLQAUAAYACAAAACEAKA+ldkUCAABOBAAA&#10;DgAAAAAAAAAAAAAAAAAuAgAAZHJzL2Uyb0RvYy54bWxQSwECLQAUAAYACAAAACEA3DkTNdoAAAAF&#10;AQAADwAAAAAAAAAAAAAAAACfBAAAZHJzL2Rvd25yZXYueG1sUEsFBgAAAAAEAAQA8wAAAKYFAAAA&#10;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79744" behindDoc="0" locked="0" layoutInCell="1" allowOverlap="1" wp14:anchorId="15619BFB" wp14:editId="5CA9ACFF">
                      <wp:simplePos x="0" y="0"/>
                      <wp:positionH relativeFrom="column">
                        <wp:posOffset>603885</wp:posOffset>
                      </wp:positionH>
                      <wp:positionV relativeFrom="paragraph">
                        <wp:posOffset>24130</wp:posOffset>
                      </wp:positionV>
                      <wp:extent cx="114300" cy="114300"/>
                      <wp:effectExtent l="0" t="0" r="19050"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EB293" id="Прямоугольник 28" o:spid="_x0000_s1026" style="position:absolute;margin-left:47.55pt;margin-top:1.9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0p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WVBh6iUYRo1aj9t328/tt/bm+11+7m9ab9tP7Q/2i/tV4JByFjjfI4XL90FdDV7d275&#10;G0+MndXMLMUpgG1qwUrMM+vikzsXOsPjVbJontsS32OrYCN5mwp0B4i0kE3U6GqvkdgEwvEwy0YP&#10;U1SSo2u3715g+e1lBz48FVaTblNQwBaI4Gx97kMfehsSk7dKlnOpVDRguZgpIGuG7TKPX8wfazwM&#10;U4Y0BT0eD8cR+Y7PH0Kk8fsbhJYB+15JXdCjfRDLO9aemBLTZHlgUvV7rE6ZHY0dc70CC1teIYtg&#10;+6bGIcRNbeEdJQ02dEH92xUDQYl6ZlCJ42w06iYgGqPx4yEacOhZHHqY4QhV0EBJv52FfmpWDuSy&#10;xpeyWLuxp6heJSOznbJ9VrtksWmjNrsB66bi0I5Rv34D058A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Vf49KUQCAABOBAAA&#10;DgAAAAAAAAAAAAAAAAAuAgAAZHJzL2Uyb0RvYy54bWxQSwECLQAUAAYACAAAACEAzYyintsAAAAH&#10;AQAADwAAAAAAAAAAAAAAAACeBAAAZHJzL2Rvd25yZXYueG1sUEsFBgAAAAAEAAQA8wAAAKYFAAAA&#10;AA==&#10;"/>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tc>
      </w:tr>
      <w:tr w:rsidR="008A1A37" w:rsidRPr="00C0448E" w14:paraId="2F2A58DD" w14:textId="77777777" w:rsidTr="008A1A37">
        <w:trPr>
          <w:trHeight w:val="557"/>
        </w:trPr>
        <w:tc>
          <w:tcPr>
            <w:tcW w:w="6062" w:type="dxa"/>
          </w:tcPr>
          <w:p w14:paraId="7287911C" w14:textId="77777777" w:rsidR="008A1A37" w:rsidRPr="00C0448E" w:rsidRDefault="008A1A37" w:rsidP="0056119D">
            <w:pPr>
              <w:pStyle w:val="a3"/>
              <w:jc w:val="both"/>
              <w:rPr>
                <w:rFonts w:ascii="Times New Roman" w:hAnsi="Times New Roman" w:cs="Times New Roman"/>
                <w:sz w:val="18"/>
                <w:szCs w:val="18"/>
                <w:vertAlign w:val="superscript"/>
              </w:rPr>
            </w:pPr>
            <w:r w:rsidRPr="00C0448E">
              <w:rPr>
                <w:rFonts w:ascii="Times New Roman" w:hAnsi="Times New Roman" w:cs="Times New Roman"/>
                <w:sz w:val="18"/>
                <w:szCs w:val="18"/>
                <w:lang w:val="ru-RU"/>
              </w:rPr>
              <w:t>3</w:t>
            </w:r>
            <w:r w:rsidRPr="00C0448E">
              <w:rPr>
                <w:rFonts w:ascii="Times New Roman" w:hAnsi="Times New Roman" w:cs="Times New Roman"/>
                <w:sz w:val="18"/>
                <w:szCs w:val="18"/>
              </w:rPr>
              <w:t>.</w:t>
            </w:r>
            <w:r w:rsidRPr="00C0448E">
              <w:rPr>
                <w:rFonts w:ascii="Times New Roman" w:hAnsi="Times New Roman" w:cs="Times New Roman"/>
                <w:sz w:val="18"/>
                <w:szCs w:val="18"/>
                <w:lang w:val="ru-RU"/>
              </w:rPr>
              <w:t>4</w:t>
            </w:r>
            <w:r w:rsidRPr="00C0448E">
              <w:rPr>
                <w:rFonts w:ascii="Times New Roman" w:hAnsi="Times New Roman" w:cs="Times New Roman"/>
                <w:sz w:val="18"/>
                <w:szCs w:val="18"/>
              </w:rPr>
              <w:t>. Юридична особа є Національним Банком України?</w:t>
            </w:r>
          </w:p>
        </w:tc>
        <w:tc>
          <w:tcPr>
            <w:tcW w:w="3607" w:type="dxa"/>
          </w:tcPr>
          <w:p w14:paraId="55D6DEB3" w14:textId="77777777" w:rsidR="008A1A37" w:rsidRPr="00C0448E" w:rsidRDefault="008A1A37" w:rsidP="0056119D">
            <w:pPr>
              <w:jc w:val="both"/>
              <w:rPr>
                <w:rFonts w:ascii="Times New Roman" w:hAnsi="Times New Roman" w:cs="Times New Roman"/>
                <w:sz w:val="18"/>
                <w:szCs w:val="18"/>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83840" behindDoc="0" locked="0" layoutInCell="1" allowOverlap="1" wp14:anchorId="745E910B" wp14:editId="6AEF4E1A">
                      <wp:simplePos x="0" y="0"/>
                      <wp:positionH relativeFrom="column">
                        <wp:posOffset>603885</wp:posOffset>
                      </wp:positionH>
                      <wp:positionV relativeFrom="paragraph">
                        <wp:posOffset>24130</wp:posOffset>
                      </wp:positionV>
                      <wp:extent cx="114300" cy="114300"/>
                      <wp:effectExtent l="0" t="0" r="19050"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F8425" id="Прямоугольник 27" o:spid="_x0000_s1026" style="position:absolute;margin-left:47.55pt;margin-top:1.9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L9RQIAAE4EAAAOAAAAZHJzL2Uyb0RvYy54bWysVM2O0zAQviPxDpbvNElp2d2o6WrVpQhp&#10;gZUWHsB1nMbCsc3YbbqckLgi8Qg8BBfEzz5D+kaMnW7pAidEDtaMZ+bzzDczmZxuGkXWApw0uqDZ&#10;IKVEaG5KqZcFffVy/uCYEueZLpkyWhT0Wjh6Or1/b9LaXAxNbVQpgCCIdnlrC1p7b/MkcbwWDXMD&#10;Y4VGY2WgYR5VWCYlsBbRG5UM0/RR0hooLRgunMPb895IpxG/qgT3L6rKCU9UQTE3H0+I5yKcyXTC&#10;8iUwW0u+S4P9QxYNkxof3UOdM8/ICuQfUI3kYJyp/ICbJjFVJbmINWA1WfpbNVc1syLWguQ4u6fJ&#10;/T9Y/nx9CUSWBR0eUaJZgz3qPm3fbT9237ub7fvuc3fTfdt+6H50X7qvBJ2Qsda6HAOv7CWEmp29&#10;MPy1I9rMaqaX4gzAtLVgJeaZBf/kTkBQHIaSRfvMlPgeW3kTydtU0ARApIVsYo+u9z0SG084XmbZ&#10;6GGKneRo2snhBZbfBltw/okwDQlCQQFHIIKz9YXzveutS0zeKFnOpVJRgeVipoCsGY7LPH4xf6zx&#10;0E1p0hb0ZDwcR+Q7NncIkcbvbxCN9Dj3SjYFPd47sTyw9liXmCbLPZOql7E6pXc0Bub6DixMeY0s&#10;gumHGpcQhdrAW0paHOiCujcrBoIS9VRjJ06y0ShsQFRG46MhKnBoWRxamOYIVVBPSS/OfL81Kwty&#10;WeNLWaxdmzPsXiUjs6GzfVa7ZHFoY292Cxa24lCPXr9+A9OfAAAA//8DAFBLAwQUAAYACAAAACEA&#10;zYyintsAAAAHAQAADwAAAGRycy9kb3ducmV2LnhtbEyPvU7DQBCEeyTe4bRIdOT8I1BivI4QKEiU&#10;idPQre3FNvjuLN85MTw9mwrK0Yxmvsm3ixnUiSffO4sQryJQbGvX9LZFOJa7uzUoH8g2NDjLCN/s&#10;YVtcX+WUNe5s93w6hFZJifUZIXQhjJnWvu7YkF+5ka14H24yFEROrW4mOku5GXQSRQ/aUG9loaOR&#10;nzuuvw6zQaj65Eg/+/I1MptdGt6W8nN+f0G8vVmeHkEFXsJfGC74gg6FMFVuto1XA8LmPpYkQioH&#10;Lnaciq4QkngNusj1f/7iFwAA//8DAFBLAQItABQABgAIAAAAIQC2gziS/gAAAOEBAAATAAAAAAAA&#10;AAAAAAAAAAAAAABbQ29udGVudF9UeXBlc10ueG1sUEsBAi0AFAAGAAgAAAAhADj9If/WAAAAlAEA&#10;AAsAAAAAAAAAAAAAAAAALwEAAF9yZWxzLy5yZWxzUEsBAi0AFAAGAAgAAAAhAEyv0v1FAgAATgQA&#10;AA4AAAAAAAAAAAAAAAAALgIAAGRycy9lMm9Eb2MueG1sUEsBAi0AFAAGAAgAAAAhAM2Mop7bAAAA&#10;BwEAAA8AAAAAAAAAAAAAAAAAnwQAAGRycy9kb3ducmV2LnhtbFBLBQYAAAAABAAEAPMAAACnBQAA&#10;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85888" behindDoc="0" locked="0" layoutInCell="1" allowOverlap="1" wp14:anchorId="79942611" wp14:editId="4385464C">
                      <wp:simplePos x="0" y="0"/>
                      <wp:positionH relativeFrom="column">
                        <wp:posOffset>60960</wp:posOffset>
                      </wp:positionH>
                      <wp:positionV relativeFrom="paragraph">
                        <wp:posOffset>24130</wp:posOffset>
                      </wp:positionV>
                      <wp:extent cx="114300" cy="114300"/>
                      <wp:effectExtent l="0" t="0" r="1905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26F41" id="Прямоугольник 26" o:spid="_x0000_s1026" style="position:absolute;margin-left:4.8pt;margin-top:1.9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qiRQIAAE4EAAAOAAAAZHJzL2Uyb0RvYy54bWysVM2O0zAQviPxDpbvNElpl92o6WrVpQhp&#10;gZUWHsB1nMbCsc3YbbqckLgi8Qg8BBfEzz5D+kaMnW7pAidEDtaMZ+bzzDczmZxuGkXWApw0uqDZ&#10;IKVEaG5KqZcFffVy/uCYEueZLpkyWhT0Wjh6Or1/b9LaXAxNbVQpgCCIdnlrC1p7b/MkcbwWDXMD&#10;Y4VGY2WgYR5VWCYlsBbRG5UM0/QoaQ2UFgwXzuHteW+k04hfVYL7F1XlhCeqoJibjyfEcxHOZDph&#10;+RKYrSXfpcH+IYuGSY2P7qHOmWdkBfIPqEZyMM5UfsBNk5iqklzEGrCaLP2tmquaWRFrQXKc3dPk&#10;/h8sf76+BCLLgg6PKNGswR51n7bvth+7793N9n33ubvpvm0/dD+6L91Xgk7IWGtdjoFX9hJCzc5e&#10;GP7aEW1mNdNLcQZg2lqwEvPMgn9yJyAoDkPJon1mSnyPrbyJ5G0qaAIg0kI2sUfX+x6JjSccL7Ns&#10;9DDFTnI07eTwAstvgy04/0SYhgShoIAjEMHZ+sL53vXWJSZvlCznUqmowHIxU0DWDMdlHr+YP9Z4&#10;6KY0aQt6Mh6OI/IdmzuESOP3N4hGepx7JZuCHu+dWB5Ye6xLTJPlnknVy1id0jsaA3N9BxamvEYW&#10;wfRDjUuIQm3gLSUtDnRB3ZsVA0GJeqqxEyfZaBQ2ICqj8aMhKnBoWRxamOYIVVBPSS/OfL81Kwty&#10;WeNLWaxdmzPsXiUjs6GzfVa7ZHFoY292Cxa24lCPXr9+A9OfAAAA//8DAFBLAwQUAAYACAAAACEA&#10;3DkTNdoAAAAFAQAADwAAAGRycy9kb3ducmV2LnhtbEyOwU7DMBBE70j8g7VI3KjTVCptiFMhUJE4&#10;tumF2yZekkC8jmKnDXw9ywlOo9GMZl6+m12vzjSGzrOB5SIBRVx723Fj4FTu7zagQkS22HsmA18U&#10;YFdcX+WYWX/hA52PsVEywiFDA22MQ6Z1qFtyGBZ+IJbs3Y8Oo9ix0XbEi4y7XqdJstYOO5aHFgd6&#10;aqn+PE7OQNWlJ/w+lC+J2+5X8XUuP6a3Z2Nub+bHB1CR5vhXhl98QYdCmCo/sQ2qN7BdS9HASvgl&#10;Te/FVqLLDegi1//pix8AAAD//wMAUEsBAi0AFAAGAAgAAAAhALaDOJL+AAAA4QEAABMAAAAAAAAA&#10;AAAAAAAAAAAAAFtDb250ZW50X1R5cGVzXS54bWxQSwECLQAUAAYACAAAACEAOP0h/9YAAACUAQAA&#10;CwAAAAAAAAAAAAAAAAAvAQAAX3JlbHMvLnJlbHNQSwECLQAUAAYACAAAACEAMV5KokUCAABOBAAA&#10;DgAAAAAAAAAAAAAAAAAuAgAAZHJzL2Uyb0RvYy54bWxQSwECLQAUAAYACAAAACEA3DkTNdoAAAAF&#10;AQAADwAAAAAAAAAAAAAAAACfBAAAZHJzL2Rvd25yZXYueG1sUEsFBgAAAAAEAAQA8wAAAKYFAAAA&#10;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84864" behindDoc="0" locked="0" layoutInCell="1" allowOverlap="1" wp14:anchorId="6AE6AFA4" wp14:editId="2EED2535">
                      <wp:simplePos x="0" y="0"/>
                      <wp:positionH relativeFrom="column">
                        <wp:posOffset>603885</wp:posOffset>
                      </wp:positionH>
                      <wp:positionV relativeFrom="paragraph">
                        <wp:posOffset>24130</wp:posOffset>
                      </wp:positionV>
                      <wp:extent cx="114300" cy="114300"/>
                      <wp:effectExtent l="0" t="0" r="1905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51106" id="Прямоугольник 25" o:spid="_x0000_s1026" style="position:absolute;margin-left:47.55pt;margin-top:1.9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NCQQIAAE4EAAAOAAAAZHJzL2Uyb0RvYy54bWysVM2O0zAQviPxDpbvNElpYTdqulp1KUJa&#10;YKWFB3Adp7HwH2O36XJC2isSj8BDcEH87DOkb8TE6ZbyIw6IHKwZz8znmW9mMjnZaEXWAry0pqDZ&#10;IKVEGG5LaZYFfflifu+IEh+YKZmyRhT0Snh6Mr17Z9K4XAxtbVUpgCCI8XnjClqH4PIk8bwWmvmB&#10;dcKgsbKgWUAVlkkJrEF0rZJhmj5IGgulA8uF93h71hvpNOJXleDheVV5EYgqKOYW4gnxXHRnMp2w&#10;fAnM1ZLv0mD/kIVm0uCje6gzFhhZgfwNSksO1tsqDLjVia0qyUWsAavJ0l+quayZE7EWJMe7PU3+&#10;/8HyZ+sLILIs6HBMiWEae9R+2L7dvm+/tjfb6/Zje9N+2b5rv7Wf2s8EnZCxxvkcAy/dBXQ1e3du&#10;+StPjJ3VzCzFKYBtasFKzDPr/JOfAjrFYyhZNE9tie+xVbCRvE0FugNEWsgm9uhq3yOxCYTjZZaN&#10;7qfYSY6mndy9wPLbYAc+PBZWk04oKOAIRHC2Pvehd711iclbJcu5VCoqsFzMFJA1w3GZxy/mjzUe&#10;uilDmoIej5GNv0Ok8fsThJYB515JXdCjvRPLO9YemRLTZHlgUvUyVqfMjsaOub4DC1teIYtg+6HG&#10;JUShtvCGkgYHuqD+9YqBoEQ9MdiJ42w06jYgKqPxwyEqcGhZHFqY4QhV0EBJL85CvzUrB3JZ40tZ&#10;rN3YU+xeJSOzXWf7rHbJ4tDG3uwWrNuKQz16/fgNTL8DAAD//wMAUEsDBBQABgAIAAAAIQDNjKKe&#10;2wAAAAcBAAAPAAAAZHJzL2Rvd25yZXYueG1sTI+9TsNAEIR7JN7htEh05PwjUGK8jhAoSJSJ09Ct&#10;7cU2+O4s3zkxPD2bCsrRjGa+ybeLGdSJJ987ixCvIlBsa9f0tkU4lru7NSgfyDY0OMsI3+xhW1xf&#10;5ZQ17mz3fDqEVkmJ9RkhdCGMmda+7tiQX7mRrXgfbjIURE6tbiY6S7kZdBJFD9pQb2Who5GfO66/&#10;DrNBqPrkSD/78jUym10a3pbyc35/Qby9WZ4eQQVewl8YLviCDoUwVW62jVcDwuY+liRCKgcudpyK&#10;rhCSeA26yPV//uIXAAD//wMAUEsBAi0AFAAGAAgAAAAhALaDOJL+AAAA4QEAABMAAAAAAAAAAAAA&#10;AAAAAAAAAFtDb250ZW50X1R5cGVzXS54bWxQSwECLQAUAAYACAAAACEAOP0h/9YAAACUAQAACwAA&#10;AAAAAAAAAAAAAAAvAQAAX3JlbHMvLnJlbHNQSwECLQAUAAYACAAAACEAtk3jQkECAABOBAAADgAA&#10;AAAAAAAAAAAAAAAuAgAAZHJzL2Uyb0RvYy54bWxQSwECLQAUAAYACAAAACEAzYyintsAAAAHAQAA&#10;DwAAAAAAAAAAAAAAAACbBAAAZHJzL2Rvd25yZXYueG1sUEsFBgAAAAAEAAQA8wAAAKMFAAAAAA==&#10;"/>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tc>
      </w:tr>
      <w:tr w:rsidR="008A1A37" w:rsidRPr="00C0448E" w14:paraId="0F915A29" w14:textId="77777777" w:rsidTr="008A1A37">
        <w:trPr>
          <w:trHeight w:val="443"/>
        </w:trPr>
        <w:tc>
          <w:tcPr>
            <w:tcW w:w="6062" w:type="dxa"/>
          </w:tcPr>
          <w:p w14:paraId="069FD5FA" w14:textId="77777777" w:rsidR="008A1A37" w:rsidRPr="00C0448E" w:rsidRDefault="008A1A37"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lang w:val="ru-RU"/>
              </w:rPr>
              <w:t>3</w:t>
            </w:r>
            <w:r w:rsidRPr="00C0448E">
              <w:rPr>
                <w:rFonts w:ascii="Times New Roman" w:hAnsi="Times New Roman" w:cs="Times New Roman"/>
                <w:sz w:val="18"/>
                <w:szCs w:val="18"/>
              </w:rPr>
              <w:t>.</w:t>
            </w:r>
            <w:r w:rsidRPr="00C0448E">
              <w:rPr>
                <w:rFonts w:ascii="Times New Roman" w:hAnsi="Times New Roman" w:cs="Times New Roman"/>
                <w:sz w:val="18"/>
                <w:szCs w:val="18"/>
                <w:lang w:val="ru-RU"/>
              </w:rPr>
              <w:t>5</w:t>
            </w:r>
            <w:r w:rsidRPr="00C0448E">
              <w:rPr>
                <w:rFonts w:ascii="Times New Roman" w:hAnsi="Times New Roman" w:cs="Times New Roman"/>
                <w:sz w:val="18"/>
                <w:szCs w:val="18"/>
              </w:rPr>
              <w:t>. Юридична особа є банком або страховою компанією (іноземною)?</w:t>
            </w:r>
          </w:p>
        </w:tc>
        <w:tc>
          <w:tcPr>
            <w:tcW w:w="3607" w:type="dxa"/>
          </w:tcPr>
          <w:p w14:paraId="3CE09A6F" w14:textId="77777777" w:rsidR="008A1A37" w:rsidRPr="00C0448E" w:rsidRDefault="008A1A37" w:rsidP="0056119D">
            <w:pPr>
              <w:jc w:val="both"/>
              <w:rPr>
                <w:rFonts w:ascii="Times New Roman" w:hAnsi="Times New Roman" w:cs="Times New Roman"/>
                <w:noProof/>
                <w:sz w:val="18"/>
                <w:szCs w:val="18"/>
                <w:lang w:eastAsia="uk-UA"/>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82816" behindDoc="0" locked="0" layoutInCell="1" allowOverlap="1" wp14:anchorId="5AB93B31" wp14:editId="0F20B7F2">
                      <wp:simplePos x="0" y="0"/>
                      <wp:positionH relativeFrom="column">
                        <wp:posOffset>60960</wp:posOffset>
                      </wp:positionH>
                      <wp:positionV relativeFrom="paragraph">
                        <wp:posOffset>24130</wp:posOffset>
                      </wp:positionV>
                      <wp:extent cx="114300" cy="114300"/>
                      <wp:effectExtent l="0" t="0" r="1905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45524" id="Прямоугольник 24" o:spid="_x0000_s1026" style="position:absolute;margin-left:4.8pt;margin-top:1.9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sd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hy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Dc&#10;ORM12gAAAAUBAAAPAAAAZHJzL2Rvd25yZXYueG1sTI7BTsMwEETvSPyDtUjcqNNUKm2IUyFQkTi2&#10;6YXbJl6SQLyOYqcNfD3LCU6j0YxmXr6bXa/ONIbOs4HlIgFFXHvbcWPgVO7vNqBCRLbYeyYDXxRg&#10;V1xf5ZhZf+EDnY+xUTLCIUMDbYxDpnWoW3IYFn4gluzdjw6j2LHRdsSLjLtep0my1g47locWB3pq&#10;qf48Ts5A1aUn/D6UL4nb7lfxdS4/prdnY25v5scHUJHm+FeGX3xBh0KYKj+xDao3sF1L0cBK+CVN&#10;78VWossN6CLX/+mLHwAAAP//AwBQSwECLQAUAAYACAAAACEAtoM4kv4AAADhAQAAEwAAAAAAAAAA&#10;AAAAAAAAAAAAW0NvbnRlbnRfVHlwZXNdLnhtbFBLAQItABQABgAIAAAAIQA4/SH/1gAAAJQBAAAL&#10;AAAAAAAAAAAAAAAAAC8BAABfcmVscy8ucmVsc1BLAQItABQABgAIAAAAIQDLvHsdRAIAAE4EAAAO&#10;AAAAAAAAAAAAAAAAAC4CAABkcnMvZTJvRG9jLnhtbFBLAQItABQABgAIAAAAIQDcORM12gAAAAUB&#10;AAAPAAAAAAAAAAAAAAAAAJ4EAABkcnMvZG93bnJldi54bWxQSwUGAAAAAAQABADzAAAApQU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81792" behindDoc="0" locked="0" layoutInCell="1" allowOverlap="1" wp14:anchorId="753D7D07" wp14:editId="52F265A3">
                      <wp:simplePos x="0" y="0"/>
                      <wp:positionH relativeFrom="column">
                        <wp:posOffset>603885</wp:posOffset>
                      </wp:positionH>
                      <wp:positionV relativeFrom="paragraph">
                        <wp:posOffset>24130</wp:posOffset>
                      </wp:positionV>
                      <wp:extent cx="114300" cy="114300"/>
                      <wp:effectExtent l="0" t="0" r="1905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D0772" id="Прямоугольник 23" o:spid="_x0000_s1026" style="position:absolute;margin-left:47.55pt;margin-top:1.9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BY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h0e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WzAWEQCAABOBAAA&#10;DgAAAAAAAAAAAAAAAAAuAgAAZHJzL2Uyb0RvYy54bWxQSwECLQAUAAYACAAAACEAzYyintsAAAAH&#10;AQAADwAAAAAAAAAAAAAAAACeBAAAZHJzL2Rvd25yZXYueG1sUEsFBgAAAAAEAAQA8wAAAKYFAAAA&#10;AA==&#10;"/>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tc>
      </w:tr>
      <w:tr w:rsidR="008A1A37" w:rsidRPr="00C0448E" w14:paraId="6D3E9D0A" w14:textId="77777777" w:rsidTr="008A1A37">
        <w:trPr>
          <w:trHeight w:val="241"/>
        </w:trPr>
        <w:tc>
          <w:tcPr>
            <w:tcW w:w="9669" w:type="dxa"/>
            <w:gridSpan w:val="2"/>
          </w:tcPr>
          <w:p w14:paraId="563C9575" w14:textId="77777777" w:rsidR="008A1A37" w:rsidRPr="00C0448E" w:rsidRDefault="008A1A37" w:rsidP="0056119D">
            <w:pPr>
              <w:pStyle w:val="a3"/>
              <w:jc w:val="both"/>
              <w:rPr>
                <w:rFonts w:ascii="Times New Roman" w:hAnsi="Times New Roman" w:cs="Times New Roman"/>
                <w:noProof/>
                <w:sz w:val="18"/>
                <w:szCs w:val="18"/>
                <w:lang w:eastAsia="uk-UA"/>
              </w:rPr>
            </w:pPr>
            <w:r w:rsidRPr="00C0448E">
              <w:rPr>
                <w:rFonts w:ascii="Times New Roman" w:hAnsi="Times New Roman" w:cs="Times New Roman"/>
                <w:sz w:val="18"/>
                <w:szCs w:val="18"/>
              </w:rPr>
              <w:t>4. Інформація</w:t>
            </w:r>
          </w:p>
        </w:tc>
      </w:tr>
      <w:tr w:rsidR="008A1A37" w:rsidRPr="00C0448E" w14:paraId="1BCCE1BE" w14:textId="77777777" w:rsidTr="008A1A37">
        <w:trPr>
          <w:trHeight w:val="557"/>
        </w:trPr>
        <w:tc>
          <w:tcPr>
            <w:tcW w:w="6062" w:type="dxa"/>
          </w:tcPr>
          <w:p w14:paraId="161B8C49" w14:textId="77777777" w:rsidR="008A1A37" w:rsidRPr="00C0448E" w:rsidRDefault="008A1A37"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4.1. Юридична особа укладала протягом року та виконувала щокварталу не менше 10 правочинів щодо фінансових інструментів?</w:t>
            </w:r>
          </w:p>
        </w:tc>
        <w:tc>
          <w:tcPr>
            <w:tcW w:w="3607" w:type="dxa"/>
          </w:tcPr>
          <w:p w14:paraId="39E1858A" w14:textId="77777777" w:rsidR="008A1A37" w:rsidRPr="00C0448E" w:rsidRDefault="008A1A37" w:rsidP="0056119D">
            <w:pPr>
              <w:jc w:val="both"/>
              <w:rPr>
                <w:rFonts w:ascii="Times New Roman" w:hAnsi="Times New Roman" w:cs="Times New Roman"/>
                <w:noProof/>
                <w:sz w:val="18"/>
                <w:szCs w:val="18"/>
                <w:lang w:eastAsia="uk-UA"/>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87936" behindDoc="0" locked="0" layoutInCell="1" allowOverlap="1" wp14:anchorId="3831EDDD" wp14:editId="6E7F1458">
                      <wp:simplePos x="0" y="0"/>
                      <wp:positionH relativeFrom="column">
                        <wp:posOffset>60960</wp:posOffset>
                      </wp:positionH>
                      <wp:positionV relativeFrom="paragraph">
                        <wp:posOffset>24130</wp:posOffset>
                      </wp:positionV>
                      <wp:extent cx="114300" cy="114300"/>
                      <wp:effectExtent l="0" t="0" r="19050" b="190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D720" id="Прямоугольник 22" o:spid="_x0000_s1026" style="position:absolute;margin-left:4.8pt;margin-top:1.9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gHRQIAAE4EAAAOAAAAZHJzL2Uyb0RvYy54bWysVM2O0zAQviPxDpbvND+0sBs1Xa26FCEt&#10;sNLCA7iOk1g4thm7TZcT0l6ReAQeggviZ58hfSMmTrd0gRMiB2vGM/N55puZTE82jSJrAU4andNk&#10;FFMiNDeF1FVOX79aPDiixHmmC6aMFjm9Eo6ezO7fm7Y2E6mpjSoEEATRLmttTmvvbRZFjteiYW5k&#10;rNBoLA00zKMKVVQAaxG9UVEax4+i1kBhwXDhHN6eDUY6C/hlKbh/WZZOeKJyirn5cEI4l/0ZzaYs&#10;q4DZWvJdGuwfsmiY1PjoHuqMeUZWIP+AaiQH40zpR9w0kSlLyUWoAatJ4t+quayZFaEWJMfZPU3u&#10;/8HyF+sLILLIaZpSolmDPeo+bd9vP3bfu5vtdfe5u+m+bT90P7ov3VeCTshYa12GgZf2AvqanT03&#10;/I0j2sxrpitxCmDaWrAC80x6/+hOQK84DCXL9rkp8D228iaQtymh6QGRFrIJPbra90hsPOF4mSTj&#10;hzF2kqNpJ/cvsOw22ILzT4VpSC/kFHAEAjhbnzs/uN66hOSNksVCKhUUqJZzBWTNcFwW4Qv5Y42H&#10;bkqTNqfHk3QSkO/Y3CFEHL6/QTTS49wr2eT0aO/Esp61J7rANFnmmVSDjNUpvaOxZ27owNIUV8gi&#10;mGGocQlRqA28o6TFgc6pe7tiIChRzzR24jgZj/sNCMp48jhFBQ4ty0ML0xyhcuopGcS5H7ZmZUFW&#10;Nb6UhNq1OcXulTIw23d2yGqXLA5t6M1uwfqtONSD16/fwOwnAAAA//8DAFBLAwQUAAYACAAAACEA&#10;3DkTNdoAAAAFAQAADwAAAGRycy9kb3ducmV2LnhtbEyOwU7DMBBE70j8g7VI3KjTVCptiFMhUJE4&#10;tumF2yZekkC8jmKnDXw9ywlOo9GMZl6+m12vzjSGzrOB5SIBRVx723Fj4FTu7zagQkS22HsmA18U&#10;YFdcX+WYWX/hA52PsVEywiFDA22MQ6Z1qFtyGBZ+IJbs3Y8Oo9ix0XbEi4y7XqdJstYOO5aHFgd6&#10;aqn+PE7OQNWlJ/w+lC+J2+5X8XUuP6a3Z2Nub+bHB1CR5vhXhl98QYdCmCo/sQ2qN7BdS9HASvgl&#10;Te/FVqLLDegi1//pix8AAAD//wMAUEsBAi0AFAAGAAgAAAAhALaDOJL+AAAA4QEAABMAAAAAAAAA&#10;AAAAAAAAAAAAAFtDb250ZW50X1R5cGVzXS54bWxQSwECLQAUAAYACAAAACEAOP0h/9YAAACUAQAA&#10;CwAAAAAAAAAAAAAAAAAvAQAAX3JlbHMvLnJlbHNQSwECLQAUAAYACAAAACEAhJ1YB0UCAABOBAAA&#10;DgAAAAAAAAAAAAAAAAAuAgAAZHJzL2Uyb0RvYy54bWxQSwECLQAUAAYACAAAACEA3DkTNdoAAAAF&#10;AQAADwAAAAAAAAAAAAAAAACfBAAAZHJzL2Rvd25yZXYueG1sUEsFBgAAAAAEAAQA8wAAAKYFAAAA&#10;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86912" behindDoc="0" locked="0" layoutInCell="1" allowOverlap="1" wp14:anchorId="1C3C64BD" wp14:editId="53F1685F">
                      <wp:simplePos x="0" y="0"/>
                      <wp:positionH relativeFrom="column">
                        <wp:posOffset>603885</wp:posOffset>
                      </wp:positionH>
                      <wp:positionV relativeFrom="paragraph">
                        <wp:posOffset>24130</wp:posOffset>
                      </wp:positionV>
                      <wp:extent cx="114300" cy="114300"/>
                      <wp:effectExtent l="0" t="0" r="19050"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B1BB7" id="Прямоугольник 21" o:spid="_x0000_s1026" style="position:absolute;margin-left:47.55pt;margin-top:1.9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HnRAIAAE4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JhQolmNPWo/bd9vP7bf29vtTfu5vW2/bT+0P9ov7VeCTshYY12KD6/tFXQ1O3tp&#10;+BtHtJlVTJfiHMA0lWA55hn8ozsPOsXhU7Jonpsc47GlN4G8dQF1B4i0kHXo0ebQI7H2hONlkowe&#10;xthJjqadjBlFLN0/tuD8U2Fq0gkZBRyBAM5Wl873rnuXkLxRMp9LpYIC5WKmgKwYjss8fF29iO6O&#10;3ZQmTUZPx8NxQL5jc8cQcfj+BlFLj3OvZJ3Rk4MTSzvWnugcY7LUM6l6GeMrjWnsmes7sDD5BlkE&#10;0w81LiEKlYF3lDQ40Bl1b5cMBCXqmcZOnCajUbcBQRmNHw9RgWPL4tjCNEeojHpKenHm+61ZWpBl&#10;hZGSULs259i9QgZmu/z6rHbJ4tAG9nYL1m3FsR68fv0Gpj8B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A47x50QCAABOBAAA&#10;DgAAAAAAAAAAAAAAAAAuAgAAZHJzL2Uyb0RvYy54bWxQSwECLQAUAAYACAAAACEAzYyintsAAAAH&#10;AQAADwAAAAAAAAAAAAAAAACeBAAAZHJzL2Rvd25yZXYueG1sUEsFBgAAAAAEAAQA8wAAAKYFAAAA&#10;AA==&#10;"/>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tc>
      </w:tr>
      <w:tr w:rsidR="008A1A37" w:rsidRPr="00C0448E" w14:paraId="6DCBA82F" w14:textId="77777777" w:rsidTr="008A1A37">
        <w:trPr>
          <w:trHeight w:val="557"/>
        </w:trPr>
        <w:tc>
          <w:tcPr>
            <w:tcW w:w="6062" w:type="dxa"/>
          </w:tcPr>
          <w:p w14:paraId="1DFCEB00" w14:textId="77777777" w:rsidR="008A1A37" w:rsidRPr="00C0448E" w:rsidRDefault="008A1A37"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4.2. Юридична особа мала досвід проведення операцій на ринку цінних паперів не менше одного року?</w:t>
            </w:r>
          </w:p>
        </w:tc>
        <w:tc>
          <w:tcPr>
            <w:tcW w:w="3607" w:type="dxa"/>
          </w:tcPr>
          <w:p w14:paraId="0AD02297" w14:textId="77777777" w:rsidR="008A1A37" w:rsidRPr="00C0448E" w:rsidRDefault="008A1A37" w:rsidP="0056119D">
            <w:pPr>
              <w:jc w:val="both"/>
              <w:rPr>
                <w:rFonts w:ascii="Times New Roman" w:hAnsi="Times New Roman" w:cs="Times New Roman"/>
                <w:noProof/>
                <w:sz w:val="18"/>
                <w:szCs w:val="18"/>
                <w:lang w:eastAsia="uk-UA"/>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89984" behindDoc="0" locked="0" layoutInCell="1" allowOverlap="1" wp14:anchorId="6F3DE9D0" wp14:editId="353FC095">
                      <wp:simplePos x="0" y="0"/>
                      <wp:positionH relativeFrom="column">
                        <wp:posOffset>60960</wp:posOffset>
                      </wp:positionH>
                      <wp:positionV relativeFrom="paragraph">
                        <wp:posOffset>24130</wp:posOffset>
                      </wp:positionV>
                      <wp:extent cx="114300" cy="114300"/>
                      <wp:effectExtent l="0" t="0" r="1905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B937C" id="Прямоугольник 20" o:spid="_x0000_s1026" style="position:absolute;margin-left:4.8pt;margin-top:1.9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4RAIAAE4EAAAOAAAAZHJzL2Uyb0RvYy54bWysVM2O0zAQviPxDpbvNElpYTdqulp1KUJa&#10;YKWFB3Adp7FwbDN2my4npL0i8Qg8BBfEzz5D+kaMnW7pAidEDpbHM/78zTczmZxsGkXWApw0uqDZ&#10;IKVEaG5KqZcFff1q/uCIEueZLpkyWhT0Sjh6Mr1/b9LaXAxNbVQpgCCIdnlrC1p7b/MkcbwWDXMD&#10;Y4VGZ2WgYR5NWCYlsBbRG5UM0/RR0hooLRgunMPTs95JpxG/qgT3L6vKCU9UQZGbjyvEdRHWZDph&#10;+RKYrSXf0WD/wKJhUuOje6gz5hlZgfwDqpEcjDOVH3DTJKaqJBcxB8wmS3/L5rJmVsRcUBxn9zK5&#10;/wfLX6wvgMiyoEOUR7MGa9R92r7ffuy+dzfb6+5zd9N9237ofnRfuq8Eg1Cx1rocL17aCwg5O3tu&#10;+BtHtJnVTC/FKYBpa8FK5JmF+OTOhWA4vEoW7XNT4nts5U0Ub1NBEwBRFrKJNbra10hsPOF4mGWj&#10;hylS5eja7cMLLL+9bMH5p8I0JGwKCtgCEZytz53vQ29DInmjZDmXSkUDlouZArJm2C7z+EX+mONh&#10;mNKkLejxeDiOyHd87hAijd/fIBrpse+VbAp6tA9ieVDtiS6RJss9k6rfY3ZK72QMyvUVWJjyClUE&#10;0zc1DiFuagPvKGmxoQvq3q4YCErUM42VOM5GozAB0RiNH4d6w6FncehhmiNUQT0l/Xbm+6lZWZDL&#10;Gl/KYu7anGL1KhmVDZXtWe3IYtPG2uwGLEzFoR2jfv0Gpj8BAAD//wMAUEsDBBQABgAIAAAAIQDc&#10;ORM12gAAAAUBAAAPAAAAZHJzL2Rvd25yZXYueG1sTI7BTsMwEETvSPyDtUjcqNNUKm2IUyFQkTi2&#10;6YXbJl6SQLyOYqcNfD3LCU6j0YxmXr6bXa/ONIbOs4HlIgFFXHvbcWPgVO7vNqBCRLbYeyYDXxRg&#10;V1xf5ZhZf+EDnY+xUTLCIUMDbYxDpnWoW3IYFn4gluzdjw6j2LHRdsSLjLtep0my1g47locWB3pq&#10;qf48Ts5A1aUn/D6UL4nb7lfxdS4/prdnY25v5scHUJHm+FeGX3xBh0KYKj+xDao3sF1L0cBK+CVN&#10;78VWossN6CLX/+mLHwAAAP//AwBQSwECLQAUAAYACAAAACEAtoM4kv4AAADhAQAAEwAAAAAAAAAA&#10;AAAAAAAAAAAAW0NvbnRlbnRfVHlwZXNdLnhtbFBLAQItABQABgAIAAAAIQA4/SH/1gAAAJQBAAAL&#10;AAAAAAAAAAAAAAAAAC8BAABfcmVscy8ucmVsc1BLAQItABQABgAIAAAAIQB+f2m4RAIAAE4EAAAO&#10;AAAAAAAAAAAAAAAAAC4CAABkcnMvZTJvRG9jLnhtbFBLAQItABQABgAIAAAAIQDcORM12gAAAAUB&#10;AAAPAAAAAAAAAAAAAAAAAJ4EAABkcnMvZG93bnJldi54bWxQSwUGAAAAAAQABADzAAAApQU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88960" behindDoc="0" locked="0" layoutInCell="1" allowOverlap="1" wp14:anchorId="69CBDCE2" wp14:editId="4CE5B240">
                      <wp:simplePos x="0" y="0"/>
                      <wp:positionH relativeFrom="column">
                        <wp:posOffset>603885</wp:posOffset>
                      </wp:positionH>
                      <wp:positionV relativeFrom="paragraph">
                        <wp:posOffset>24130</wp:posOffset>
                      </wp:positionV>
                      <wp:extent cx="114300" cy="1143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50A2B" id="Прямоугольник 19" o:spid="_x0000_s1026" style="position:absolute;margin-left:47.55pt;margin-top:1.9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kFRAIAAE4EAAAOAAAAZHJzL2Uyb0RvYy54bWysVM2O0zAQviPxDpbvNElpYRs1Xa26FCEt&#10;sNLCA7iOk1g4thm7TcsJaa9IPAIPwQXxs8+QvhETp1u6wAmRg+XxjD/PfN9MpqebWpG1ACeNzmgy&#10;iCkRmptc6jKjr18tHpxQ4jzTOVNGi4xuhaOns/v3po1NxdBURuUCCIJolzY2o5X3No0ixytRMzcw&#10;Vmh0FgZq5tGEMsqBNYheq2gYx4+ixkBuwXDhHJ6e9046C/hFIbh/WRROeKIyirn5sEJYl90azaYs&#10;LYHZSvJ9GuwfsqiZ1PjoAeqceUZWIP+AqiUH40zhB9zUkSkKyUWoAatJ4t+quaqYFaEWJMfZA03u&#10;/8HyF+tLIDJH7SaUaFajRu2n3fvdx/Z7e7O7bj+3N+233Yf2R/ul/UowCBlrrEvx4pW9hK5mZy8M&#10;f+OINvOK6VKcAZimEizHPJMuPrpzoTMcXiXL5rnJ8T228iaQtymg7gCRFrIJGm0PGomNJxwPk2T0&#10;MEYlObr2++4Flt5etuD8U2Fq0m0yCtgCAZytL5zvQ29DQvJGyXwhlQoGlMu5ArJm2C6L8IX8scbj&#10;MKVJk9HJeDgOyHd87hgiDt/fIGrpse+VrDN6cghiacfaE51jmiz1TKp+j9UpvaexY65XYGnyLbII&#10;pm9qHELcVAbeUdJgQ2fUvV0xEJSoZxqVmCSjUTcBwRiNHw/RgGPP8tjDNEeojHpK+u3c91OzsiDL&#10;Cl9KQu3anKF6hQzMdsr2We2TxaYN2uwHrJuKYztE/foNzH4C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uLCZBUQCAABOBAAA&#10;DgAAAAAAAAAAAAAAAAAuAgAAZHJzL2Uyb0RvYy54bWxQSwECLQAUAAYACAAAACEAzYyintsAAAAH&#10;AQAADwAAAAAAAAAAAAAAAACeBAAAZHJzL2Rvd25yZXYueG1sUEsFBgAAAAAEAAQA8wAAAKYFAAAA&#10;AA==&#10;"/>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tc>
      </w:tr>
      <w:tr w:rsidR="008A1A37" w:rsidRPr="00C0448E" w14:paraId="38F75AA2" w14:textId="77777777" w:rsidTr="008A1A37">
        <w:trPr>
          <w:trHeight w:val="557"/>
        </w:trPr>
        <w:tc>
          <w:tcPr>
            <w:tcW w:w="6062" w:type="dxa"/>
          </w:tcPr>
          <w:p w14:paraId="39000F28" w14:textId="77777777" w:rsidR="008A1A37" w:rsidRPr="00C0448E" w:rsidRDefault="008A1A37"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4.3 Юридична особа володіє коштами, розміщеними на банківських рахунках, та цінними паперами на суму не менше 1,5 мільйона гривень? (на день складення анкети)</w:t>
            </w:r>
          </w:p>
        </w:tc>
        <w:tc>
          <w:tcPr>
            <w:tcW w:w="3607" w:type="dxa"/>
          </w:tcPr>
          <w:p w14:paraId="52524394" w14:textId="77777777" w:rsidR="008A1A37" w:rsidRPr="00C0448E" w:rsidRDefault="008A1A37" w:rsidP="0056119D">
            <w:pPr>
              <w:jc w:val="both"/>
              <w:rPr>
                <w:rFonts w:ascii="Times New Roman" w:hAnsi="Times New Roman" w:cs="Times New Roman"/>
                <w:noProof/>
                <w:sz w:val="18"/>
                <w:szCs w:val="18"/>
                <w:lang w:eastAsia="uk-UA"/>
              </w:rPr>
            </w:pP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91008" behindDoc="0" locked="0" layoutInCell="1" allowOverlap="1" wp14:anchorId="22F42D86" wp14:editId="0C833337">
                      <wp:simplePos x="0" y="0"/>
                      <wp:positionH relativeFrom="column">
                        <wp:posOffset>603885</wp:posOffset>
                      </wp:positionH>
                      <wp:positionV relativeFrom="paragraph">
                        <wp:posOffset>24130</wp:posOffset>
                      </wp:positionV>
                      <wp:extent cx="114300" cy="11430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9FA80" id="Прямоугольник 18" o:spid="_x0000_s1026" style="position:absolute;margin-left:47.55pt;margin-top:1.9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FaQw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h0oZplGj9tP2/fZj+7292V63n9ub9tv2Q/uj/dJ+JRiEjDXO53jx0l1AV7N355a/&#10;8cTYWc3MUpwC2KYWrMQ8sy4+uXOhMzxeJYvmuS3xPbYKNpK3qUB3gEgL2USNrvYaiU0gHA+zbPQw&#10;RSU5unb77gWW31524MNTYTXpNgUFbIEIztbnPvShtyExeatkOZdKRQOWi5kCsmbYLvP4xfyxxsMw&#10;ZUhT0OPxcByR7/j8IUQav79BaBmw75XUBT3aB7G8Y+2JKTFNlgcmVb/H6pTZ0dgx1yuwsOUVsgi2&#10;b2ocQtzUFt5R0mBDF9S/XTEQlKhnBpU4zkajbgKiMRo/HqIBh57FoYcZjlAFDZT021nop2blQC5r&#10;fCmLtRt7iupVMjLbKdtntUsWmzZqsxuwbioO7Rj16zcw/Qk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DFQQFaQwIAAE4EAAAO&#10;AAAAAAAAAAAAAAAAAC4CAABkcnMvZTJvRG9jLnhtbFBLAQItABQABgAIAAAAIQDNjKKe2wAAAAcB&#10;AAAPAAAAAAAAAAAAAAAAAJ0EAABkcnMvZG93bnJldi54bWxQSwUGAAAAAAQABADzAAAApQU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93056" behindDoc="0" locked="0" layoutInCell="1" allowOverlap="1" wp14:anchorId="20508E0A" wp14:editId="4D65CCEE">
                      <wp:simplePos x="0" y="0"/>
                      <wp:positionH relativeFrom="column">
                        <wp:posOffset>60960</wp:posOffset>
                      </wp:positionH>
                      <wp:positionV relativeFrom="paragraph">
                        <wp:posOffset>24130</wp:posOffset>
                      </wp:positionV>
                      <wp:extent cx="114300" cy="11430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A2827" id="Прямоугольник 13" o:spid="_x0000_s1026" style="position:absolute;margin-left:4.8pt;margin-top:1.9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wrRAIAAE4EAAAOAAAAZHJzL2Uyb0RvYy54bWysVM2O0zAQviPxDpbvNEm3hd2o6WrVpQhp&#10;gZUWHsB1nMbCf4zdpssJiSsSj8BDcEH87DOkb8TE6ZYucELkYHk8488z3zeTyelGK7IW4KU1Bc0G&#10;KSXCcFtKsyzoq5fzB8eU+MBMyZQ1oqDXwtPT6f17k8blYmhrq0oBBEGMzxtX0DoElyeJ57XQzA+s&#10;EwadlQXNApqwTEpgDaJrlQzT9GHSWCgdWC68x9Pz3kmnEb+qBA8vqsqLQFRBMbcQV4jroluT6YTl&#10;S2CulnyXBvuHLDSTBh/dQ52zwMgK5B9QWnKw3lZhwK1ObFVJLmINWE2W/lbNVc2ciLUgOd7tafL/&#10;D5Y/X18CkSVqd0SJYRo1aj9t320/tt/bm+379nN7037bfmh/tF/arwSDkLHG+RwvXrlL6Gr27sLy&#10;154YO6uZWYozANvUgpWYZ9bFJ3cudIbHq2TRPLMlvsdWwUbyNhXoDhBpIZuo0fVeI7EJhONhlo2O&#10;UlSSo2u3715g+e1lBz48EVaTblNQwBaI4Gx94UMfehsSk7dKlnOpVDRguZgpIGuG7TKPX8wfazwM&#10;U4Y0BT0ZD8cR+Y7PH0Kk8fsbhJYB+15JXdDjfRDLO9YemxLTZHlgUvV7rE6ZHY0dc70CC1teI4tg&#10;+6bGIcRNbeEtJQ02dEH9mxUDQYl6alCJk2w06iYgGqPxoyEacOhZHHqY4QhV0EBJv52FfmpWDuSy&#10;xpeyWLuxZ6heJSOznbJ9VrtksWmjNrsB66bi0I5Rv34D058AAAD//wMAUEsDBBQABgAIAAAAIQDc&#10;ORM12gAAAAUBAAAPAAAAZHJzL2Rvd25yZXYueG1sTI7BTsMwEETvSPyDtUjcqNNUKm2IUyFQkTi2&#10;6YXbJl6SQLyOYqcNfD3LCU6j0YxmXr6bXa/ONIbOs4HlIgFFXHvbcWPgVO7vNqBCRLbYeyYDXxRg&#10;V1xf5ZhZf+EDnY+xUTLCIUMDbYxDpnWoW3IYFn4gluzdjw6j2LHRdsSLjLtep0my1g47locWB3pq&#10;qf48Ts5A1aUn/D6UL4nb7lfxdS4/prdnY25v5scHUJHm+FeGX3xBh0KYKj+xDao3sF1L0cBK+CVN&#10;78VWossN6CLX/+mLHwAAAP//AwBQSwECLQAUAAYACAAAACEAtoM4kv4AAADhAQAAEwAAAAAAAAAA&#10;AAAAAAAAAAAAW0NvbnRlbnRfVHlwZXNdLnhtbFBLAQItABQABgAIAAAAIQA4/SH/1gAAAJQBAAAL&#10;AAAAAAAAAAAAAAAAAC8BAABfcmVscy8ucmVsc1BLAQItABQABgAIAAAAIQBp0/wrRAIAAE4EAAAO&#10;AAAAAAAAAAAAAAAAAC4CAABkcnMvZTJvRG9jLnhtbFBLAQItABQABgAIAAAAIQDcORM12gAAAAUB&#10;AAAPAAAAAAAAAAAAAAAAAJ4EAABkcnMvZG93bnJldi54bWxQSwUGAAAAAAQABADzAAAApQUAAAAA&#10;"/>
                  </w:pict>
                </mc:Fallback>
              </mc:AlternateContent>
            </w:r>
            <w:r w:rsidRPr="00C0448E">
              <w:rPr>
                <w:rFonts w:ascii="Times New Roman" w:hAnsi="Times New Roman" w:cs="Times New Roman"/>
                <w:noProof/>
                <w:sz w:val="18"/>
                <w:szCs w:val="18"/>
                <w:lang w:eastAsia="uk-UA"/>
              </w:rPr>
              <mc:AlternateContent>
                <mc:Choice Requires="wps">
                  <w:drawing>
                    <wp:anchor distT="0" distB="0" distL="114300" distR="114300" simplePos="0" relativeHeight="251692032" behindDoc="0" locked="0" layoutInCell="1" allowOverlap="1" wp14:anchorId="5573A23F" wp14:editId="50243848">
                      <wp:simplePos x="0" y="0"/>
                      <wp:positionH relativeFrom="column">
                        <wp:posOffset>603885</wp:posOffset>
                      </wp:positionH>
                      <wp:positionV relativeFrom="paragraph">
                        <wp:posOffset>24130</wp:posOffset>
                      </wp:positionV>
                      <wp:extent cx="114300" cy="11430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B952F" id="Прямоугольник 12" o:spid="_x0000_s1026" style="position:absolute;margin-left:47.55pt;margin-top:1.9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R0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N6TEMI0atZ+277cf2+/tzfa6/dzetN+2H9of7Zf2K8EgZKxxPseLl+4Cupq9O7f8&#10;jSfGzmpmluIUwDa1YCXmmXXxyZ0LneHxKlk0z22J77FVsJG8TQW6A0RayCZqdLXXSGwC4XiYZaOH&#10;KSrJ0bXbdy+w/PayAx+eCqtJtykoYAtEcLY+96EPvQ2JyVsly7lUKhqwXMwUkDXDdpnHL+aPNR6G&#10;KUOagh6Ph+OIfMfnDyHS+P0NQsuAfa+kLujRPojlHWtPTIlpsjwwqfo9VqfMjsaOuV6BhS2vkEWw&#10;fVPjEOKmtvCOkgYbuqD+7YqBoEQ9M6jEcTYadRMQjdH48RANOPQsDj3McIQqaKCk385CPzUrB3JZ&#10;40tZrN3YU1SvkpHZTtk+q12y2LRRm92AdVNxaMeoX7+B6U8A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FCJkdEQCAABOBAAA&#10;DgAAAAAAAAAAAAAAAAAuAgAAZHJzL2Uyb0RvYy54bWxQSwECLQAUAAYACAAAACEAzYyintsAAAAH&#10;AQAADwAAAAAAAAAAAAAAAACeBAAAZHJzL2Rvd25yZXYueG1sUEsFBgAAAAAEAAQA8wAAAKYFAAAA&#10;AA==&#10;"/>
                  </w:pict>
                </mc:Fallback>
              </mc:AlternateContent>
            </w:r>
            <w:r w:rsidRPr="00C0448E">
              <w:rPr>
                <w:rFonts w:ascii="Times New Roman" w:hAnsi="Times New Roman" w:cs="Times New Roman"/>
                <w:sz w:val="18"/>
                <w:szCs w:val="18"/>
              </w:rPr>
              <w:t xml:space="preserve">       Ні                 Так</w:t>
            </w:r>
            <w:r w:rsidRPr="00C0448E">
              <w:rPr>
                <w:rFonts w:ascii="Times New Roman" w:hAnsi="Times New Roman" w:cs="Times New Roman"/>
                <w:b/>
                <w:sz w:val="18"/>
                <w:szCs w:val="18"/>
                <w:highlight w:val="magenta"/>
                <w:lang w:eastAsia="ru-RU"/>
              </w:rPr>
              <w:t xml:space="preserve"> </w:t>
            </w:r>
          </w:p>
        </w:tc>
      </w:tr>
    </w:tbl>
    <w:p w14:paraId="045CD8D7" w14:textId="77777777" w:rsidR="008A1A37" w:rsidRPr="00C0448E" w:rsidRDefault="008A1A37" w:rsidP="0056119D">
      <w:pPr>
        <w:pStyle w:val="ab"/>
        <w:widowControl/>
        <w:autoSpaceDE/>
        <w:autoSpaceDN/>
        <w:adjustRightInd/>
        <w:ind w:right="-908"/>
        <w:jc w:val="both"/>
        <w:rPr>
          <w:snapToGrid w:val="0"/>
          <w:sz w:val="18"/>
          <w:szCs w:val="18"/>
        </w:rPr>
      </w:pPr>
    </w:p>
    <w:p w14:paraId="78F7575D" w14:textId="77777777" w:rsidR="008A1A37" w:rsidRPr="00C0448E" w:rsidRDefault="008A1A37" w:rsidP="0056119D">
      <w:pPr>
        <w:pStyle w:val="a3"/>
        <w:jc w:val="both"/>
        <w:rPr>
          <w:rFonts w:ascii="Times New Roman" w:hAnsi="Times New Roman" w:cs="Times New Roman"/>
          <w:sz w:val="18"/>
          <w:szCs w:val="18"/>
          <w:lang w:val="ru-RU" w:eastAsia="ru-RU"/>
        </w:rPr>
      </w:pPr>
    </w:p>
    <w:p w14:paraId="43DF91E2" w14:textId="77777777" w:rsidR="008A1A37" w:rsidRPr="00C0448E" w:rsidRDefault="008A1A37" w:rsidP="0056119D">
      <w:pPr>
        <w:pStyle w:val="a3"/>
        <w:jc w:val="both"/>
        <w:rPr>
          <w:rFonts w:ascii="Times New Roman" w:hAnsi="Times New Roman" w:cs="Times New Roman"/>
          <w:sz w:val="18"/>
          <w:szCs w:val="18"/>
          <w:lang w:val="ru-RU" w:eastAsia="ru-RU"/>
        </w:rPr>
      </w:pPr>
    </w:p>
    <w:p w14:paraId="72EC51C2" w14:textId="77777777" w:rsidR="00083D7F" w:rsidRPr="00C0448E" w:rsidRDefault="00083D7F" w:rsidP="0056119D">
      <w:pPr>
        <w:spacing w:after="120" w:line="240" w:lineRule="auto"/>
        <w:jc w:val="both"/>
        <w:rPr>
          <w:rFonts w:ascii="Times New Roman" w:eastAsia="Times New Roman" w:hAnsi="Times New Roman" w:cs="Times New Roman"/>
          <w:b/>
          <w:sz w:val="18"/>
          <w:szCs w:val="18"/>
          <w:lang w:val="ru-RU" w:eastAsia="ru-RU"/>
        </w:rPr>
      </w:pPr>
    </w:p>
    <w:p w14:paraId="6F096454" w14:textId="77777777" w:rsidR="00083D7F" w:rsidRPr="00C0448E" w:rsidRDefault="00083D7F" w:rsidP="0056119D">
      <w:pPr>
        <w:spacing w:after="120" w:line="240" w:lineRule="auto"/>
        <w:jc w:val="both"/>
        <w:rPr>
          <w:rFonts w:ascii="Times New Roman" w:eastAsia="Times New Roman" w:hAnsi="Times New Roman" w:cs="Times New Roman"/>
          <w:b/>
          <w:sz w:val="18"/>
          <w:szCs w:val="18"/>
          <w:lang w:val="ru-RU" w:eastAsia="ru-RU"/>
        </w:rPr>
      </w:pPr>
    </w:p>
    <w:p w14:paraId="565AD73C" w14:textId="77777777" w:rsidR="00083D7F" w:rsidRPr="00C0448E" w:rsidRDefault="00083D7F" w:rsidP="0056119D">
      <w:pPr>
        <w:spacing w:after="120" w:line="240" w:lineRule="auto"/>
        <w:jc w:val="both"/>
        <w:rPr>
          <w:rFonts w:ascii="Times New Roman" w:eastAsia="Times New Roman" w:hAnsi="Times New Roman" w:cs="Times New Roman"/>
          <w:b/>
          <w:sz w:val="18"/>
          <w:szCs w:val="18"/>
          <w:lang w:val="ru-RU" w:eastAsia="ru-RU"/>
        </w:rPr>
      </w:pPr>
    </w:p>
    <w:p w14:paraId="76000836" w14:textId="77777777" w:rsidR="00083D7F" w:rsidRPr="00C0448E" w:rsidRDefault="00083D7F" w:rsidP="0056119D">
      <w:pPr>
        <w:spacing w:after="120" w:line="240" w:lineRule="auto"/>
        <w:jc w:val="both"/>
        <w:rPr>
          <w:rFonts w:ascii="Times New Roman" w:eastAsia="Times New Roman" w:hAnsi="Times New Roman" w:cs="Times New Roman"/>
          <w:b/>
          <w:sz w:val="18"/>
          <w:szCs w:val="18"/>
          <w:lang w:val="ru-RU" w:eastAsia="ru-RU"/>
        </w:rPr>
      </w:pPr>
    </w:p>
    <w:p w14:paraId="7A4803A3" w14:textId="77777777" w:rsidR="00083D7F" w:rsidRDefault="00083D7F" w:rsidP="0056119D">
      <w:pPr>
        <w:spacing w:after="120" w:line="240" w:lineRule="auto"/>
        <w:jc w:val="both"/>
        <w:rPr>
          <w:rFonts w:ascii="Times New Roman" w:eastAsia="Times New Roman" w:hAnsi="Times New Roman" w:cs="Times New Roman"/>
          <w:b/>
          <w:sz w:val="18"/>
          <w:szCs w:val="18"/>
          <w:lang w:val="ru-RU" w:eastAsia="ru-RU"/>
        </w:rPr>
      </w:pPr>
    </w:p>
    <w:p w14:paraId="37C08684"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6FF54AFE"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304AF8B2"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47339968"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21911555"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55EC1C98"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5E11CE54"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6C2567EC"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7210A8CA"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0428487E"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1871CE09"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60F9F4F3" w14:textId="77777777" w:rsidR="002007F7" w:rsidRDefault="002007F7" w:rsidP="0056119D">
      <w:pPr>
        <w:spacing w:after="120" w:line="240" w:lineRule="auto"/>
        <w:jc w:val="both"/>
        <w:rPr>
          <w:rFonts w:ascii="Times New Roman" w:eastAsia="Times New Roman" w:hAnsi="Times New Roman" w:cs="Times New Roman"/>
          <w:b/>
          <w:sz w:val="18"/>
          <w:szCs w:val="18"/>
          <w:lang w:val="ru-RU" w:eastAsia="ru-RU"/>
        </w:rPr>
      </w:pPr>
    </w:p>
    <w:p w14:paraId="70370BA1"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0AC61B46"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6D11029A" w14:textId="77777777" w:rsidR="004120F1" w:rsidRDefault="004120F1" w:rsidP="0056119D">
      <w:pPr>
        <w:spacing w:after="120" w:line="240" w:lineRule="auto"/>
        <w:jc w:val="both"/>
        <w:rPr>
          <w:rFonts w:ascii="Times New Roman" w:eastAsia="Times New Roman" w:hAnsi="Times New Roman" w:cs="Times New Roman"/>
          <w:b/>
          <w:sz w:val="18"/>
          <w:szCs w:val="18"/>
          <w:lang w:val="ru-RU" w:eastAsia="ru-RU"/>
        </w:rPr>
      </w:pPr>
    </w:p>
    <w:p w14:paraId="409DB44C" w14:textId="77777777" w:rsidR="002007F7" w:rsidRDefault="002007F7" w:rsidP="0056119D">
      <w:pPr>
        <w:spacing w:after="120" w:line="240" w:lineRule="auto"/>
        <w:jc w:val="both"/>
        <w:rPr>
          <w:rFonts w:ascii="Times New Roman" w:eastAsia="Times New Roman" w:hAnsi="Times New Roman" w:cs="Times New Roman"/>
          <w:b/>
          <w:sz w:val="18"/>
          <w:szCs w:val="18"/>
          <w:lang w:val="ru-RU" w:eastAsia="ru-RU"/>
        </w:rPr>
      </w:pPr>
    </w:p>
    <w:p w14:paraId="7D1AA63E" w14:textId="77777777" w:rsidR="002007F7" w:rsidRDefault="002007F7" w:rsidP="0056119D">
      <w:pPr>
        <w:spacing w:after="120" w:line="240" w:lineRule="auto"/>
        <w:jc w:val="both"/>
        <w:rPr>
          <w:rFonts w:ascii="Times New Roman" w:eastAsia="Times New Roman" w:hAnsi="Times New Roman" w:cs="Times New Roman"/>
          <w:b/>
          <w:sz w:val="18"/>
          <w:szCs w:val="18"/>
          <w:lang w:val="ru-RU" w:eastAsia="ru-RU"/>
        </w:rPr>
      </w:pPr>
    </w:p>
    <w:p w14:paraId="0268822D" w14:textId="77777777" w:rsidR="002007F7" w:rsidRDefault="002007F7" w:rsidP="0056119D">
      <w:pPr>
        <w:spacing w:after="120" w:line="240" w:lineRule="auto"/>
        <w:jc w:val="both"/>
        <w:rPr>
          <w:rFonts w:ascii="Times New Roman" w:eastAsia="Times New Roman" w:hAnsi="Times New Roman" w:cs="Times New Roman"/>
          <w:b/>
          <w:sz w:val="18"/>
          <w:szCs w:val="18"/>
          <w:lang w:val="ru-RU" w:eastAsia="ru-RU"/>
        </w:rPr>
      </w:pPr>
    </w:p>
    <w:p w14:paraId="7E56B051" w14:textId="77777777" w:rsidR="008347F7" w:rsidRPr="00C0448E" w:rsidRDefault="008347F7" w:rsidP="004120F1">
      <w:pPr>
        <w:spacing w:before="95"/>
        <w:ind w:left="5526"/>
        <w:jc w:val="right"/>
        <w:rPr>
          <w:rFonts w:ascii="Times New Roman" w:hAnsi="Times New Roman" w:cs="Times New Roman"/>
          <w:b/>
          <w:sz w:val="18"/>
          <w:szCs w:val="18"/>
        </w:rPr>
      </w:pPr>
      <w:r w:rsidRPr="00C0448E">
        <w:rPr>
          <w:rFonts w:ascii="Times New Roman" w:hAnsi="Times New Roman" w:cs="Times New Roman"/>
          <w:b/>
          <w:sz w:val="18"/>
          <w:szCs w:val="18"/>
        </w:rPr>
        <w:lastRenderedPageBreak/>
        <w:t>Додаток</w:t>
      </w:r>
      <w:r w:rsidRPr="00C0448E">
        <w:rPr>
          <w:rFonts w:ascii="Times New Roman" w:hAnsi="Times New Roman" w:cs="Times New Roman"/>
          <w:b/>
          <w:spacing w:val="-3"/>
          <w:sz w:val="18"/>
          <w:szCs w:val="18"/>
        </w:rPr>
        <w:t xml:space="preserve"> </w:t>
      </w:r>
      <w:r w:rsidRPr="00C0448E">
        <w:rPr>
          <w:rFonts w:ascii="Times New Roman" w:hAnsi="Times New Roman" w:cs="Times New Roman"/>
          <w:b/>
          <w:sz w:val="18"/>
          <w:szCs w:val="18"/>
        </w:rPr>
        <w:t>№3 до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Генерального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договору</w:t>
      </w:r>
    </w:p>
    <w:p w14:paraId="5EB70791" w14:textId="77777777" w:rsidR="008347F7" w:rsidRPr="00C0448E" w:rsidRDefault="008347F7" w:rsidP="0056119D">
      <w:pPr>
        <w:pStyle w:val="a4"/>
        <w:ind w:left="0" w:firstLine="0"/>
        <w:rPr>
          <w:rFonts w:ascii="Times New Roman" w:hAnsi="Times New Roman" w:cs="Times New Roman"/>
          <w:b/>
          <w:sz w:val="18"/>
          <w:szCs w:val="18"/>
        </w:rPr>
      </w:pPr>
    </w:p>
    <w:p w14:paraId="2EAA2510" w14:textId="77777777" w:rsidR="00083D7F" w:rsidRPr="00C0448E" w:rsidRDefault="00083D7F" w:rsidP="004120F1">
      <w:pPr>
        <w:pStyle w:val="a4"/>
        <w:ind w:left="0" w:firstLine="0"/>
        <w:jc w:val="center"/>
        <w:rPr>
          <w:rFonts w:ascii="Times New Roman" w:hAnsi="Times New Roman" w:cs="Times New Roman"/>
          <w:b/>
          <w:sz w:val="18"/>
          <w:szCs w:val="18"/>
          <w:lang w:val="ru-RU"/>
        </w:rPr>
      </w:pPr>
      <w:r w:rsidRPr="00C0448E">
        <w:rPr>
          <w:rFonts w:ascii="Times New Roman" w:hAnsi="Times New Roman" w:cs="Times New Roman"/>
          <w:b/>
          <w:sz w:val="18"/>
          <w:szCs w:val="18"/>
        </w:rPr>
        <w:t>ГЕНЕРАЛЬНИЙ ДОГОВІР ПРО НАДАННЯ ІНВЕСТИЦІЙНИХ ПОСЛУГ №</w:t>
      </w:r>
      <w:r w:rsidRPr="00C0448E">
        <w:rPr>
          <w:rFonts w:ascii="Times New Roman" w:hAnsi="Times New Roman" w:cs="Times New Roman"/>
          <w:b/>
          <w:sz w:val="18"/>
          <w:szCs w:val="18"/>
          <w:lang w:val="ru-RU"/>
        </w:rPr>
        <w:t>___________</w:t>
      </w:r>
    </w:p>
    <w:p w14:paraId="505C930E" w14:textId="77777777" w:rsidR="00083D7F" w:rsidRPr="00C0448E" w:rsidRDefault="00083D7F" w:rsidP="004120F1">
      <w:pPr>
        <w:pStyle w:val="a4"/>
        <w:ind w:left="0" w:firstLine="0"/>
        <w:jc w:val="center"/>
        <w:rPr>
          <w:rFonts w:ascii="Times New Roman" w:hAnsi="Times New Roman" w:cs="Times New Roman"/>
          <w:b/>
          <w:sz w:val="18"/>
          <w:szCs w:val="18"/>
        </w:rPr>
      </w:pPr>
      <w:r w:rsidRPr="00C0448E">
        <w:rPr>
          <w:rFonts w:ascii="Times New Roman" w:hAnsi="Times New Roman" w:cs="Times New Roman"/>
          <w:b/>
          <w:sz w:val="18"/>
          <w:szCs w:val="18"/>
        </w:rPr>
        <w:t>(ІНДИВІДУАЛЬНА ЧАСТИНА)</w:t>
      </w:r>
    </w:p>
    <w:p w14:paraId="0A825B6D" w14:textId="77777777" w:rsidR="00083D7F" w:rsidRPr="00C0448E" w:rsidRDefault="00083D7F" w:rsidP="004120F1">
      <w:pPr>
        <w:pStyle w:val="a4"/>
        <w:spacing w:before="4"/>
        <w:ind w:left="0" w:firstLine="0"/>
        <w:jc w:val="center"/>
        <w:rPr>
          <w:rFonts w:ascii="Times New Roman" w:hAnsi="Times New Roman" w:cs="Times New Roman"/>
          <w:b/>
          <w:sz w:val="18"/>
          <w:szCs w:val="18"/>
        </w:rPr>
      </w:pPr>
    </w:p>
    <w:p w14:paraId="45FA282F" w14:textId="77777777" w:rsidR="00083D7F" w:rsidRPr="00C0448E" w:rsidRDefault="00083D7F" w:rsidP="0056119D">
      <w:pPr>
        <w:tabs>
          <w:tab w:val="left" w:pos="7451"/>
          <w:tab w:val="left" w:pos="7940"/>
          <w:tab w:val="left" w:pos="9397"/>
          <w:tab w:val="left" w:pos="9944"/>
        </w:tabs>
        <w:spacing w:before="121"/>
        <w:ind w:left="829"/>
        <w:jc w:val="both"/>
        <w:rPr>
          <w:rFonts w:ascii="Times New Roman" w:hAnsi="Times New Roman" w:cs="Times New Roman"/>
          <w:b/>
          <w:sz w:val="18"/>
          <w:szCs w:val="18"/>
        </w:rPr>
      </w:pPr>
      <w:r w:rsidRPr="00C0448E">
        <w:rPr>
          <w:rFonts w:ascii="Times New Roman" w:hAnsi="Times New Roman" w:cs="Times New Roman"/>
          <w:b/>
          <w:sz w:val="18"/>
          <w:szCs w:val="18"/>
        </w:rPr>
        <w:t>м.</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Київ</w:t>
      </w:r>
      <w:r w:rsidR="004120F1">
        <w:rPr>
          <w:rFonts w:ascii="Times New Roman" w:hAnsi="Times New Roman" w:cs="Times New Roman"/>
          <w:b/>
          <w:sz w:val="18"/>
          <w:szCs w:val="18"/>
        </w:rPr>
        <w:t xml:space="preserve">                                                                                                                   </w:t>
      </w:r>
      <w:r w:rsidRPr="00C0448E">
        <w:rPr>
          <w:rFonts w:ascii="Times New Roman" w:hAnsi="Times New Roman" w:cs="Times New Roman"/>
          <w:b/>
          <w:sz w:val="18"/>
          <w:szCs w:val="18"/>
        </w:rPr>
        <w:t xml:space="preserve">                    «</w:t>
      </w:r>
      <w:r w:rsidRPr="00C0448E">
        <w:rPr>
          <w:rFonts w:ascii="Times New Roman" w:hAnsi="Times New Roman" w:cs="Times New Roman"/>
          <w:b/>
          <w:sz w:val="18"/>
          <w:szCs w:val="18"/>
          <w:lang w:val="ru-RU"/>
        </w:rPr>
        <w:t>_____</w:t>
      </w:r>
      <w:r w:rsidRPr="00C0448E">
        <w:rPr>
          <w:rFonts w:ascii="Times New Roman" w:hAnsi="Times New Roman" w:cs="Times New Roman"/>
          <w:b/>
          <w:sz w:val="18"/>
          <w:szCs w:val="18"/>
        </w:rPr>
        <w:t>»</w:t>
      </w:r>
      <w:r w:rsidRPr="00C0448E">
        <w:rPr>
          <w:rFonts w:ascii="Times New Roman" w:hAnsi="Times New Roman" w:cs="Times New Roman"/>
          <w:b/>
          <w:sz w:val="18"/>
          <w:szCs w:val="18"/>
          <w:lang w:val="ru-RU"/>
        </w:rPr>
        <w:t>__</w:t>
      </w:r>
      <w:r w:rsidR="004120F1">
        <w:rPr>
          <w:rFonts w:ascii="Times New Roman" w:hAnsi="Times New Roman" w:cs="Times New Roman"/>
          <w:b/>
          <w:sz w:val="18"/>
          <w:szCs w:val="18"/>
          <w:lang w:val="ru-RU"/>
        </w:rPr>
        <w:t>______</w:t>
      </w:r>
      <w:r w:rsidRPr="00C0448E">
        <w:rPr>
          <w:rFonts w:ascii="Times New Roman" w:hAnsi="Times New Roman" w:cs="Times New Roman"/>
          <w:b/>
          <w:sz w:val="18"/>
          <w:szCs w:val="18"/>
          <w:lang w:val="ru-RU"/>
        </w:rPr>
        <w:t xml:space="preserve">___ </w:t>
      </w:r>
      <w:r w:rsidRPr="00C0448E">
        <w:rPr>
          <w:rFonts w:ascii="Times New Roman" w:hAnsi="Times New Roman" w:cs="Times New Roman"/>
          <w:b/>
          <w:sz w:val="18"/>
          <w:szCs w:val="18"/>
        </w:rPr>
        <w:t>р.</w:t>
      </w:r>
    </w:p>
    <w:p w14:paraId="179EE792" w14:textId="7D3B8A2E" w:rsidR="00083D7F" w:rsidRPr="00C0448E" w:rsidRDefault="003D08C3" w:rsidP="0056119D">
      <w:pPr>
        <w:spacing w:before="8" w:line="237" w:lineRule="auto"/>
        <w:ind w:left="230" w:right="257"/>
        <w:jc w:val="both"/>
        <w:rPr>
          <w:rFonts w:ascii="Times New Roman" w:hAnsi="Times New Roman" w:cs="Times New Roman"/>
          <w:sz w:val="18"/>
          <w:szCs w:val="18"/>
        </w:rPr>
      </w:pPr>
      <w:r>
        <w:rPr>
          <w:rFonts w:ascii="Times New Roman" w:hAnsi="Times New Roman" w:cs="Times New Roman"/>
          <w:b/>
          <w:color w:val="000000"/>
          <w:sz w:val="18"/>
          <w:szCs w:val="18"/>
        </w:rPr>
        <w:t xml:space="preserve">ТОРГОВЕЦЬ: </w:t>
      </w:r>
      <w:r w:rsidR="008B0184" w:rsidRPr="00812203">
        <w:rPr>
          <w:rFonts w:ascii="Times New Roman" w:hAnsi="Times New Roman" w:cs="Times New Roman"/>
          <w:b/>
          <w:color w:val="000000"/>
          <w:sz w:val="18"/>
          <w:szCs w:val="18"/>
        </w:rPr>
        <w:t>ТОВАРИСТВО З ОБМЕЖЕНОЮ ВІДПОВІДАЛЬНІСТЮ "СМАРТ БОНД.ЮА",</w:t>
      </w:r>
      <w:r w:rsidR="008B0184" w:rsidRPr="00812203">
        <w:rPr>
          <w:rFonts w:ascii="Times New Roman" w:hAnsi="Times New Roman" w:cs="Times New Roman"/>
          <w:color w:val="1F1F1F"/>
          <w:sz w:val="18"/>
          <w:szCs w:val="18"/>
          <w:shd w:val="clear" w:color="auto" w:fill="FFFFFF"/>
        </w:rPr>
        <w:t xml:space="preserve"> </w:t>
      </w:r>
      <w:r w:rsidR="008B0184" w:rsidRPr="00812203">
        <w:rPr>
          <w:rFonts w:ascii="Times New Roman" w:hAnsi="Times New Roman" w:cs="Times New Roman"/>
          <w:color w:val="000000"/>
          <w:sz w:val="18"/>
          <w:szCs w:val="18"/>
        </w:rPr>
        <w:t xml:space="preserve">ідентифікаційний код за ЄДРПОУ: 34355660, що є юридичною особою, належним чином зареєстрованою та існуючою за законами України, діє на підставі Ліцензії НКЦПФР - Професійна діяльність на ринках капіталу з торгівлі фінансовими інструментами, що передбачає брокерську діяльність, Рішення НКЦПФР №989  від 10.07.2015 року, строк дії необмежений, </w:t>
      </w:r>
      <w:r w:rsidR="008B0184" w:rsidRPr="00812203">
        <w:rPr>
          <w:rFonts w:ascii="Times New Roman" w:hAnsi="Times New Roman" w:cs="Times New Roman"/>
          <w:sz w:val="18"/>
          <w:szCs w:val="18"/>
        </w:rPr>
        <w:t xml:space="preserve">в особі Головного виконавчого директора </w:t>
      </w:r>
      <w:r w:rsidR="008B0184" w:rsidRPr="00812203">
        <w:rPr>
          <w:rFonts w:ascii="Times New Roman" w:hAnsi="Times New Roman" w:cs="Times New Roman"/>
          <w:b/>
          <w:sz w:val="18"/>
          <w:szCs w:val="18"/>
        </w:rPr>
        <w:t>Осипова Романа Євгенійовича</w:t>
      </w:r>
      <w:r w:rsidR="008B0184" w:rsidRPr="00812203">
        <w:rPr>
          <w:rFonts w:ascii="Times New Roman" w:hAnsi="Times New Roman" w:cs="Times New Roman"/>
          <w:sz w:val="18"/>
          <w:szCs w:val="18"/>
        </w:rPr>
        <w:t>, який діє на підставі Статуту</w:t>
      </w:r>
      <w:r w:rsidR="00083D7F" w:rsidRPr="00C0448E">
        <w:rPr>
          <w:rFonts w:ascii="Times New Roman" w:hAnsi="Times New Roman" w:cs="Times New Roman"/>
          <w:b/>
          <w:sz w:val="18"/>
          <w:szCs w:val="18"/>
        </w:rPr>
        <w:t>,</w:t>
      </w:r>
      <w:r w:rsidR="00083D7F" w:rsidRPr="00C0448E">
        <w:rPr>
          <w:rFonts w:ascii="Times New Roman" w:hAnsi="Times New Roman" w:cs="Times New Roman"/>
          <w:b/>
          <w:spacing w:val="2"/>
          <w:sz w:val="18"/>
          <w:szCs w:val="18"/>
        </w:rPr>
        <w:t xml:space="preserve"> </w:t>
      </w:r>
      <w:r w:rsidR="00083D7F" w:rsidRPr="00C0448E">
        <w:rPr>
          <w:rFonts w:ascii="Times New Roman" w:hAnsi="Times New Roman" w:cs="Times New Roman"/>
          <w:sz w:val="18"/>
          <w:szCs w:val="18"/>
        </w:rPr>
        <w:t>з</w:t>
      </w:r>
      <w:r w:rsidR="00083D7F" w:rsidRPr="00C0448E">
        <w:rPr>
          <w:rFonts w:ascii="Times New Roman" w:hAnsi="Times New Roman" w:cs="Times New Roman"/>
          <w:spacing w:val="-5"/>
          <w:sz w:val="18"/>
          <w:szCs w:val="18"/>
        </w:rPr>
        <w:t xml:space="preserve"> </w:t>
      </w:r>
      <w:r w:rsidR="00083D7F" w:rsidRPr="00C0448E">
        <w:rPr>
          <w:rFonts w:ascii="Times New Roman" w:hAnsi="Times New Roman" w:cs="Times New Roman"/>
          <w:sz w:val="18"/>
          <w:szCs w:val="18"/>
        </w:rPr>
        <w:t>однієї</w:t>
      </w:r>
      <w:r w:rsidR="00083D7F" w:rsidRPr="00C0448E">
        <w:rPr>
          <w:rFonts w:ascii="Times New Roman" w:hAnsi="Times New Roman" w:cs="Times New Roman"/>
          <w:spacing w:val="-3"/>
          <w:sz w:val="18"/>
          <w:szCs w:val="18"/>
        </w:rPr>
        <w:t xml:space="preserve"> </w:t>
      </w:r>
      <w:r w:rsidR="00083D7F" w:rsidRPr="00C0448E">
        <w:rPr>
          <w:rFonts w:ascii="Times New Roman" w:hAnsi="Times New Roman" w:cs="Times New Roman"/>
          <w:sz w:val="18"/>
          <w:szCs w:val="18"/>
        </w:rPr>
        <w:t>сторони,</w:t>
      </w:r>
      <w:r w:rsidR="00083D7F" w:rsidRPr="00C0448E">
        <w:rPr>
          <w:rFonts w:ascii="Times New Roman" w:hAnsi="Times New Roman" w:cs="Times New Roman"/>
          <w:spacing w:val="2"/>
          <w:sz w:val="18"/>
          <w:szCs w:val="18"/>
        </w:rPr>
        <w:t xml:space="preserve"> </w:t>
      </w:r>
      <w:r w:rsidR="00083D7F" w:rsidRPr="00C0448E">
        <w:rPr>
          <w:rFonts w:ascii="Times New Roman" w:hAnsi="Times New Roman" w:cs="Times New Roman"/>
          <w:sz w:val="18"/>
          <w:szCs w:val="18"/>
        </w:rPr>
        <w:t>та</w:t>
      </w:r>
    </w:p>
    <w:p w14:paraId="46267B8B" w14:textId="5ECD2594" w:rsidR="00083D7F" w:rsidRPr="00C0448E" w:rsidRDefault="003D08C3" w:rsidP="0056119D">
      <w:pPr>
        <w:spacing w:before="8" w:line="237" w:lineRule="auto"/>
        <w:ind w:left="230" w:right="257"/>
        <w:jc w:val="both"/>
        <w:rPr>
          <w:rFonts w:ascii="Times New Roman" w:hAnsi="Times New Roman" w:cs="Times New Roman"/>
          <w:sz w:val="18"/>
          <w:szCs w:val="18"/>
        </w:rPr>
      </w:pPr>
      <w:r>
        <w:rPr>
          <w:rFonts w:ascii="Times New Roman" w:hAnsi="Times New Roman" w:cs="Times New Roman"/>
          <w:b/>
          <w:sz w:val="18"/>
          <w:szCs w:val="18"/>
        </w:rPr>
        <w:t>КЛІЄНТ: ________________</w:t>
      </w:r>
      <w:r w:rsidR="00083D7F" w:rsidRPr="00C0448E">
        <w:rPr>
          <w:rFonts w:ascii="Times New Roman" w:hAnsi="Times New Roman" w:cs="Times New Roman"/>
          <w:spacing w:val="1"/>
          <w:sz w:val="18"/>
          <w:szCs w:val="18"/>
        </w:rPr>
        <w:t xml:space="preserve"> </w:t>
      </w:r>
      <w:r w:rsidR="00083D7F" w:rsidRPr="00C0448E">
        <w:rPr>
          <w:rFonts w:ascii="Times New Roman" w:hAnsi="Times New Roman" w:cs="Times New Roman"/>
          <w:sz w:val="18"/>
          <w:szCs w:val="18"/>
        </w:rPr>
        <w:t>з іншої</w:t>
      </w:r>
      <w:r w:rsidR="00083D7F" w:rsidRPr="00C0448E">
        <w:rPr>
          <w:rFonts w:ascii="Times New Roman" w:hAnsi="Times New Roman" w:cs="Times New Roman"/>
          <w:spacing w:val="-3"/>
          <w:sz w:val="18"/>
          <w:szCs w:val="18"/>
        </w:rPr>
        <w:t xml:space="preserve"> </w:t>
      </w:r>
      <w:r w:rsidR="00083D7F" w:rsidRPr="00C0448E">
        <w:rPr>
          <w:rFonts w:ascii="Times New Roman" w:hAnsi="Times New Roman" w:cs="Times New Roman"/>
          <w:sz w:val="18"/>
          <w:szCs w:val="18"/>
        </w:rPr>
        <w:t>сторони</w:t>
      </w:r>
      <w:r w:rsidR="00083D7F" w:rsidRPr="00C0448E">
        <w:rPr>
          <w:rFonts w:ascii="Times New Roman" w:hAnsi="Times New Roman" w:cs="Times New Roman"/>
          <w:noProof/>
          <w:sz w:val="18"/>
          <w:szCs w:val="18"/>
          <w:lang w:eastAsia="uk-UA"/>
        </w:rPr>
        <w:t xml:space="preserve"> </w:t>
      </w:r>
    </w:p>
    <w:p w14:paraId="4D5E637B" w14:textId="29DAF756" w:rsidR="00083D7F" w:rsidRPr="00C0448E" w:rsidRDefault="00083D7F" w:rsidP="0056119D">
      <w:pPr>
        <w:pStyle w:val="a4"/>
        <w:spacing w:before="118" w:line="242" w:lineRule="auto"/>
        <w:ind w:right="111"/>
        <w:rPr>
          <w:rFonts w:ascii="Times New Roman" w:hAnsi="Times New Roman" w:cs="Times New Roman"/>
          <w:sz w:val="18"/>
          <w:szCs w:val="18"/>
        </w:rPr>
      </w:pPr>
      <w:r w:rsidRPr="00C0448E">
        <w:rPr>
          <w:rFonts w:ascii="Times New Roman" w:hAnsi="Times New Roman" w:cs="Times New Roman"/>
          <w:sz w:val="18"/>
          <w:szCs w:val="18"/>
        </w:rPr>
        <w:t>які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разом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надалі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іменуються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b/>
          <w:sz w:val="18"/>
          <w:szCs w:val="18"/>
        </w:rPr>
        <w:t>Сторони</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кожна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окремо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b/>
          <w:sz w:val="18"/>
          <w:szCs w:val="18"/>
        </w:rPr>
        <w:t>Сторона</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уклали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частину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(надалі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b/>
          <w:sz w:val="18"/>
          <w:szCs w:val="18"/>
        </w:rPr>
        <w:t>Індивідуальна</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частина</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діючій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редакції, </w:t>
      </w:r>
      <w:r w:rsidRPr="00C0448E">
        <w:rPr>
          <w:rFonts w:ascii="Times New Roman" w:hAnsi="Times New Roman" w:cs="Times New Roman"/>
          <w:sz w:val="18"/>
          <w:szCs w:val="18"/>
          <w:lang w:val="ru-RU"/>
        </w:rPr>
        <w:t xml:space="preserve">яка </w:t>
      </w:r>
      <w:proofErr w:type="spellStart"/>
      <w:r w:rsidRPr="00C0448E">
        <w:rPr>
          <w:rFonts w:ascii="Times New Roman" w:hAnsi="Times New Roman" w:cs="Times New Roman"/>
          <w:sz w:val="18"/>
          <w:szCs w:val="18"/>
        </w:rPr>
        <w:t>затверджен</w:t>
      </w:r>
      <w:proofErr w:type="spellEnd"/>
      <w:r w:rsidRPr="00C0448E">
        <w:rPr>
          <w:rFonts w:ascii="Times New Roman" w:hAnsi="Times New Roman" w:cs="Times New Roman"/>
          <w:sz w:val="18"/>
          <w:szCs w:val="18"/>
          <w:lang w:val="ru-RU"/>
        </w:rPr>
        <w:t>а</w:t>
      </w:r>
      <w:r w:rsidRPr="00C0448E">
        <w:rPr>
          <w:rFonts w:ascii="Times New Roman" w:hAnsi="Times New Roman" w:cs="Times New Roman"/>
          <w:sz w:val="18"/>
          <w:szCs w:val="18"/>
        </w:rPr>
        <w:t xml:space="preserve"> та </w:t>
      </w:r>
      <w:proofErr w:type="spellStart"/>
      <w:r w:rsidRPr="00C0448E">
        <w:rPr>
          <w:rFonts w:ascii="Times New Roman" w:hAnsi="Times New Roman" w:cs="Times New Roman"/>
          <w:sz w:val="18"/>
          <w:szCs w:val="18"/>
        </w:rPr>
        <w:t>опублікован</w:t>
      </w:r>
      <w:proofErr w:type="spellEnd"/>
      <w:r w:rsidRPr="00C0448E">
        <w:rPr>
          <w:rFonts w:ascii="Times New Roman" w:hAnsi="Times New Roman" w:cs="Times New Roman"/>
          <w:sz w:val="18"/>
          <w:szCs w:val="18"/>
          <w:lang w:val="ru-RU"/>
        </w:rPr>
        <w:t>а</w:t>
      </w:r>
      <w:r w:rsidRPr="00C0448E">
        <w:rPr>
          <w:rFonts w:ascii="Times New Roman" w:hAnsi="Times New Roman" w:cs="Times New Roman"/>
          <w:sz w:val="18"/>
          <w:szCs w:val="18"/>
        </w:rPr>
        <w:t xml:space="preserve"> Торговцем в мережі Інтернет на власному веб-сайті за</w:t>
      </w:r>
      <w:r w:rsidRPr="00C0448E">
        <w:rPr>
          <w:rFonts w:ascii="Times New Roman" w:hAnsi="Times New Roman" w:cs="Times New Roman"/>
          <w:spacing w:val="1"/>
          <w:sz w:val="18"/>
          <w:szCs w:val="18"/>
        </w:rPr>
        <w:t xml:space="preserve"> </w:t>
      </w:r>
      <w:proofErr w:type="spellStart"/>
      <w:r w:rsidRPr="00C0448E">
        <w:rPr>
          <w:rFonts w:ascii="Times New Roman" w:hAnsi="Times New Roman" w:cs="Times New Roman"/>
          <w:sz w:val="18"/>
          <w:szCs w:val="18"/>
        </w:rPr>
        <w:t>адресою</w:t>
      </w:r>
      <w:proofErr w:type="spellEnd"/>
      <w:r w:rsidRPr="00C0448E">
        <w:rPr>
          <w:rFonts w:ascii="Times New Roman" w:hAnsi="Times New Roman" w:cs="Times New Roman"/>
          <w:spacing w:val="41"/>
          <w:sz w:val="18"/>
          <w:szCs w:val="18"/>
        </w:rPr>
        <w:t xml:space="preserve"> </w:t>
      </w:r>
      <w:hyperlink r:id="rId13" w:history="1">
        <w:r w:rsidR="003D08C3" w:rsidRPr="0080066B">
          <w:rPr>
            <w:rStyle w:val="a6"/>
            <w:rFonts w:ascii="Times New Roman" w:hAnsi="Times New Roman" w:cs="Times New Roman"/>
            <w:sz w:val="18"/>
            <w:szCs w:val="18"/>
          </w:rPr>
          <w:t>https://ukrekoinvest.uafin.net/</w:t>
        </w:r>
      </w:hyperlink>
      <w:r w:rsidR="003D08C3">
        <w:rPr>
          <w:rFonts w:ascii="Times New Roman" w:hAnsi="Times New Roman" w:cs="Times New Roman"/>
          <w:sz w:val="18"/>
          <w:szCs w:val="18"/>
          <w:u w:val="single"/>
        </w:rPr>
        <w:t xml:space="preserve"> </w:t>
      </w:r>
      <w:r w:rsidRPr="00C0448E">
        <w:rPr>
          <w:rFonts w:ascii="Times New Roman" w:hAnsi="Times New Roman" w:cs="Times New Roman"/>
          <w:sz w:val="18"/>
          <w:szCs w:val="18"/>
        </w:rPr>
        <w:t>на</w:t>
      </w:r>
      <w:r w:rsidRPr="00C0448E">
        <w:rPr>
          <w:rFonts w:ascii="Times New Roman" w:hAnsi="Times New Roman" w:cs="Times New Roman"/>
          <w:spacing w:val="39"/>
          <w:sz w:val="18"/>
          <w:szCs w:val="18"/>
        </w:rPr>
        <w:t xml:space="preserve"> </w:t>
      </w:r>
      <w:r w:rsidRPr="00C0448E">
        <w:rPr>
          <w:rFonts w:ascii="Times New Roman" w:hAnsi="Times New Roman" w:cs="Times New Roman"/>
          <w:sz w:val="18"/>
          <w:szCs w:val="18"/>
        </w:rPr>
        <w:t>момент</w:t>
      </w:r>
      <w:r w:rsidRPr="00C0448E">
        <w:rPr>
          <w:rFonts w:ascii="Times New Roman" w:hAnsi="Times New Roman" w:cs="Times New Roman"/>
          <w:spacing w:val="37"/>
          <w:sz w:val="18"/>
          <w:szCs w:val="18"/>
        </w:rPr>
        <w:t xml:space="preserve"> </w:t>
      </w:r>
      <w:r w:rsidRPr="00C0448E">
        <w:rPr>
          <w:rFonts w:ascii="Times New Roman" w:hAnsi="Times New Roman" w:cs="Times New Roman"/>
          <w:sz w:val="18"/>
          <w:szCs w:val="18"/>
        </w:rPr>
        <w:t>підписання</w:t>
      </w:r>
      <w:r w:rsidRPr="00C0448E">
        <w:rPr>
          <w:rFonts w:ascii="Times New Roman" w:hAnsi="Times New Roman" w:cs="Times New Roman"/>
          <w:spacing w:val="43"/>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38"/>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38"/>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43"/>
          <w:sz w:val="18"/>
          <w:szCs w:val="18"/>
        </w:rPr>
        <w:t xml:space="preserve"> </w:t>
      </w:r>
      <w:r w:rsidRPr="00C0448E">
        <w:rPr>
          <w:rFonts w:ascii="Times New Roman" w:hAnsi="Times New Roman" w:cs="Times New Roman"/>
          <w:sz w:val="18"/>
          <w:szCs w:val="18"/>
        </w:rPr>
        <w:t>(надалі</w:t>
      </w:r>
      <w:r w:rsidRPr="00C0448E">
        <w:rPr>
          <w:rFonts w:ascii="Times New Roman" w:hAnsi="Times New Roman" w:cs="Times New Roman"/>
          <w:spacing w:val="46"/>
          <w:sz w:val="18"/>
          <w:szCs w:val="18"/>
        </w:rPr>
        <w:t xml:space="preserve"> </w:t>
      </w:r>
      <w:r w:rsidRPr="00C0448E">
        <w:rPr>
          <w:rFonts w:ascii="Times New Roman" w:hAnsi="Times New Roman" w:cs="Times New Roman"/>
          <w:sz w:val="18"/>
          <w:szCs w:val="18"/>
        </w:rPr>
        <w:t>–</w:t>
      </w:r>
    </w:p>
    <w:p w14:paraId="391B334F" w14:textId="77777777" w:rsidR="00083D7F" w:rsidRPr="00C0448E" w:rsidRDefault="00083D7F" w:rsidP="0056119D">
      <w:pPr>
        <w:spacing w:line="244" w:lineRule="exact"/>
        <w:ind w:left="118"/>
        <w:jc w:val="both"/>
        <w:rPr>
          <w:rFonts w:ascii="Times New Roman" w:hAnsi="Times New Roman" w:cs="Times New Roman"/>
          <w:sz w:val="18"/>
          <w:szCs w:val="18"/>
        </w:rPr>
      </w:pPr>
      <w:r w:rsidRPr="00C0448E">
        <w:rPr>
          <w:rFonts w:ascii="Times New Roman" w:hAnsi="Times New Roman" w:cs="Times New Roman"/>
          <w:sz w:val="18"/>
          <w:szCs w:val="18"/>
        </w:rPr>
        <w:t>«</w:t>
      </w:r>
      <w:r w:rsidRPr="00C0448E">
        <w:rPr>
          <w:rFonts w:ascii="Times New Roman" w:hAnsi="Times New Roman" w:cs="Times New Roman"/>
          <w:b/>
          <w:sz w:val="18"/>
          <w:szCs w:val="18"/>
        </w:rPr>
        <w:t>Генеральний</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договір</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наступне:</w:t>
      </w:r>
    </w:p>
    <w:p w14:paraId="638C3E6E" w14:textId="4F5D6822" w:rsidR="00083D7F" w:rsidRPr="00C0448E" w:rsidRDefault="00083D7F" w:rsidP="0056119D">
      <w:pPr>
        <w:pStyle w:val="a7"/>
        <w:numPr>
          <w:ilvl w:val="1"/>
          <w:numId w:val="39"/>
        </w:numPr>
        <w:tabs>
          <w:tab w:val="left" w:pos="1253"/>
        </w:tabs>
        <w:ind w:right="115" w:firstLine="710"/>
        <w:jc w:val="both"/>
        <w:rPr>
          <w:rFonts w:ascii="Times New Roman" w:hAnsi="Times New Roman" w:cs="Times New Roman"/>
          <w:spacing w:val="1"/>
          <w:sz w:val="18"/>
          <w:szCs w:val="18"/>
        </w:rPr>
      </w:pPr>
      <w:r w:rsidRPr="00C0448E">
        <w:rPr>
          <w:rFonts w:ascii="Times New Roman" w:hAnsi="Times New Roman" w:cs="Times New Roman"/>
          <w:spacing w:val="1"/>
          <w:sz w:val="18"/>
          <w:szCs w:val="18"/>
        </w:rPr>
        <w:t>Клієнт, маючи на меті отримувати від Торговця інвестиційні послуги та/або послуги, пов’язані з такими послугами (надалі – «</w:t>
      </w:r>
      <w:r w:rsidRPr="00C0448E">
        <w:rPr>
          <w:rFonts w:ascii="Times New Roman" w:hAnsi="Times New Roman" w:cs="Times New Roman"/>
          <w:b/>
          <w:spacing w:val="1"/>
          <w:sz w:val="18"/>
          <w:szCs w:val="18"/>
        </w:rPr>
        <w:t>Послуги</w:t>
      </w:r>
      <w:r w:rsidRPr="00C0448E">
        <w:rPr>
          <w:rFonts w:ascii="Times New Roman" w:hAnsi="Times New Roman" w:cs="Times New Roman"/>
          <w:spacing w:val="1"/>
          <w:sz w:val="18"/>
          <w:szCs w:val="18"/>
        </w:rPr>
        <w:t xml:space="preserve">»), в порядку та на умовах, визначених у Генеральному договорі, та з врахуванням положень ст. 634 Цивільного кодексу України, Закону України «Про фінансові послуги та </w:t>
      </w:r>
      <w:r w:rsidR="003D08C3">
        <w:rPr>
          <w:rFonts w:ascii="Times New Roman" w:hAnsi="Times New Roman" w:cs="Times New Roman"/>
          <w:spacing w:val="1"/>
          <w:sz w:val="18"/>
          <w:szCs w:val="18"/>
        </w:rPr>
        <w:t>фінансові послуги</w:t>
      </w:r>
      <w:r w:rsidRPr="00C0448E">
        <w:rPr>
          <w:rFonts w:ascii="Times New Roman" w:hAnsi="Times New Roman" w:cs="Times New Roman"/>
          <w:spacing w:val="1"/>
          <w:sz w:val="18"/>
          <w:szCs w:val="18"/>
        </w:rPr>
        <w:t>», шляхом підписання цієї Індивідуальної частини приєднується до Генерального договору та до усіх його умов в цілому.</w:t>
      </w:r>
    </w:p>
    <w:p w14:paraId="1643EEE9" w14:textId="77777777" w:rsidR="00083D7F" w:rsidRPr="00C0448E" w:rsidRDefault="00083D7F" w:rsidP="0056119D">
      <w:pPr>
        <w:pStyle w:val="a7"/>
        <w:numPr>
          <w:ilvl w:val="1"/>
          <w:numId w:val="39"/>
        </w:numPr>
        <w:tabs>
          <w:tab w:val="left" w:pos="1253"/>
        </w:tabs>
        <w:spacing w:before="120"/>
        <w:ind w:right="125" w:firstLine="710"/>
        <w:jc w:val="both"/>
        <w:rPr>
          <w:rFonts w:ascii="Times New Roman" w:hAnsi="Times New Roman" w:cs="Times New Roman"/>
          <w:sz w:val="18"/>
          <w:szCs w:val="18"/>
        </w:rPr>
      </w:pPr>
      <w:r w:rsidRPr="00C0448E">
        <w:rPr>
          <w:rFonts w:ascii="Times New Roman" w:hAnsi="Times New Roman" w:cs="Times New Roman"/>
          <w:sz w:val="18"/>
          <w:szCs w:val="18"/>
        </w:rPr>
        <w:t>Датою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приєднання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умов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підписання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відсутні</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зауваження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поданих</w:t>
      </w:r>
      <w:r w:rsidRPr="00C0448E">
        <w:rPr>
          <w:rFonts w:ascii="Times New Roman" w:hAnsi="Times New Roman" w:cs="Times New Roman"/>
          <w:spacing w:val="-7"/>
          <w:sz w:val="18"/>
          <w:szCs w:val="18"/>
        </w:rPr>
        <w:t xml:space="preserve"> </w:t>
      </w:r>
      <w:r w:rsidRPr="00C0448E">
        <w:rPr>
          <w:rFonts w:ascii="Times New Roman" w:hAnsi="Times New Roman" w:cs="Times New Roman"/>
          <w:sz w:val="18"/>
          <w:szCs w:val="18"/>
        </w:rPr>
        <w:t>Клієнтом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документів.</w:t>
      </w:r>
    </w:p>
    <w:p w14:paraId="4731182B" w14:textId="77777777" w:rsidR="00083D7F" w:rsidRPr="00C0448E" w:rsidRDefault="00083D7F" w:rsidP="0056119D">
      <w:pPr>
        <w:pStyle w:val="a7"/>
        <w:numPr>
          <w:ilvl w:val="1"/>
          <w:numId w:val="39"/>
        </w:numPr>
        <w:tabs>
          <w:tab w:val="left" w:pos="1253"/>
        </w:tabs>
        <w:ind w:right="115" w:firstLine="710"/>
        <w:jc w:val="both"/>
        <w:rPr>
          <w:rFonts w:ascii="Times New Roman" w:hAnsi="Times New Roman" w:cs="Times New Roman"/>
          <w:sz w:val="18"/>
          <w:szCs w:val="18"/>
        </w:rPr>
      </w:pPr>
      <w:r w:rsidRPr="00C0448E">
        <w:rPr>
          <w:rFonts w:ascii="Times New Roman" w:hAnsi="Times New Roman" w:cs="Times New Roman"/>
          <w:sz w:val="18"/>
          <w:szCs w:val="18"/>
        </w:rPr>
        <w:t>З дати підписання цієї Індивідуальної частини Клієнт набуває всіх прав та обов’язків, які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визначені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зобов’язується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належним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чином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обсязі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виконувати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власні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зобов’язання,</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які</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визначені у Генеральному</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договорі.</w:t>
      </w:r>
    </w:p>
    <w:p w14:paraId="4178F3F3" w14:textId="146099C4" w:rsidR="00083D7F" w:rsidRPr="00C0448E" w:rsidRDefault="00083D7F" w:rsidP="0056119D">
      <w:pPr>
        <w:pStyle w:val="a7"/>
        <w:numPr>
          <w:ilvl w:val="1"/>
          <w:numId w:val="39"/>
        </w:numPr>
        <w:tabs>
          <w:tab w:val="left" w:pos="1253"/>
        </w:tabs>
        <w:spacing w:before="124"/>
        <w:ind w:right="113"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 Клієнтом цієї Індивідуальної частини беззаперечно підтверджує, що 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повністю та уважно ознайомився з повним текстом, всіма умовами та додатками до 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зокрема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тарифами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розміщеними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веб-сайті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proofErr w:type="spellStart"/>
      <w:r w:rsidRPr="00C0448E">
        <w:rPr>
          <w:rFonts w:ascii="Times New Roman" w:hAnsi="Times New Roman" w:cs="Times New Roman"/>
          <w:sz w:val="18"/>
          <w:szCs w:val="18"/>
        </w:rPr>
        <w:t>адресою</w:t>
      </w:r>
      <w:proofErr w:type="spellEnd"/>
      <w:r w:rsidRPr="00C0448E">
        <w:rPr>
          <w:rFonts w:ascii="Times New Roman" w:hAnsi="Times New Roman" w:cs="Times New Roman"/>
          <w:spacing w:val="1"/>
          <w:sz w:val="18"/>
          <w:szCs w:val="18"/>
        </w:rPr>
        <w:t xml:space="preserve"> </w:t>
      </w:r>
      <w:r w:rsidR="003D08C3" w:rsidRPr="003D08C3">
        <w:rPr>
          <w:rFonts w:ascii="Times New Roman" w:hAnsi="Times New Roman" w:cs="Times New Roman"/>
          <w:sz w:val="18"/>
          <w:szCs w:val="18"/>
          <w:u w:val="single"/>
        </w:rPr>
        <w:t>https://ukrekoinvest.uafin.net/</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погоджується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документами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зобов’язується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їх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виконувати,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також</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повністю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розуміє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зміст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всіх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додатків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 договору, значення всіх його термінів і всіх його умов та безумовно стверджує, 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Генеральний</w:t>
      </w:r>
      <w:r w:rsidRPr="00C0448E">
        <w:rPr>
          <w:rFonts w:ascii="Times New Roman" w:hAnsi="Times New Roman" w:cs="Times New Roman"/>
          <w:spacing w:val="24"/>
          <w:sz w:val="18"/>
          <w:szCs w:val="18"/>
        </w:rPr>
        <w:t xml:space="preserve"> </w:t>
      </w:r>
      <w:r w:rsidRPr="00C0448E">
        <w:rPr>
          <w:rFonts w:ascii="Times New Roman" w:hAnsi="Times New Roman" w:cs="Times New Roman"/>
          <w:sz w:val="18"/>
          <w:szCs w:val="18"/>
        </w:rPr>
        <w:t>договір</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24"/>
          <w:sz w:val="18"/>
          <w:szCs w:val="18"/>
        </w:rPr>
        <w:t xml:space="preserve"> </w:t>
      </w:r>
      <w:r w:rsidRPr="00C0448E">
        <w:rPr>
          <w:rFonts w:ascii="Times New Roman" w:hAnsi="Times New Roman" w:cs="Times New Roman"/>
          <w:sz w:val="18"/>
          <w:szCs w:val="18"/>
        </w:rPr>
        <w:t>додатки</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24"/>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23"/>
          <w:sz w:val="18"/>
          <w:szCs w:val="18"/>
        </w:rPr>
        <w:t xml:space="preserve"> </w:t>
      </w:r>
      <w:r w:rsidRPr="00C0448E">
        <w:rPr>
          <w:rFonts w:ascii="Times New Roman" w:hAnsi="Times New Roman" w:cs="Times New Roman"/>
          <w:sz w:val="18"/>
          <w:szCs w:val="18"/>
        </w:rPr>
        <w:t>не</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містять</w:t>
      </w:r>
      <w:r w:rsidRPr="00C0448E">
        <w:rPr>
          <w:rFonts w:ascii="Times New Roman" w:hAnsi="Times New Roman" w:cs="Times New Roman"/>
          <w:spacing w:val="22"/>
          <w:sz w:val="18"/>
          <w:szCs w:val="18"/>
        </w:rPr>
        <w:t xml:space="preserve"> </w:t>
      </w:r>
      <w:r w:rsidRPr="00C0448E">
        <w:rPr>
          <w:rFonts w:ascii="Times New Roman" w:hAnsi="Times New Roman" w:cs="Times New Roman"/>
          <w:sz w:val="18"/>
          <w:szCs w:val="18"/>
        </w:rPr>
        <w:t>умов,</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які</w:t>
      </w:r>
      <w:r w:rsidRPr="00C0448E">
        <w:rPr>
          <w:rFonts w:ascii="Times New Roman" w:hAnsi="Times New Roman" w:cs="Times New Roman"/>
          <w:spacing w:val="26"/>
          <w:sz w:val="18"/>
          <w:szCs w:val="18"/>
        </w:rPr>
        <w:t xml:space="preserve"> </w:t>
      </w:r>
      <w:r w:rsidRPr="00C0448E">
        <w:rPr>
          <w:rFonts w:ascii="Times New Roman" w:hAnsi="Times New Roman" w:cs="Times New Roman"/>
          <w:sz w:val="18"/>
          <w:szCs w:val="18"/>
        </w:rPr>
        <w:t>є</w:t>
      </w:r>
      <w:r w:rsidRPr="00C0448E">
        <w:rPr>
          <w:rFonts w:ascii="Times New Roman" w:hAnsi="Times New Roman" w:cs="Times New Roman"/>
          <w:spacing w:val="2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могли</w:t>
      </w:r>
      <w:r w:rsidRPr="00C0448E">
        <w:rPr>
          <w:rFonts w:ascii="Times New Roman" w:hAnsi="Times New Roman" w:cs="Times New Roman"/>
          <w:spacing w:val="24"/>
          <w:sz w:val="18"/>
          <w:szCs w:val="18"/>
        </w:rPr>
        <w:t xml:space="preserve"> </w:t>
      </w:r>
      <w:r w:rsidRPr="00C0448E">
        <w:rPr>
          <w:rFonts w:ascii="Times New Roman" w:hAnsi="Times New Roman" w:cs="Times New Roman"/>
          <w:sz w:val="18"/>
          <w:szCs w:val="18"/>
        </w:rPr>
        <w:t>бути</w:t>
      </w:r>
      <w:r w:rsidRPr="00C0448E">
        <w:rPr>
          <w:rFonts w:ascii="Times New Roman" w:hAnsi="Times New Roman" w:cs="Times New Roman"/>
          <w:spacing w:val="-58"/>
          <w:sz w:val="18"/>
          <w:szCs w:val="18"/>
        </w:rPr>
        <w:t xml:space="preserve"> </w:t>
      </w:r>
      <w:r w:rsidRPr="00C0448E">
        <w:rPr>
          <w:rFonts w:ascii="Times New Roman" w:hAnsi="Times New Roman" w:cs="Times New Roman"/>
          <w:sz w:val="18"/>
          <w:szCs w:val="18"/>
        </w:rPr>
        <w:t>для Клієнта</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обтяжливими</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будь-якому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сенсі.</w:t>
      </w:r>
    </w:p>
    <w:p w14:paraId="5833924F" w14:textId="77777777" w:rsidR="00083D7F" w:rsidRPr="00C0448E" w:rsidRDefault="00083D7F" w:rsidP="0056119D">
      <w:pPr>
        <w:pStyle w:val="a7"/>
        <w:numPr>
          <w:ilvl w:val="1"/>
          <w:numId w:val="39"/>
        </w:numPr>
        <w:tabs>
          <w:tab w:val="left" w:pos="1253"/>
        </w:tabs>
        <w:ind w:right="115" w:firstLine="710"/>
        <w:jc w:val="both"/>
        <w:rPr>
          <w:rFonts w:ascii="Times New Roman" w:hAnsi="Times New Roman" w:cs="Times New Roman"/>
          <w:spacing w:val="1"/>
          <w:sz w:val="18"/>
          <w:szCs w:val="18"/>
        </w:rPr>
      </w:pPr>
      <w:r w:rsidRPr="00C0448E">
        <w:rPr>
          <w:rFonts w:ascii="Times New Roman" w:hAnsi="Times New Roman" w:cs="Times New Roman"/>
          <w:spacing w:val="1"/>
          <w:sz w:val="18"/>
          <w:szCs w:val="18"/>
        </w:rPr>
        <w:t>Перед підписанням Сторонами цієї Індивідуальної частини Торговець здійснив оцінювання Клієнта з метою отримання висновку щодо здатності Клієнта приймати власні інвестиційні рішення та оцінювати особисті ризики, пов’язані вчиненням правочинів з фінансовими  інструментами та наданням Торговцем Послуг згідно з Генеральним договором (надалі – «</w:t>
      </w:r>
      <w:r w:rsidRPr="00C0448E">
        <w:rPr>
          <w:rFonts w:ascii="Times New Roman" w:hAnsi="Times New Roman" w:cs="Times New Roman"/>
          <w:b/>
          <w:spacing w:val="1"/>
          <w:sz w:val="18"/>
          <w:szCs w:val="18"/>
        </w:rPr>
        <w:t>Оцінювання Клієнта»).</w:t>
      </w:r>
      <w:r w:rsidRPr="00C0448E">
        <w:rPr>
          <w:rFonts w:ascii="Times New Roman" w:hAnsi="Times New Roman" w:cs="Times New Roman"/>
          <w:spacing w:val="1"/>
          <w:sz w:val="18"/>
          <w:szCs w:val="18"/>
        </w:rPr>
        <w:t xml:space="preserve"> Оцінювання Клієнта здійснено Торговцем на підставі заповненої, підписаної та поданої Клієнтом Торговцю Анкети Оцінювання Клієнта.</w:t>
      </w:r>
    </w:p>
    <w:p w14:paraId="4D80C328" w14:textId="77777777" w:rsidR="00083D7F" w:rsidRPr="00C0448E" w:rsidRDefault="00083D7F" w:rsidP="0056119D">
      <w:pPr>
        <w:pStyle w:val="a7"/>
        <w:numPr>
          <w:ilvl w:val="1"/>
          <w:numId w:val="39"/>
        </w:numPr>
        <w:tabs>
          <w:tab w:val="left" w:pos="1253"/>
        </w:tabs>
        <w:spacing w:before="109"/>
        <w:ind w:right="129" w:firstLine="710"/>
        <w:jc w:val="both"/>
        <w:rPr>
          <w:rFonts w:ascii="Times New Roman" w:hAnsi="Times New Roman" w:cs="Times New Roman"/>
          <w:sz w:val="18"/>
          <w:szCs w:val="18"/>
        </w:rPr>
      </w:pP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погоджується,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що</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Торговець</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результатами</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Оцінювання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Клієнта</w:t>
      </w:r>
      <w:r w:rsidRPr="00C0448E">
        <w:rPr>
          <w:rFonts w:ascii="Times New Roman" w:hAnsi="Times New Roman" w:cs="Times New Roman"/>
          <w:spacing w:val="-58"/>
          <w:sz w:val="18"/>
          <w:szCs w:val="18"/>
        </w:rPr>
        <w:t xml:space="preserve"> </w:t>
      </w:r>
      <w:r w:rsidRPr="00C0448E">
        <w:rPr>
          <w:rFonts w:ascii="Times New Roman" w:hAnsi="Times New Roman" w:cs="Times New Roman"/>
          <w:sz w:val="18"/>
          <w:szCs w:val="18"/>
        </w:rPr>
        <w:t>відніс Клієнта</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категорії:</w:t>
      </w:r>
    </w:p>
    <w:p w14:paraId="5FCBA2EE" w14:textId="77777777" w:rsidR="00083D7F" w:rsidRPr="00C0448E" w:rsidRDefault="00083D7F" w:rsidP="0056119D">
      <w:pPr>
        <w:pStyle w:val="a4"/>
        <w:ind w:left="0" w:firstLine="0"/>
        <w:rPr>
          <w:rFonts w:ascii="Times New Roman" w:hAnsi="Times New Roman" w:cs="Times New Roman"/>
          <w:sz w:val="18"/>
          <w:szCs w:val="18"/>
        </w:rPr>
      </w:pPr>
    </w:p>
    <w:p w14:paraId="223676A7" w14:textId="77777777" w:rsidR="00083D7F" w:rsidRPr="00C0448E" w:rsidRDefault="00083D7F" w:rsidP="0056119D">
      <w:pPr>
        <w:pStyle w:val="a7"/>
        <w:numPr>
          <w:ilvl w:val="2"/>
          <w:numId w:val="39"/>
        </w:numPr>
        <w:tabs>
          <w:tab w:val="left" w:pos="1785"/>
          <w:tab w:val="left" w:pos="6073"/>
        </w:tabs>
        <w:spacing w:before="0"/>
        <w:rPr>
          <w:rFonts w:ascii="Times New Roman" w:hAnsi="Times New Roman" w:cs="Times New Roman"/>
          <w:sz w:val="18"/>
          <w:szCs w:val="18"/>
        </w:rPr>
      </w:pPr>
      <w:r w:rsidRPr="00C0448E">
        <w:rPr>
          <w:rFonts w:ascii="Times New Roman" w:hAnsi="Times New Roman" w:cs="Times New Roman"/>
          <w:sz w:val="18"/>
          <w:szCs w:val="18"/>
        </w:rPr>
        <w:t>Професійний клієнт</w:t>
      </w:r>
      <w:r w:rsidRPr="00C0448E">
        <w:rPr>
          <w:rFonts w:ascii="Times New Roman" w:hAnsi="Times New Roman" w:cs="Times New Roman"/>
          <w:sz w:val="18"/>
          <w:szCs w:val="18"/>
        </w:rPr>
        <w:tab/>
      </w:r>
      <w:r w:rsidRPr="00C0448E">
        <w:rPr>
          <w:rFonts w:ascii="Times New Roman" w:hAnsi="Times New Roman" w:cs="Times New Roman"/>
          <w:sz w:val="18"/>
          <w:szCs w:val="18"/>
        </w:rPr>
        <w:t> Непрофесійний клієнт</w:t>
      </w:r>
    </w:p>
    <w:p w14:paraId="1E72B79E" w14:textId="77777777" w:rsidR="00083D7F" w:rsidRPr="00C0448E" w:rsidRDefault="00083D7F" w:rsidP="0056119D">
      <w:pPr>
        <w:pStyle w:val="a4"/>
        <w:spacing w:before="8"/>
        <w:ind w:left="0" w:firstLine="0"/>
        <w:rPr>
          <w:rFonts w:ascii="Times New Roman" w:hAnsi="Times New Roman" w:cs="Times New Roman"/>
          <w:sz w:val="18"/>
          <w:szCs w:val="18"/>
        </w:rPr>
      </w:pPr>
    </w:p>
    <w:p w14:paraId="31FADECC" w14:textId="77777777" w:rsidR="00083D7F" w:rsidRPr="00C0448E" w:rsidRDefault="00083D7F" w:rsidP="0056119D">
      <w:pPr>
        <w:pStyle w:val="a7"/>
        <w:numPr>
          <w:ilvl w:val="1"/>
          <w:numId w:val="39"/>
        </w:numPr>
        <w:tabs>
          <w:tab w:val="left" w:pos="1253"/>
        </w:tabs>
        <w:spacing w:before="0"/>
        <w:ind w:right="116" w:firstLine="710"/>
        <w:jc w:val="both"/>
        <w:rPr>
          <w:rFonts w:ascii="Times New Roman" w:hAnsi="Times New Roman" w:cs="Times New Roman"/>
          <w:sz w:val="18"/>
          <w:szCs w:val="18"/>
        </w:rPr>
      </w:pPr>
      <w:r w:rsidRPr="00C0448E">
        <w:rPr>
          <w:rFonts w:ascii="Times New Roman" w:hAnsi="Times New Roman" w:cs="Times New Roman"/>
          <w:sz w:val="18"/>
          <w:szCs w:val="18"/>
        </w:rPr>
        <w:t>Права та обов’язки, відповідальність Сторін та порядок вирішення спорів між Сторонами,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порядок нарахування та сплати винагороди за надання Торговцем Послуг, порядок, терміни 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способи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звітів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строк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визначені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Генеральному</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договорі.</w:t>
      </w:r>
    </w:p>
    <w:p w14:paraId="00420D02" w14:textId="77777777" w:rsidR="00083D7F" w:rsidRPr="00C0448E" w:rsidRDefault="00083D7F" w:rsidP="0056119D">
      <w:pPr>
        <w:pStyle w:val="a7"/>
        <w:numPr>
          <w:ilvl w:val="1"/>
          <w:numId w:val="39"/>
        </w:numPr>
        <w:tabs>
          <w:tab w:val="left" w:pos="1253"/>
        </w:tabs>
        <w:spacing w:before="121"/>
        <w:ind w:right="118"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 цієї Індивідуальної частини Клієнт надає Торговцю згоду з процедурами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щодо</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Замовлень</w:t>
      </w:r>
      <w:r w:rsidRPr="00C0448E">
        <w:rPr>
          <w:rFonts w:ascii="Times New Roman" w:hAnsi="Times New Roman" w:cs="Times New Roman"/>
          <w:spacing w:val="-7"/>
          <w:sz w:val="18"/>
          <w:szCs w:val="18"/>
        </w:rPr>
        <w:t xml:space="preserve"> </w:t>
      </w:r>
      <w:r w:rsidRPr="00C0448E">
        <w:rPr>
          <w:rFonts w:ascii="Times New Roman" w:hAnsi="Times New Roman" w:cs="Times New Roman"/>
          <w:sz w:val="18"/>
          <w:szCs w:val="18"/>
        </w:rPr>
        <w:t>Клієнта,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визначеними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Розділі</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10</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договору.</w:t>
      </w:r>
    </w:p>
    <w:p w14:paraId="00F9B17D" w14:textId="14D946D4" w:rsidR="00083D7F" w:rsidRPr="00C0448E" w:rsidRDefault="00083D7F" w:rsidP="0056119D">
      <w:pPr>
        <w:pStyle w:val="a7"/>
        <w:numPr>
          <w:ilvl w:val="1"/>
          <w:numId w:val="39"/>
        </w:numPr>
        <w:tabs>
          <w:tab w:val="left" w:pos="1253"/>
        </w:tabs>
        <w:spacing w:line="242" w:lineRule="auto"/>
        <w:ind w:right="112"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 цієї Індивідуальної частини Клієнт підтверджує,</w:t>
      </w:r>
      <w:r w:rsidRPr="00C0448E">
        <w:rPr>
          <w:rFonts w:ascii="Times New Roman" w:hAnsi="Times New Roman" w:cs="Times New Roman"/>
          <w:spacing w:val="61"/>
          <w:sz w:val="18"/>
          <w:szCs w:val="18"/>
        </w:rPr>
        <w:t xml:space="preserve"> </w:t>
      </w:r>
      <w:r w:rsidRPr="00C0448E">
        <w:rPr>
          <w:rFonts w:ascii="Times New Roman" w:hAnsi="Times New Roman" w:cs="Times New Roman"/>
          <w:sz w:val="18"/>
          <w:szCs w:val="18"/>
        </w:rPr>
        <w:t>що інформація про умови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 порядок діяльності Торговця з урахуванням вимог, встанов</w:t>
      </w:r>
      <w:r w:rsidR="003D08C3">
        <w:rPr>
          <w:rFonts w:ascii="Times New Roman" w:hAnsi="Times New Roman" w:cs="Times New Roman"/>
          <w:sz w:val="18"/>
          <w:szCs w:val="18"/>
        </w:rPr>
        <w:t xml:space="preserve">лених </w:t>
      </w:r>
      <w:r w:rsidRPr="00C0448E">
        <w:rPr>
          <w:rFonts w:ascii="Times New Roman" w:hAnsi="Times New Roman" w:cs="Times New Roman"/>
          <w:sz w:val="18"/>
          <w:szCs w:val="18"/>
        </w:rPr>
        <w:t>Закон</w:t>
      </w:r>
      <w:r w:rsidR="003D08C3">
        <w:rPr>
          <w:rFonts w:ascii="Times New Roman" w:hAnsi="Times New Roman" w:cs="Times New Roman"/>
          <w:sz w:val="18"/>
          <w:szCs w:val="18"/>
        </w:rPr>
        <w:t>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003D08C3">
        <w:rPr>
          <w:rFonts w:ascii="Times New Roman" w:hAnsi="Times New Roman" w:cs="Times New Roman"/>
          <w:sz w:val="18"/>
          <w:szCs w:val="18"/>
        </w:rPr>
        <w:t>фінансові компанії</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Клієнту 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повному обсязі.</w:t>
      </w:r>
    </w:p>
    <w:p w14:paraId="061ABEE3" w14:textId="7CFAE39B" w:rsidR="00083D7F" w:rsidRPr="00C0448E" w:rsidRDefault="00083D7F" w:rsidP="0056119D">
      <w:pPr>
        <w:pStyle w:val="a7"/>
        <w:numPr>
          <w:ilvl w:val="1"/>
          <w:numId w:val="39"/>
        </w:numPr>
        <w:tabs>
          <w:tab w:val="left" w:pos="1560"/>
        </w:tabs>
        <w:spacing w:before="112"/>
        <w:ind w:right="122"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інформація,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зазначена</w:t>
      </w:r>
      <w:r w:rsidRPr="00C0448E">
        <w:rPr>
          <w:rFonts w:ascii="Times New Roman" w:hAnsi="Times New Roman" w:cs="Times New Roman"/>
          <w:spacing w:val="1"/>
          <w:sz w:val="18"/>
          <w:szCs w:val="18"/>
        </w:rPr>
        <w:t xml:space="preserve"> </w:t>
      </w:r>
      <w:r w:rsidR="003D08C3">
        <w:rPr>
          <w:rFonts w:ascii="Times New Roman" w:hAnsi="Times New Roman" w:cs="Times New Roman"/>
          <w:spacing w:val="1"/>
          <w:sz w:val="18"/>
          <w:szCs w:val="18"/>
        </w:rPr>
        <w:t xml:space="preserve">в </w:t>
      </w:r>
      <w:r w:rsidRPr="00C0448E">
        <w:rPr>
          <w:rFonts w:ascii="Times New Roman" w:hAnsi="Times New Roman" w:cs="Times New Roman"/>
          <w:sz w:val="18"/>
          <w:szCs w:val="18"/>
        </w:rPr>
        <w:t>Закон</w:t>
      </w:r>
      <w:r w:rsidR="003D08C3">
        <w:rPr>
          <w:rFonts w:ascii="Times New Roman" w:hAnsi="Times New Roman" w:cs="Times New Roman"/>
          <w:sz w:val="18"/>
          <w:szCs w:val="18"/>
        </w:rPr>
        <w:t>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003D08C3" w:rsidRPr="003D08C3">
        <w:rPr>
          <w:rFonts w:ascii="Times New Roman" w:hAnsi="Times New Roman" w:cs="Times New Roman"/>
          <w:sz w:val="18"/>
          <w:szCs w:val="18"/>
        </w:rPr>
        <w:t>Про фінансові послуги та фінансові компанії</w:t>
      </w:r>
      <w:r w:rsidRPr="00C0448E">
        <w:rPr>
          <w:rFonts w:ascii="Times New Roman" w:hAnsi="Times New Roman" w:cs="Times New Roman"/>
          <w:sz w:val="18"/>
          <w:szCs w:val="18"/>
        </w:rPr>
        <w:t>», надана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Клієнту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 повному</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обсязі.</w:t>
      </w:r>
    </w:p>
    <w:p w14:paraId="4B19CE56" w14:textId="77777777" w:rsidR="00083D7F" w:rsidRPr="00C0448E" w:rsidRDefault="00083D7F" w:rsidP="0056119D">
      <w:pPr>
        <w:pStyle w:val="a7"/>
        <w:numPr>
          <w:ilvl w:val="1"/>
          <w:numId w:val="39"/>
        </w:numPr>
        <w:tabs>
          <w:tab w:val="left" w:pos="1560"/>
        </w:tabs>
        <w:spacing w:before="119"/>
        <w:ind w:right="114"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інформацію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загальний характер та/або джерела потенційного конфлікту інтересів надана Торговцем Клієнту 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повному</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обсязі.</w:t>
      </w:r>
    </w:p>
    <w:p w14:paraId="380D9D6C" w14:textId="77777777" w:rsidR="00083D7F" w:rsidRPr="00C0448E" w:rsidRDefault="00083D7F" w:rsidP="0056119D">
      <w:pPr>
        <w:pStyle w:val="a7"/>
        <w:numPr>
          <w:ilvl w:val="1"/>
          <w:numId w:val="39"/>
        </w:numPr>
        <w:tabs>
          <w:tab w:val="left" w:pos="1560"/>
        </w:tabs>
        <w:spacing w:before="120"/>
        <w:ind w:right="119"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 цієї Індивідуальної частини Клієнт підтверджує те, що він повідомлений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мету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обробки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його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саме: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здійснення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своєї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фінансово-господарської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пропонування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переліку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третім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особам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(будь-які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особи,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Торговець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перебуває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договірних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відносинах, у тому числі шляхом здійснення прямих контактів із суб’єктом персональних даних 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lastRenderedPageBreak/>
        <w:t>допомогою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засобів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зв’язку);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третім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особам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для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укладених Торговцем із третіми особами договорів; захисту Торговцем своїх прав та інтересів;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здійснення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прав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обов’язків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іншими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відносинами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між</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даних/іншим(и)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власником(ками)</w:t>
      </w:r>
      <w:r w:rsidRPr="00C0448E">
        <w:rPr>
          <w:rFonts w:ascii="Times New Roman" w:hAnsi="Times New Roman" w:cs="Times New Roman"/>
          <w:spacing w:val="-7"/>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даних.</w:t>
      </w:r>
    </w:p>
    <w:p w14:paraId="7D5D0C73" w14:textId="77777777" w:rsidR="00083D7F" w:rsidRPr="00C0448E" w:rsidRDefault="00083D7F" w:rsidP="0056119D">
      <w:pPr>
        <w:pStyle w:val="a7"/>
        <w:numPr>
          <w:ilvl w:val="1"/>
          <w:numId w:val="39"/>
        </w:numPr>
        <w:tabs>
          <w:tab w:val="left" w:pos="1560"/>
        </w:tabs>
        <w:spacing w:before="119"/>
        <w:ind w:right="121"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власник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надає Торговцю свою </w:t>
      </w:r>
      <w:r w:rsidRPr="00C0448E">
        <w:rPr>
          <w:rFonts w:ascii="Times New Roman" w:hAnsi="Times New Roman" w:cs="Times New Roman"/>
          <w:sz w:val="18"/>
          <w:szCs w:val="18"/>
          <w:u w:val="single"/>
        </w:rPr>
        <w:t>однозначну</w:t>
      </w:r>
      <w:r w:rsidRPr="00C0448E">
        <w:rPr>
          <w:rFonts w:ascii="Times New Roman" w:hAnsi="Times New Roman" w:cs="Times New Roman"/>
          <w:sz w:val="18"/>
          <w:szCs w:val="18"/>
        </w:rPr>
        <w:t xml:space="preserve"> згоду на обробку персональних даних згідно з вимогами Закону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захист</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даних».</w:t>
      </w:r>
    </w:p>
    <w:p w14:paraId="75B39E45" w14:textId="77777777" w:rsidR="00083D7F" w:rsidRPr="00C0448E" w:rsidRDefault="00083D7F" w:rsidP="0056119D">
      <w:pPr>
        <w:pStyle w:val="a7"/>
        <w:numPr>
          <w:ilvl w:val="1"/>
          <w:numId w:val="39"/>
        </w:numPr>
        <w:tabs>
          <w:tab w:val="left" w:pos="1560"/>
        </w:tabs>
        <w:spacing w:before="125"/>
        <w:ind w:right="113"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власник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 він письмово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повідомлений 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володільця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 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склад</w:t>
      </w:r>
      <w:r w:rsidRPr="00C0448E">
        <w:rPr>
          <w:rFonts w:ascii="Times New Roman" w:hAnsi="Times New Roman" w:cs="Times New Roman"/>
          <w:spacing w:val="6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зміст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зібраних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права,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передбачені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захист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мету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збору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осіб,</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передаються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його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дані.</w:t>
      </w:r>
    </w:p>
    <w:p w14:paraId="06CBBF12" w14:textId="77777777" w:rsidR="00083D7F" w:rsidRPr="00C0448E" w:rsidRDefault="00083D7F" w:rsidP="0056119D">
      <w:pPr>
        <w:pStyle w:val="a7"/>
        <w:numPr>
          <w:ilvl w:val="1"/>
          <w:numId w:val="39"/>
        </w:numPr>
        <w:tabs>
          <w:tab w:val="left" w:pos="1560"/>
        </w:tabs>
        <w:spacing w:before="117"/>
        <w:ind w:right="112" w:firstLine="710"/>
        <w:jc w:val="both"/>
        <w:rPr>
          <w:rFonts w:ascii="Times New Roman" w:hAnsi="Times New Roman" w:cs="Times New Roman"/>
          <w:sz w:val="18"/>
          <w:szCs w:val="18"/>
        </w:rPr>
      </w:pPr>
      <w:r w:rsidRPr="00C0448E">
        <w:rPr>
          <w:rFonts w:ascii="Times New Roman" w:hAnsi="Times New Roman" w:cs="Times New Roman"/>
          <w:sz w:val="18"/>
          <w:szCs w:val="18"/>
        </w:rPr>
        <w:t xml:space="preserve">Підписанням цієї Індивідуальної частини Клієнт підтверджує, що Торговець повідомив </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Клієнта 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те, 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телефонні розмови та електронні повідомлення, які призводять чи можуть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призводити до отримання Торговцем від Клієнта замовлення на отримання Послуг за Генеральним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будуть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записуватись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допомогою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програмно-технічного</w:t>
      </w:r>
      <w:r w:rsidRPr="00C0448E">
        <w:rPr>
          <w:rFonts w:ascii="Times New Roman" w:hAnsi="Times New Roman" w:cs="Times New Roman"/>
          <w:spacing w:val="62"/>
          <w:sz w:val="18"/>
          <w:szCs w:val="18"/>
        </w:rPr>
        <w:t xml:space="preserve"> </w:t>
      </w:r>
      <w:r w:rsidRPr="00C0448E">
        <w:rPr>
          <w:rFonts w:ascii="Times New Roman" w:hAnsi="Times New Roman" w:cs="Times New Roman"/>
          <w:sz w:val="18"/>
          <w:szCs w:val="18"/>
        </w:rPr>
        <w:t>комплексу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 та їх копії будуть надані Торговцем Клієнту на його вимогу протягом 5 (п’яти) років з дати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створення запису.</w:t>
      </w:r>
    </w:p>
    <w:p w14:paraId="516DCEB5" w14:textId="6CAC3D6F" w:rsidR="00083D7F" w:rsidRPr="00C0448E" w:rsidRDefault="00083D7F" w:rsidP="0056119D">
      <w:pPr>
        <w:pStyle w:val="a7"/>
        <w:numPr>
          <w:ilvl w:val="1"/>
          <w:numId w:val="39"/>
        </w:numPr>
        <w:tabs>
          <w:tab w:val="left" w:pos="1560"/>
        </w:tabs>
        <w:spacing w:before="119"/>
        <w:ind w:right="110" w:firstLine="710"/>
        <w:jc w:val="both"/>
        <w:rPr>
          <w:rFonts w:ascii="Times New Roman" w:hAnsi="Times New Roman" w:cs="Times New Roman"/>
          <w:sz w:val="18"/>
          <w:szCs w:val="18"/>
        </w:rPr>
      </w:pPr>
      <w:r w:rsidRPr="00C0448E">
        <w:rPr>
          <w:rFonts w:ascii="Times New Roman" w:hAnsi="Times New Roman" w:cs="Times New Roman"/>
          <w:sz w:val="18"/>
          <w:szCs w:val="18"/>
        </w:rPr>
        <w:t>Ця Індивідуальна частина розроблена з врахуванням положень Цивільного кодексу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Господарського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кодексу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ринки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капіталу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організовані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товарні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ринки»,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w:t>
      </w:r>
      <w:r w:rsidR="003D08C3" w:rsidRPr="003D08C3">
        <w:rPr>
          <w:rFonts w:ascii="Times New Roman" w:hAnsi="Times New Roman" w:cs="Times New Roman"/>
          <w:sz w:val="18"/>
          <w:szCs w:val="18"/>
        </w:rPr>
        <w:t>а фінансові компанії</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Вимог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(правил)</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здійснення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торгівлі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цінними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паперами: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брокерської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дилерської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затверджених рішенням НКЦПФР №112 від 16.02.2017 р. Вимог до договорів, які укладаються під час провадження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професійної діяльності на фондовому ринку (ринку цінних паперів) - діяльності з торгівлі цінними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паперами: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брокерської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дилерської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затверджених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Рішенням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НКЦПФРФ</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№640</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w:t>
      </w:r>
      <w:r w:rsidRPr="00C0448E">
        <w:rPr>
          <w:rFonts w:ascii="Times New Roman" w:hAnsi="Times New Roman" w:cs="Times New Roman"/>
          <w:spacing w:val="1"/>
          <w:sz w:val="18"/>
          <w:szCs w:val="18"/>
        </w:rPr>
        <w:t xml:space="preserve"> 03</w:t>
      </w:r>
      <w:r w:rsidRPr="00C0448E">
        <w:rPr>
          <w:rFonts w:ascii="Times New Roman" w:hAnsi="Times New Roman" w:cs="Times New Roman"/>
          <w:sz w:val="18"/>
          <w:szCs w:val="18"/>
        </w:rPr>
        <w:t>.11.2020р.</w:t>
      </w:r>
      <w:r w:rsidRPr="00C0448E">
        <w:rPr>
          <w:rFonts w:ascii="Times New Roman" w:hAnsi="Times New Roman" w:cs="Times New Roman"/>
          <w:spacing w:val="1"/>
          <w:sz w:val="18"/>
          <w:szCs w:val="18"/>
        </w:rPr>
        <w:t xml:space="preserve"> </w:t>
      </w:r>
    </w:p>
    <w:p w14:paraId="7C9FE64B" w14:textId="77777777" w:rsidR="00083D7F" w:rsidRPr="00C0448E" w:rsidRDefault="00083D7F" w:rsidP="0056119D">
      <w:pPr>
        <w:pStyle w:val="a7"/>
        <w:numPr>
          <w:ilvl w:val="1"/>
          <w:numId w:val="39"/>
        </w:numPr>
        <w:tabs>
          <w:tab w:val="left" w:pos="1560"/>
        </w:tabs>
        <w:spacing w:before="119"/>
        <w:ind w:right="110" w:firstLine="710"/>
        <w:jc w:val="both"/>
        <w:rPr>
          <w:rFonts w:ascii="Times New Roman" w:hAnsi="Times New Roman" w:cs="Times New Roman"/>
          <w:sz w:val="18"/>
          <w:szCs w:val="18"/>
        </w:rPr>
      </w:pPr>
      <w:r w:rsidRPr="00C0448E">
        <w:rPr>
          <w:rFonts w:ascii="Times New Roman" w:hAnsi="Times New Roman" w:cs="Times New Roman"/>
          <w:sz w:val="18"/>
          <w:szCs w:val="18"/>
        </w:rPr>
        <w:t>Ця Індивідуальна частина укладена при повному розумінні Сторонами її змісту, умов та термінології українською мовою в письмовій формі у вигляді паперового або електронного документу. Індивідуальна частина отримана у вигляді електронного документа підписується за допомогою КЕП. Якщо таке неможливо, то обмін індивідуальної частини відбувається шляхом поштового відправлення або кур’єром в 2 (двох) примірниках, які мають однакову юридичну силу, один з яких знаходиться у Торговця, другий – у Клієнта, та будуть зберігатися у паперовій формі.</w:t>
      </w:r>
    </w:p>
    <w:p w14:paraId="1D52C4B5" w14:textId="77777777" w:rsidR="00083D7F" w:rsidRPr="00C0448E" w:rsidRDefault="00083D7F" w:rsidP="0056119D">
      <w:pPr>
        <w:pStyle w:val="a7"/>
        <w:numPr>
          <w:ilvl w:val="1"/>
          <w:numId w:val="39"/>
        </w:numPr>
        <w:tabs>
          <w:tab w:val="left" w:pos="4383"/>
        </w:tabs>
        <w:spacing w:before="115"/>
        <w:ind w:left="4382" w:hanging="730"/>
        <w:jc w:val="both"/>
        <w:rPr>
          <w:rFonts w:ascii="Times New Roman" w:hAnsi="Times New Roman" w:cs="Times New Roman"/>
          <w:b/>
          <w:sz w:val="18"/>
          <w:szCs w:val="18"/>
        </w:rPr>
      </w:pPr>
      <w:r w:rsidRPr="00C0448E">
        <w:rPr>
          <w:rFonts w:ascii="Times New Roman" w:hAnsi="Times New Roman" w:cs="Times New Roman"/>
          <w:b/>
          <w:sz w:val="18"/>
          <w:szCs w:val="18"/>
        </w:rPr>
        <w:t>Реквізити</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та</w:t>
      </w:r>
      <w:r w:rsidRPr="00C0448E">
        <w:rPr>
          <w:rFonts w:ascii="Times New Roman" w:hAnsi="Times New Roman" w:cs="Times New Roman"/>
          <w:b/>
          <w:spacing w:val="-6"/>
          <w:sz w:val="18"/>
          <w:szCs w:val="18"/>
        </w:rPr>
        <w:t xml:space="preserve"> </w:t>
      </w:r>
      <w:r w:rsidRPr="00C0448E">
        <w:rPr>
          <w:rFonts w:ascii="Times New Roman" w:hAnsi="Times New Roman" w:cs="Times New Roman"/>
          <w:b/>
          <w:sz w:val="18"/>
          <w:szCs w:val="18"/>
        </w:rPr>
        <w:t>підписи</w:t>
      </w:r>
      <w:r w:rsidRPr="00C0448E">
        <w:rPr>
          <w:rFonts w:ascii="Times New Roman" w:hAnsi="Times New Roman" w:cs="Times New Roman"/>
          <w:b/>
          <w:spacing w:val="-7"/>
          <w:sz w:val="18"/>
          <w:szCs w:val="18"/>
        </w:rPr>
        <w:t xml:space="preserve"> </w:t>
      </w:r>
      <w:r w:rsidRPr="00C0448E">
        <w:rPr>
          <w:rFonts w:ascii="Times New Roman" w:hAnsi="Times New Roman" w:cs="Times New Roman"/>
          <w:b/>
          <w:sz w:val="18"/>
          <w:szCs w:val="18"/>
        </w:rPr>
        <w:t>Сторін.</w:t>
      </w:r>
    </w:p>
    <w:p w14:paraId="0B51182B" w14:textId="77777777" w:rsidR="00083D7F" w:rsidRPr="00C0448E" w:rsidRDefault="00083D7F" w:rsidP="0056119D">
      <w:pPr>
        <w:pStyle w:val="a4"/>
        <w:ind w:left="0" w:firstLine="0"/>
        <w:rPr>
          <w:rFonts w:ascii="Times New Roman" w:hAnsi="Times New Roman" w:cs="Times New Roman"/>
          <w:b/>
          <w:sz w:val="18"/>
          <w:szCs w:val="18"/>
        </w:rPr>
      </w:pPr>
    </w:p>
    <w:tbl>
      <w:tblPr>
        <w:tblStyle w:val="TableNormal"/>
        <w:tblW w:w="928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8"/>
        <w:gridCol w:w="4304"/>
      </w:tblGrid>
      <w:tr w:rsidR="003D08C3" w:rsidRPr="00C0448E" w14:paraId="6609657C" w14:textId="77777777" w:rsidTr="00666A48">
        <w:trPr>
          <w:trHeight w:val="3615"/>
        </w:trPr>
        <w:tc>
          <w:tcPr>
            <w:tcW w:w="4978" w:type="dxa"/>
          </w:tcPr>
          <w:p w14:paraId="12B1E208" w14:textId="77777777" w:rsidR="003D08C3" w:rsidRPr="00812203" w:rsidRDefault="003D08C3" w:rsidP="003D08C3">
            <w:pPr>
              <w:pStyle w:val="ab"/>
              <w:spacing w:after="60"/>
              <w:ind w:firstLine="459"/>
              <w:jc w:val="left"/>
              <w:rPr>
                <w:noProof/>
                <w:sz w:val="18"/>
                <w:szCs w:val="18"/>
              </w:rPr>
            </w:pPr>
            <w:proofErr w:type="spellStart"/>
            <w:r w:rsidRPr="00812203">
              <w:rPr>
                <w:sz w:val="18"/>
                <w:szCs w:val="18"/>
              </w:rPr>
              <w:t>Торговець</w:t>
            </w:r>
            <w:proofErr w:type="spellEnd"/>
            <w:r w:rsidRPr="00812203">
              <w:rPr>
                <w:sz w:val="18"/>
                <w:szCs w:val="18"/>
              </w:rPr>
              <w:t>:</w:t>
            </w:r>
          </w:p>
          <w:p w14:paraId="4D391669" w14:textId="77777777" w:rsidR="003D08C3" w:rsidRPr="003D08C3" w:rsidRDefault="003D08C3" w:rsidP="003D08C3">
            <w:pPr>
              <w:pStyle w:val="ab"/>
              <w:jc w:val="left"/>
              <w:rPr>
                <w:noProof/>
                <w:sz w:val="18"/>
                <w:szCs w:val="18"/>
              </w:rPr>
            </w:pPr>
            <w:r w:rsidRPr="003D08C3">
              <w:rPr>
                <w:noProof/>
                <w:sz w:val="18"/>
                <w:szCs w:val="18"/>
              </w:rPr>
              <w:t>ТОВ «СМАРТ БОНД.ЮА»</w:t>
            </w:r>
          </w:p>
          <w:p w14:paraId="221D9B41" w14:textId="77777777" w:rsidR="003D08C3" w:rsidRPr="003D08C3" w:rsidRDefault="003D08C3" w:rsidP="003D08C3">
            <w:pPr>
              <w:pStyle w:val="ab"/>
              <w:jc w:val="left"/>
              <w:rPr>
                <w:b w:val="0"/>
                <w:bCs/>
                <w:noProof/>
                <w:sz w:val="18"/>
                <w:szCs w:val="18"/>
              </w:rPr>
            </w:pPr>
            <w:r w:rsidRPr="003D08C3">
              <w:rPr>
                <w:b w:val="0"/>
                <w:bCs/>
                <w:noProof/>
                <w:sz w:val="18"/>
                <w:szCs w:val="18"/>
              </w:rPr>
              <w:t>Ідентифікаційний код за ЄДРПОУ: 34355660</w:t>
            </w:r>
          </w:p>
          <w:p w14:paraId="64D9CFAC" w14:textId="77777777" w:rsidR="003D08C3" w:rsidRPr="003D08C3" w:rsidRDefault="003D08C3" w:rsidP="003D08C3">
            <w:pPr>
              <w:pStyle w:val="ab"/>
              <w:jc w:val="left"/>
              <w:rPr>
                <w:b w:val="0"/>
                <w:bCs/>
                <w:noProof/>
                <w:sz w:val="18"/>
                <w:szCs w:val="18"/>
              </w:rPr>
            </w:pPr>
            <w:r w:rsidRPr="003D08C3">
              <w:rPr>
                <w:b w:val="0"/>
                <w:bCs/>
                <w:noProof/>
                <w:sz w:val="18"/>
                <w:szCs w:val="18"/>
              </w:rPr>
              <w:t>Місцезнаходження: 04116, м. Київ, вул. Старокиївська, буд.10</w:t>
            </w:r>
          </w:p>
          <w:p w14:paraId="1300E921" w14:textId="77777777" w:rsidR="003D08C3" w:rsidRPr="003D08C3" w:rsidRDefault="003D08C3" w:rsidP="003D08C3">
            <w:pPr>
              <w:pStyle w:val="ab"/>
              <w:jc w:val="left"/>
              <w:rPr>
                <w:b w:val="0"/>
                <w:bCs/>
                <w:noProof/>
                <w:sz w:val="18"/>
                <w:szCs w:val="18"/>
              </w:rPr>
            </w:pPr>
            <w:r w:rsidRPr="003D08C3">
              <w:rPr>
                <w:b w:val="0"/>
                <w:bCs/>
                <w:noProof/>
                <w:sz w:val="18"/>
                <w:szCs w:val="18"/>
              </w:rPr>
              <w:t xml:space="preserve">Банківські реквізити: </w:t>
            </w:r>
          </w:p>
          <w:p w14:paraId="5B3C399E" w14:textId="77777777" w:rsidR="003D08C3" w:rsidRDefault="003D08C3" w:rsidP="003D08C3">
            <w:pPr>
              <w:pStyle w:val="ab"/>
              <w:jc w:val="left"/>
              <w:rPr>
                <w:b w:val="0"/>
                <w:bCs/>
                <w:noProof/>
                <w:sz w:val="18"/>
                <w:szCs w:val="18"/>
              </w:rPr>
            </w:pPr>
            <w:r w:rsidRPr="003D08C3">
              <w:rPr>
                <w:b w:val="0"/>
                <w:bCs/>
                <w:noProof/>
                <w:sz w:val="18"/>
                <w:szCs w:val="18"/>
              </w:rPr>
              <w:t>IBAN UA183005280000026503000000350     в  АТ «ОТП БАНК», МФО 300528</w:t>
            </w:r>
          </w:p>
          <w:p w14:paraId="0289446C" w14:textId="77777777" w:rsidR="003D08C3" w:rsidRDefault="003D08C3" w:rsidP="003D08C3">
            <w:pPr>
              <w:pStyle w:val="ab"/>
              <w:jc w:val="left"/>
              <w:rPr>
                <w:b w:val="0"/>
                <w:bCs/>
                <w:noProof/>
                <w:sz w:val="18"/>
                <w:szCs w:val="18"/>
              </w:rPr>
            </w:pPr>
          </w:p>
          <w:p w14:paraId="0CCC3AB8" w14:textId="724402D0" w:rsidR="003D08C3" w:rsidRPr="003D08C3" w:rsidRDefault="003D08C3" w:rsidP="003D08C3">
            <w:pPr>
              <w:pStyle w:val="ab"/>
              <w:jc w:val="left"/>
              <w:rPr>
                <w:sz w:val="18"/>
                <w:szCs w:val="18"/>
                <w:lang w:val="uk-UA"/>
              </w:rPr>
            </w:pPr>
            <w:r w:rsidRPr="003D08C3">
              <w:rPr>
                <w:noProof/>
                <w:sz w:val="18"/>
                <w:szCs w:val="18"/>
                <w:lang w:val="uk-UA"/>
              </w:rPr>
              <w:t>Головний виконавчий директор _______Осипов Р.Є.</w:t>
            </w:r>
          </w:p>
        </w:tc>
        <w:tc>
          <w:tcPr>
            <w:tcW w:w="4304" w:type="dxa"/>
          </w:tcPr>
          <w:p w14:paraId="1D21166C" w14:textId="77777777" w:rsidR="003D08C3" w:rsidRPr="00C0448E" w:rsidRDefault="003D08C3" w:rsidP="003D08C3">
            <w:pPr>
              <w:pStyle w:val="TableParagraph"/>
              <w:spacing w:line="243" w:lineRule="exact"/>
              <w:ind w:left="105"/>
              <w:jc w:val="both"/>
              <w:rPr>
                <w:rFonts w:ascii="Times New Roman" w:hAnsi="Times New Roman" w:cs="Times New Roman"/>
                <w:b/>
                <w:sz w:val="18"/>
                <w:szCs w:val="18"/>
                <w:lang w:val="ru-RU"/>
              </w:rPr>
            </w:pPr>
            <w:proofErr w:type="spellStart"/>
            <w:r w:rsidRPr="00C0448E">
              <w:rPr>
                <w:rFonts w:ascii="Times New Roman" w:hAnsi="Times New Roman" w:cs="Times New Roman"/>
                <w:b/>
                <w:sz w:val="18"/>
                <w:szCs w:val="18"/>
                <w:lang w:val="ru-RU"/>
              </w:rPr>
              <w:t>Клієнт</w:t>
            </w:r>
            <w:proofErr w:type="spellEnd"/>
            <w:r w:rsidRPr="00C0448E">
              <w:rPr>
                <w:rFonts w:ascii="Times New Roman" w:hAnsi="Times New Roman" w:cs="Times New Roman"/>
                <w:b/>
                <w:sz w:val="18"/>
                <w:szCs w:val="18"/>
                <w:lang w:val="ru-RU"/>
              </w:rPr>
              <w:t>:</w:t>
            </w:r>
          </w:p>
          <w:p w14:paraId="19660055" w14:textId="77777777" w:rsidR="003D08C3" w:rsidRPr="00C0448E" w:rsidRDefault="003D08C3" w:rsidP="003D08C3">
            <w:pPr>
              <w:pStyle w:val="TableParagraph"/>
              <w:spacing w:before="8"/>
              <w:jc w:val="both"/>
              <w:rPr>
                <w:rFonts w:ascii="Times New Roman" w:hAnsi="Times New Roman" w:cs="Times New Roman"/>
                <w:b/>
                <w:sz w:val="18"/>
                <w:szCs w:val="18"/>
                <w:lang w:val="ru-RU"/>
              </w:rPr>
            </w:pPr>
            <w:r w:rsidRPr="00C0448E">
              <w:rPr>
                <w:rFonts w:ascii="Times New Roman" w:hAnsi="Times New Roman" w:cs="Times New Roman"/>
                <w:b/>
                <w:sz w:val="18"/>
                <w:szCs w:val="18"/>
                <w:lang w:val="ru-RU"/>
              </w:rPr>
              <w:t xml:space="preserve">  </w:t>
            </w:r>
            <w:r w:rsidRPr="00C0448E">
              <w:rPr>
                <w:rFonts w:ascii="Times New Roman" w:hAnsi="Times New Roman" w:cs="Times New Roman"/>
                <w:sz w:val="18"/>
                <w:szCs w:val="18"/>
                <w:lang w:val="ru-RU"/>
              </w:rPr>
              <w:t>_____________</w:t>
            </w:r>
          </w:p>
          <w:p w14:paraId="79278136" w14:textId="77777777" w:rsidR="003D08C3" w:rsidRPr="00C0448E" w:rsidRDefault="003D08C3" w:rsidP="003D08C3">
            <w:pPr>
              <w:pStyle w:val="TableParagraph"/>
              <w:spacing w:line="20" w:lineRule="exact"/>
              <w:ind w:left="105"/>
              <w:jc w:val="both"/>
              <w:rPr>
                <w:rFonts w:ascii="Times New Roman" w:hAnsi="Times New Roman" w:cs="Times New Roman"/>
                <w:sz w:val="18"/>
                <w:szCs w:val="18"/>
                <w:lang w:val="ru-RU"/>
              </w:rPr>
            </w:pPr>
          </w:p>
          <w:p w14:paraId="7A3889BF" w14:textId="57C81CEB" w:rsidR="003D08C3" w:rsidRPr="00C0448E" w:rsidRDefault="003D08C3" w:rsidP="003D08C3">
            <w:pPr>
              <w:pStyle w:val="TableParagraph"/>
              <w:tabs>
                <w:tab w:val="left" w:pos="3039"/>
              </w:tabs>
              <w:ind w:left="105"/>
              <w:jc w:val="both"/>
              <w:rPr>
                <w:rFonts w:ascii="Times New Roman" w:hAnsi="Times New Roman" w:cs="Times New Roman"/>
                <w:sz w:val="18"/>
                <w:szCs w:val="18"/>
              </w:rPr>
            </w:pPr>
          </w:p>
        </w:tc>
      </w:tr>
      <w:tr w:rsidR="003D08C3" w:rsidRPr="00C0448E" w14:paraId="7EC085C9" w14:textId="77777777" w:rsidTr="00666A48">
        <w:trPr>
          <w:trHeight w:val="3615"/>
        </w:trPr>
        <w:tc>
          <w:tcPr>
            <w:tcW w:w="4978" w:type="dxa"/>
            <w:vAlign w:val="bottom"/>
          </w:tcPr>
          <w:p w14:paraId="0B09C47D" w14:textId="362CCA58" w:rsidR="003D08C3" w:rsidRPr="00812203" w:rsidRDefault="003D08C3" w:rsidP="003D08C3">
            <w:pPr>
              <w:pStyle w:val="a3"/>
              <w:spacing w:after="60"/>
              <w:ind w:firstLine="459"/>
              <w:rPr>
                <w:sz w:val="18"/>
                <w:szCs w:val="18"/>
              </w:rPr>
            </w:pPr>
            <w:r w:rsidRPr="00812203">
              <w:rPr>
                <w:rFonts w:ascii="Times New Roman" w:hAnsi="Times New Roman" w:cs="Times New Roman"/>
                <w:b/>
                <w:bCs/>
                <w:sz w:val="18"/>
                <w:szCs w:val="18"/>
              </w:rPr>
              <w:t>.</w:t>
            </w:r>
          </w:p>
        </w:tc>
        <w:tc>
          <w:tcPr>
            <w:tcW w:w="4304" w:type="dxa"/>
          </w:tcPr>
          <w:p w14:paraId="3BB736DD" w14:textId="77777777" w:rsidR="003D08C3" w:rsidRPr="00C0448E" w:rsidRDefault="003D08C3" w:rsidP="003D08C3">
            <w:pPr>
              <w:pStyle w:val="TableParagraph"/>
              <w:spacing w:line="243" w:lineRule="exact"/>
              <w:ind w:left="105"/>
              <w:jc w:val="both"/>
              <w:rPr>
                <w:rFonts w:ascii="Times New Roman" w:hAnsi="Times New Roman" w:cs="Times New Roman"/>
                <w:b/>
                <w:sz w:val="18"/>
                <w:szCs w:val="18"/>
                <w:lang w:val="ru-RU"/>
              </w:rPr>
            </w:pPr>
          </w:p>
        </w:tc>
      </w:tr>
    </w:tbl>
    <w:p w14:paraId="1187450E" w14:textId="77777777" w:rsidR="00083D7F" w:rsidRPr="00C0448E" w:rsidRDefault="00083D7F" w:rsidP="0056119D">
      <w:pPr>
        <w:jc w:val="both"/>
        <w:rPr>
          <w:rFonts w:ascii="Times New Roman" w:hAnsi="Times New Roman" w:cs="Times New Roman"/>
          <w:sz w:val="18"/>
          <w:szCs w:val="18"/>
        </w:rPr>
      </w:pPr>
    </w:p>
    <w:p w14:paraId="45E4DA52" w14:textId="77777777" w:rsidR="002007F7" w:rsidRPr="00C0448E" w:rsidRDefault="002007F7" w:rsidP="0056119D">
      <w:pPr>
        <w:spacing w:after="120" w:line="240" w:lineRule="auto"/>
        <w:jc w:val="both"/>
        <w:rPr>
          <w:rFonts w:ascii="Times New Roman" w:eastAsia="Times New Roman" w:hAnsi="Times New Roman" w:cs="Times New Roman"/>
          <w:b/>
          <w:sz w:val="18"/>
          <w:szCs w:val="18"/>
          <w:lang w:val="ru-RU" w:eastAsia="ru-RU"/>
        </w:rPr>
      </w:pPr>
    </w:p>
    <w:p w14:paraId="77984AFC" w14:textId="77777777" w:rsidR="00083D7F" w:rsidRPr="00C0448E" w:rsidRDefault="00083D7F" w:rsidP="0056119D">
      <w:pPr>
        <w:spacing w:after="120" w:line="240" w:lineRule="auto"/>
        <w:jc w:val="both"/>
        <w:rPr>
          <w:rFonts w:ascii="Times New Roman" w:eastAsia="Times New Roman" w:hAnsi="Times New Roman" w:cs="Times New Roman"/>
          <w:b/>
          <w:sz w:val="18"/>
          <w:szCs w:val="18"/>
          <w:lang w:val="ru-RU" w:eastAsia="ru-RU"/>
        </w:rPr>
      </w:pPr>
    </w:p>
    <w:p w14:paraId="2881A587" w14:textId="77777777" w:rsidR="00CA6677" w:rsidRPr="00C0448E" w:rsidRDefault="00CA6677" w:rsidP="004120F1">
      <w:pPr>
        <w:spacing w:before="95"/>
        <w:ind w:left="5526"/>
        <w:jc w:val="right"/>
        <w:rPr>
          <w:rFonts w:ascii="Times New Roman" w:hAnsi="Times New Roman" w:cs="Times New Roman"/>
          <w:b/>
          <w:sz w:val="18"/>
          <w:szCs w:val="18"/>
        </w:rPr>
      </w:pPr>
      <w:r w:rsidRPr="00C0448E">
        <w:rPr>
          <w:rFonts w:ascii="Times New Roman" w:hAnsi="Times New Roman" w:cs="Times New Roman"/>
          <w:b/>
          <w:sz w:val="18"/>
          <w:szCs w:val="18"/>
        </w:rPr>
        <w:lastRenderedPageBreak/>
        <w:t>Додаток</w:t>
      </w:r>
      <w:r w:rsidRPr="00C0448E">
        <w:rPr>
          <w:rFonts w:ascii="Times New Roman" w:hAnsi="Times New Roman" w:cs="Times New Roman"/>
          <w:b/>
          <w:spacing w:val="-3"/>
          <w:sz w:val="18"/>
          <w:szCs w:val="18"/>
        </w:rPr>
        <w:t xml:space="preserve"> </w:t>
      </w:r>
      <w:r w:rsidRPr="00C0448E">
        <w:rPr>
          <w:rFonts w:ascii="Times New Roman" w:hAnsi="Times New Roman" w:cs="Times New Roman"/>
          <w:b/>
          <w:sz w:val="18"/>
          <w:szCs w:val="18"/>
        </w:rPr>
        <w:t>№4 до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Генерального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договору</w:t>
      </w:r>
    </w:p>
    <w:p w14:paraId="10B7E8D0" w14:textId="77777777" w:rsidR="00083D7F" w:rsidRPr="00C0448E" w:rsidRDefault="00083D7F" w:rsidP="0056119D">
      <w:pPr>
        <w:spacing w:after="120" w:line="240" w:lineRule="auto"/>
        <w:jc w:val="both"/>
        <w:rPr>
          <w:rFonts w:ascii="Times New Roman" w:eastAsia="Times New Roman" w:hAnsi="Times New Roman" w:cs="Times New Roman"/>
          <w:b/>
          <w:sz w:val="18"/>
          <w:szCs w:val="18"/>
          <w:lang w:val="ru-RU" w:eastAsia="ru-RU"/>
        </w:rPr>
      </w:pPr>
    </w:p>
    <w:p w14:paraId="7A6B32F3" w14:textId="77777777" w:rsidR="00CA6677" w:rsidRPr="00C0448E" w:rsidRDefault="00CA6677" w:rsidP="004120F1">
      <w:pPr>
        <w:pStyle w:val="a4"/>
        <w:ind w:left="0" w:firstLine="0"/>
        <w:jc w:val="center"/>
        <w:rPr>
          <w:rFonts w:ascii="Times New Roman" w:hAnsi="Times New Roman" w:cs="Times New Roman"/>
          <w:b/>
          <w:sz w:val="18"/>
          <w:szCs w:val="18"/>
          <w:lang w:val="ru-RU"/>
        </w:rPr>
      </w:pPr>
      <w:r w:rsidRPr="00C0448E">
        <w:rPr>
          <w:rFonts w:ascii="Times New Roman" w:hAnsi="Times New Roman" w:cs="Times New Roman"/>
          <w:b/>
          <w:sz w:val="18"/>
          <w:szCs w:val="18"/>
        </w:rPr>
        <w:t>ГЕНЕРАЛЬНИЙ ДОГОВІР ПРО НАДАННЯ ІНВЕСТИЦІЙНИХ ПОСЛУГ №</w:t>
      </w:r>
      <w:r w:rsidRPr="00C0448E">
        <w:rPr>
          <w:rFonts w:ascii="Times New Roman" w:hAnsi="Times New Roman" w:cs="Times New Roman"/>
          <w:b/>
          <w:sz w:val="18"/>
          <w:szCs w:val="18"/>
          <w:lang w:val="ru-RU"/>
        </w:rPr>
        <w:t>___________</w:t>
      </w:r>
    </w:p>
    <w:p w14:paraId="7D8E87BD" w14:textId="77777777" w:rsidR="00CA6677" w:rsidRPr="00C0448E" w:rsidRDefault="00CA6677" w:rsidP="004120F1">
      <w:pPr>
        <w:pStyle w:val="a4"/>
        <w:ind w:left="0" w:firstLine="0"/>
        <w:jc w:val="center"/>
        <w:rPr>
          <w:rFonts w:ascii="Times New Roman" w:hAnsi="Times New Roman" w:cs="Times New Roman"/>
          <w:b/>
          <w:sz w:val="18"/>
          <w:szCs w:val="18"/>
        </w:rPr>
      </w:pPr>
      <w:r w:rsidRPr="00C0448E">
        <w:rPr>
          <w:rFonts w:ascii="Times New Roman" w:hAnsi="Times New Roman" w:cs="Times New Roman"/>
          <w:b/>
          <w:sz w:val="18"/>
          <w:szCs w:val="18"/>
        </w:rPr>
        <w:t>(ІНДИВІДУАЛЬНА ЧАСТИНА)</w:t>
      </w:r>
    </w:p>
    <w:p w14:paraId="226B7EFC" w14:textId="77777777" w:rsidR="00CA6677" w:rsidRPr="00C0448E" w:rsidRDefault="00CA6677" w:rsidP="0056119D">
      <w:pPr>
        <w:tabs>
          <w:tab w:val="left" w:pos="7451"/>
          <w:tab w:val="left" w:pos="7940"/>
          <w:tab w:val="left" w:pos="9397"/>
          <w:tab w:val="left" w:pos="9944"/>
        </w:tabs>
        <w:spacing w:before="121"/>
        <w:ind w:left="829"/>
        <w:jc w:val="both"/>
        <w:rPr>
          <w:rFonts w:ascii="Times New Roman" w:hAnsi="Times New Roman" w:cs="Times New Roman"/>
          <w:b/>
          <w:sz w:val="18"/>
          <w:szCs w:val="18"/>
        </w:rPr>
      </w:pPr>
      <w:r w:rsidRPr="00C0448E">
        <w:rPr>
          <w:rFonts w:ascii="Times New Roman" w:hAnsi="Times New Roman" w:cs="Times New Roman"/>
          <w:b/>
          <w:sz w:val="18"/>
          <w:szCs w:val="18"/>
        </w:rPr>
        <w:t>м.</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Київ</w:t>
      </w:r>
      <w:r w:rsidRPr="00C0448E">
        <w:rPr>
          <w:rFonts w:ascii="Times New Roman" w:hAnsi="Times New Roman" w:cs="Times New Roman"/>
          <w:b/>
          <w:sz w:val="18"/>
          <w:szCs w:val="18"/>
        </w:rPr>
        <w:tab/>
        <w:t xml:space="preserve">                    «</w:t>
      </w:r>
      <w:r w:rsidRPr="00C0448E">
        <w:rPr>
          <w:rFonts w:ascii="Times New Roman" w:hAnsi="Times New Roman" w:cs="Times New Roman"/>
          <w:b/>
          <w:sz w:val="18"/>
          <w:szCs w:val="18"/>
          <w:lang w:val="ru-RU"/>
        </w:rPr>
        <w:t>_____</w:t>
      </w:r>
      <w:r w:rsidRPr="00C0448E">
        <w:rPr>
          <w:rFonts w:ascii="Times New Roman" w:hAnsi="Times New Roman" w:cs="Times New Roman"/>
          <w:b/>
          <w:sz w:val="18"/>
          <w:szCs w:val="18"/>
        </w:rPr>
        <w:t>»</w:t>
      </w:r>
      <w:r w:rsidRPr="00C0448E">
        <w:rPr>
          <w:rFonts w:ascii="Times New Roman" w:hAnsi="Times New Roman" w:cs="Times New Roman"/>
          <w:b/>
          <w:sz w:val="18"/>
          <w:szCs w:val="18"/>
          <w:lang w:val="ru-RU"/>
        </w:rPr>
        <w:t xml:space="preserve">_____ </w:t>
      </w:r>
      <w:r w:rsidRPr="00C0448E">
        <w:rPr>
          <w:rFonts w:ascii="Times New Roman" w:hAnsi="Times New Roman" w:cs="Times New Roman"/>
          <w:b/>
          <w:sz w:val="18"/>
          <w:szCs w:val="18"/>
        </w:rPr>
        <w:t>р.</w:t>
      </w:r>
    </w:p>
    <w:p w14:paraId="6C04785A" w14:textId="5A8658ED" w:rsidR="00CA6677" w:rsidRPr="00C0448E" w:rsidRDefault="003D08C3" w:rsidP="0056119D">
      <w:pPr>
        <w:spacing w:before="8" w:line="237" w:lineRule="auto"/>
        <w:ind w:left="230" w:right="257"/>
        <w:jc w:val="both"/>
        <w:rPr>
          <w:rFonts w:ascii="Times New Roman" w:hAnsi="Times New Roman" w:cs="Times New Roman"/>
          <w:sz w:val="18"/>
          <w:szCs w:val="18"/>
        </w:rPr>
      </w:pPr>
      <w:r>
        <w:rPr>
          <w:rFonts w:ascii="Times New Roman" w:hAnsi="Times New Roman" w:cs="Times New Roman"/>
          <w:b/>
          <w:color w:val="000000"/>
          <w:sz w:val="18"/>
          <w:szCs w:val="18"/>
        </w:rPr>
        <w:t xml:space="preserve">ТОРГОВЕЦЬ: </w:t>
      </w:r>
      <w:r w:rsidRPr="00812203">
        <w:rPr>
          <w:rFonts w:ascii="Times New Roman" w:hAnsi="Times New Roman" w:cs="Times New Roman"/>
          <w:b/>
          <w:color w:val="000000"/>
          <w:sz w:val="18"/>
          <w:szCs w:val="18"/>
        </w:rPr>
        <w:t>ТОВАРИСТВО З ОБМЕЖЕНОЮ ВІДПОВІДАЛЬНІСТЮ "СМАРТ БОНД.ЮА",</w:t>
      </w:r>
      <w:r w:rsidRPr="00812203">
        <w:rPr>
          <w:rFonts w:ascii="Times New Roman" w:hAnsi="Times New Roman" w:cs="Times New Roman"/>
          <w:color w:val="1F1F1F"/>
          <w:sz w:val="18"/>
          <w:szCs w:val="18"/>
          <w:shd w:val="clear" w:color="auto" w:fill="FFFFFF"/>
        </w:rPr>
        <w:t xml:space="preserve"> </w:t>
      </w:r>
      <w:r w:rsidRPr="00812203">
        <w:rPr>
          <w:rFonts w:ascii="Times New Roman" w:hAnsi="Times New Roman" w:cs="Times New Roman"/>
          <w:color w:val="000000"/>
          <w:sz w:val="18"/>
          <w:szCs w:val="18"/>
        </w:rPr>
        <w:t xml:space="preserve">ідентифікаційний код за ЄДРПОУ: 34355660, що є юридичною особою, належним чином зареєстрованою та існуючою за законами України, діє на підставі Ліцензії НКЦПФР - Професійна діяльність на ринках капіталу з торгівлі фінансовими інструментами, що передбачає брокерську діяльність, Рішення НКЦПФР №989  від 10.07.2015 року, строк дії необмежений, </w:t>
      </w:r>
      <w:r w:rsidRPr="00812203">
        <w:rPr>
          <w:rFonts w:ascii="Times New Roman" w:hAnsi="Times New Roman" w:cs="Times New Roman"/>
          <w:sz w:val="18"/>
          <w:szCs w:val="18"/>
        </w:rPr>
        <w:t xml:space="preserve">в особі Головного виконавчого директора </w:t>
      </w:r>
      <w:r w:rsidRPr="00812203">
        <w:rPr>
          <w:rFonts w:ascii="Times New Roman" w:hAnsi="Times New Roman" w:cs="Times New Roman"/>
          <w:b/>
          <w:sz w:val="18"/>
          <w:szCs w:val="18"/>
        </w:rPr>
        <w:t>Осипова Романа Євгенійовича</w:t>
      </w:r>
      <w:r w:rsidRPr="00812203">
        <w:rPr>
          <w:rFonts w:ascii="Times New Roman" w:hAnsi="Times New Roman" w:cs="Times New Roman"/>
          <w:sz w:val="18"/>
          <w:szCs w:val="18"/>
        </w:rPr>
        <w:t>, який діє на підставі Статуту</w:t>
      </w:r>
      <w:r w:rsidRPr="00C0448E">
        <w:rPr>
          <w:rFonts w:ascii="Times New Roman" w:hAnsi="Times New Roman" w:cs="Times New Roman"/>
          <w:b/>
          <w:sz w:val="18"/>
          <w:szCs w:val="18"/>
        </w:rPr>
        <w:t>,</w:t>
      </w:r>
      <w:r w:rsidR="00CA6677" w:rsidRPr="00C0448E">
        <w:rPr>
          <w:rFonts w:ascii="Times New Roman" w:hAnsi="Times New Roman" w:cs="Times New Roman"/>
          <w:spacing w:val="2"/>
          <w:sz w:val="18"/>
          <w:szCs w:val="18"/>
        </w:rPr>
        <w:t xml:space="preserve"> </w:t>
      </w:r>
      <w:r w:rsidR="00CA6677" w:rsidRPr="00C0448E">
        <w:rPr>
          <w:rFonts w:ascii="Times New Roman" w:hAnsi="Times New Roman" w:cs="Times New Roman"/>
          <w:sz w:val="18"/>
          <w:szCs w:val="18"/>
        </w:rPr>
        <w:t>та</w:t>
      </w:r>
    </w:p>
    <w:p w14:paraId="0289F847" w14:textId="77777777" w:rsidR="00CA6677" w:rsidRPr="00C0448E" w:rsidRDefault="00CA6677" w:rsidP="0056119D">
      <w:pPr>
        <w:spacing w:before="8" w:line="237" w:lineRule="auto"/>
        <w:ind w:left="230" w:right="257"/>
        <w:jc w:val="both"/>
        <w:rPr>
          <w:rFonts w:ascii="Times New Roman" w:hAnsi="Times New Roman" w:cs="Times New Roman"/>
          <w:sz w:val="18"/>
          <w:szCs w:val="18"/>
        </w:rPr>
      </w:pPr>
      <w:r w:rsidRPr="00C0448E">
        <w:rPr>
          <w:rFonts w:ascii="Times New Roman" w:hAnsi="Times New Roman" w:cs="Times New Roman"/>
          <w:sz w:val="18"/>
          <w:szCs w:val="18"/>
        </w:rPr>
        <w:t>__________________(для юридичної особи: повне найменування, код за ЄДРПОУ - для юридичної особи - резидента; 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(далі - номер реєстрації) - для юридичної особи – нерезидента; ліцензії (у разі наявності),  в особі ____________________________________, який (яка) діє на підставі ______________(надалі - «Клієнт»), з іншої сторони</w:t>
      </w:r>
      <w:r w:rsidRPr="00C0448E">
        <w:rPr>
          <w:rFonts w:ascii="Times New Roman" w:hAnsi="Times New Roman" w:cs="Times New Roman"/>
          <w:noProof/>
          <w:sz w:val="18"/>
          <w:szCs w:val="18"/>
          <w:lang w:eastAsia="uk-UA"/>
        </w:rPr>
        <w:t xml:space="preserve"> </w:t>
      </w:r>
    </w:p>
    <w:p w14:paraId="02067EB5" w14:textId="77777777" w:rsidR="00CA6677" w:rsidRPr="00C0448E" w:rsidRDefault="00CA6677" w:rsidP="0056119D">
      <w:pPr>
        <w:pStyle w:val="a4"/>
        <w:spacing w:before="118" w:line="242" w:lineRule="auto"/>
        <w:ind w:right="111"/>
        <w:rPr>
          <w:rFonts w:ascii="Times New Roman" w:hAnsi="Times New Roman" w:cs="Times New Roman"/>
          <w:sz w:val="18"/>
          <w:szCs w:val="18"/>
        </w:rPr>
      </w:pPr>
      <w:r w:rsidRPr="00C0448E">
        <w:rPr>
          <w:rFonts w:ascii="Times New Roman" w:hAnsi="Times New Roman" w:cs="Times New Roman"/>
          <w:sz w:val="18"/>
          <w:szCs w:val="18"/>
        </w:rPr>
        <w:t>які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разом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надалі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іменуються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b/>
          <w:sz w:val="18"/>
          <w:szCs w:val="18"/>
        </w:rPr>
        <w:t>Сторони</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кожна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окремо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b/>
          <w:sz w:val="18"/>
          <w:szCs w:val="18"/>
        </w:rPr>
        <w:t>Сторона</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уклали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частину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(надалі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w:t>
      </w:r>
      <w:r w:rsidRPr="00C0448E">
        <w:rPr>
          <w:rFonts w:ascii="Times New Roman" w:hAnsi="Times New Roman" w:cs="Times New Roman"/>
          <w:b/>
          <w:sz w:val="18"/>
          <w:szCs w:val="18"/>
        </w:rPr>
        <w:t>Індивідуальна</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частина</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діючій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редакції, </w:t>
      </w:r>
      <w:r w:rsidRPr="00C0448E">
        <w:rPr>
          <w:rFonts w:ascii="Times New Roman" w:hAnsi="Times New Roman" w:cs="Times New Roman"/>
          <w:sz w:val="18"/>
          <w:szCs w:val="18"/>
          <w:lang w:val="ru-RU"/>
        </w:rPr>
        <w:t xml:space="preserve">яка </w:t>
      </w:r>
      <w:proofErr w:type="spellStart"/>
      <w:r w:rsidRPr="00C0448E">
        <w:rPr>
          <w:rFonts w:ascii="Times New Roman" w:hAnsi="Times New Roman" w:cs="Times New Roman"/>
          <w:sz w:val="18"/>
          <w:szCs w:val="18"/>
        </w:rPr>
        <w:t>затверджен</w:t>
      </w:r>
      <w:proofErr w:type="spellEnd"/>
      <w:r w:rsidRPr="00C0448E">
        <w:rPr>
          <w:rFonts w:ascii="Times New Roman" w:hAnsi="Times New Roman" w:cs="Times New Roman"/>
          <w:sz w:val="18"/>
          <w:szCs w:val="18"/>
          <w:lang w:val="ru-RU"/>
        </w:rPr>
        <w:t>а</w:t>
      </w:r>
      <w:r w:rsidRPr="00C0448E">
        <w:rPr>
          <w:rFonts w:ascii="Times New Roman" w:hAnsi="Times New Roman" w:cs="Times New Roman"/>
          <w:sz w:val="18"/>
          <w:szCs w:val="18"/>
        </w:rPr>
        <w:t xml:space="preserve"> та </w:t>
      </w:r>
      <w:proofErr w:type="spellStart"/>
      <w:r w:rsidRPr="00C0448E">
        <w:rPr>
          <w:rFonts w:ascii="Times New Roman" w:hAnsi="Times New Roman" w:cs="Times New Roman"/>
          <w:sz w:val="18"/>
          <w:szCs w:val="18"/>
        </w:rPr>
        <w:t>опублікован</w:t>
      </w:r>
      <w:proofErr w:type="spellEnd"/>
      <w:r w:rsidRPr="00C0448E">
        <w:rPr>
          <w:rFonts w:ascii="Times New Roman" w:hAnsi="Times New Roman" w:cs="Times New Roman"/>
          <w:sz w:val="18"/>
          <w:szCs w:val="18"/>
          <w:lang w:val="ru-RU"/>
        </w:rPr>
        <w:t>а</w:t>
      </w:r>
      <w:r w:rsidRPr="00C0448E">
        <w:rPr>
          <w:rFonts w:ascii="Times New Roman" w:hAnsi="Times New Roman" w:cs="Times New Roman"/>
          <w:sz w:val="18"/>
          <w:szCs w:val="18"/>
        </w:rPr>
        <w:t xml:space="preserve"> Торговцем в мережі Інтернет на власному веб-сайті за</w:t>
      </w:r>
      <w:r w:rsidRPr="00C0448E">
        <w:rPr>
          <w:rFonts w:ascii="Times New Roman" w:hAnsi="Times New Roman" w:cs="Times New Roman"/>
          <w:spacing w:val="1"/>
          <w:sz w:val="18"/>
          <w:szCs w:val="18"/>
        </w:rPr>
        <w:t xml:space="preserve"> </w:t>
      </w:r>
      <w:proofErr w:type="spellStart"/>
      <w:r w:rsidRPr="00C0448E">
        <w:rPr>
          <w:rFonts w:ascii="Times New Roman" w:hAnsi="Times New Roman" w:cs="Times New Roman"/>
          <w:sz w:val="18"/>
          <w:szCs w:val="18"/>
        </w:rPr>
        <w:t>адресою</w:t>
      </w:r>
      <w:proofErr w:type="spellEnd"/>
      <w:r w:rsidRPr="00C0448E">
        <w:rPr>
          <w:rFonts w:ascii="Times New Roman" w:hAnsi="Times New Roman" w:cs="Times New Roman"/>
          <w:spacing w:val="41"/>
          <w:sz w:val="18"/>
          <w:szCs w:val="18"/>
        </w:rPr>
        <w:t xml:space="preserve"> </w:t>
      </w:r>
      <w:r w:rsidRPr="00C0448E">
        <w:rPr>
          <w:rFonts w:ascii="Times New Roman" w:hAnsi="Times New Roman" w:cs="Times New Roman"/>
          <w:sz w:val="18"/>
          <w:szCs w:val="18"/>
          <w:u w:val="single"/>
        </w:rPr>
        <w:t>https://btc-broker.com</w:t>
      </w:r>
      <w:r w:rsidRPr="00C0448E">
        <w:rPr>
          <w:rFonts w:ascii="Times New Roman" w:hAnsi="Times New Roman" w:cs="Times New Roman"/>
          <w:spacing w:val="47"/>
          <w:sz w:val="18"/>
          <w:szCs w:val="18"/>
        </w:rPr>
        <w:t xml:space="preserve"> </w:t>
      </w:r>
      <w:r w:rsidRPr="00C0448E">
        <w:rPr>
          <w:rFonts w:ascii="Times New Roman" w:hAnsi="Times New Roman" w:cs="Times New Roman"/>
          <w:sz w:val="18"/>
          <w:szCs w:val="18"/>
        </w:rPr>
        <w:t>на</w:t>
      </w:r>
      <w:r w:rsidRPr="00C0448E">
        <w:rPr>
          <w:rFonts w:ascii="Times New Roman" w:hAnsi="Times New Roman" w:cs="Times New Roman"/>
          <w:spacing w:val="39"/>
          <w:sz w:val="18"/>
          <w:szCs w:val="18"/>
        </w:rPr>
        <w:t xml:space="preserve"> </w:t>
      </w:r>
      <w:r w:rsidRPr="00C0448E">
        <w:rPr>
          <w:rFonts w:ascii="Times New Roman" w:hAnsi="Times New Roman" w:cs="Times New Roman"/>
          <w:sz w:val="18"/>
          <w:szCs w:val="18"/>
        </w:rPr>
        <w:t>момент</w:t>
      </w:r>
      <w:r w:rsidRPr="00C0448E">
        <w:rPr>
          <w:rFonts w:ascii="Times New Roman" w:hAnsi="Times New Roman" w:cs="Times New Roman"/>
          <w:spacing w:val="37"/>
          <w:sz w:val="18"/>
          <w:szCs w:val="18"/>
        </w:rPr>
        <w:t xml:space="preserve"> </w:t>
      </w:r>
      <w:r w:rsidRPr="00C0448E">
        <w:rPr>
          <w:rFonts w:ascii="Times New Roman" w:hAnsi="Times New Roman" w:cs="Times New Roman"/>
          <w:sz w:val="18"/>
          <w:szCs w:val="18"/>
        </w:rPr>
        <w:t>підписання</w:t>
      </w:r>
      <w:r w:rsidRPr="00C0448E">
        <w:rPr>
          <w:rFonts w:ascii="Times New Roman" w:hAnsi="Times New Roman" w:cs="Times New Roman"/>
          <w:spacing w:val="43"/>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38"/>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38"/>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43"/>
          <w:sz w:val="18"/>
          <w:szCs w:val="18"/>
        </w:rPr>
        <w:t xml:space="preserve"> </w:t>
      </w:r>
      <w:r w:rsidRPr="00C0448E">
        <w:rPr>
          <w:rFonts w:ascii="Times New Roman" w:hAnsi="Times New Roman" w:cs="Times New Roman"/>
          <w:sz w:val="18"/>
          <w:szCs w:val="18"/>
        </w:rPr>
        <w:t>(надалі</w:t>
      </w:r>
      <w:r w:rsidRPr="00C0448E">
        <w:rPr>
          <w:rFonts w:ascii="Times New Roman" w:hAnsi="Times New Roman" w:cs="Times New Roman"/>
          <w:spacing w:val="46"/>
          <w:sz w:val="18"/>
          <w:szCs w:val="18"/>
        </w:rPr>
        <w:t xml:space="preserve"> </w:t>
      </w:r>
      <w:r w:rsidRPr="00C0448E">
        <w:rPr>
          <w:rFonts w:ascii="Times New Roman" w:hAnsi="Times New Roman" w:cs="Times New Roman"/>
          <w:sz w:val="18"/>
          <w:szCs w:val="18"/>
        </w:rPr>
        <w:t>–</w:t>
      </w:r>
    </w:p>
    <w:p w14:paraId="4E37A119" w14:textId="77777777" w:rsidR="00CA6677" w:rsidRPr="00C0448E" w:rsidRDefault="00CA6677" w:rsidP="0056119D">
      <w:pPr>
        <w:spacing w:line="244" w:lineRule="exact"/>
        <w:ind w:left="118"/>
        <w:jc w:val="both"/>
        <w:rPr>
          <w:rFonts w:ascii="Times New Roman" w:hAnsi="Times New Roman" w:cs="Times New Roman"/>
          <w:sz w:val="18"/>
          <w:szCs w:val="18"/>
        </w:rPr>
      </w:pPr>
      <w:r w:rsidRPr="00C0448E">
        <w:rPr>
          <w:rFonts w:ascii="Times New Roman" w:hAnsi="Times New Roman" w:cs="Times New Roman"/>
          <w:sz w:val="18"/>
          <w:szCs w:val="18"/>
        </w:rPr>
        <w:t>«</w:t>
      </w:r>
      <w:r w:rsidRPr="00C0448E">
        <w:rPr>
          <w:rFonts w:ascii="Times New Roman" w:hAnsi="Times New Roman" w:cs="Times New Roman"/>
          <w:b/>
          <w:sz w:val="18"/>
          <w:szCs w:val="18"/>
        </w:rPr>
        <w:t>Генеральний</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договір</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наступне:</w:t>
      </w:r>
    </w:p>
    <w:p w14:paraId="472C2786" w14:textId="77777777" w:rsidR="00CA6677" w:rsidRPr="00C0448E" w:rsidRDefault="00CA6677" w:rsidP="0056119D">
      <w:pPr>
        <w:pStyle w:val="a7"/>
        <w:numPr>
          <w:ilvl w:val="1"/>
          <w:numId w:val="40"/>
        </w:numPr>
        <w:tabs>
          <w:tab w:val="left" w:pos="1253"/>
        </w:tabs>
        <w:ind w:right="115"/>
        <w:jc w:val="both"/>
        <w:rPr>
          <w:rFonts w:ascii="Times New Roman" w:hAnsi="Times New Roman" w:cs="Times New Roman"/>
          <w:spacing w:val="1"/>
          <w:sz w:val="18"/>
          <w:szCs w:val="18"/>
        </w:rPr>
      </w:pPr>
      <w:r w:rsidRPr="00C0448E">
        <w:rPr>
          <w:rFonts w:ascii="Times New Roman" w:hAnsi="Times New Roman" w:cs="Times New Roman"/>
          <w:spacing w:val="1"/>
          <w:sz w:val="18"/>
          <w:szCs w:val="18"/>
        </w:rPr>
        <w:t>Клієнт, маючи на меті отримувати від Торговця інвестиційні послуги та/або послуги, пов’язані з такими послугами (надалі – «</w:t>
      </w:r>
      <w:r w:rsidRPr="00C0448E">
        <w:rPr>
          <w:rFonts w:ascii="Times New Roman" w:hAnsi="Times New Roman" w:cs="Times New Roman"/>
          <w:b/>
          <w:spacing w:val="1"/>
          <w:sz w:val="18"/>
          <w:szCs w:val="18"/>
        </w:rPr>
        <w:t>Послуги</w:t>
      </w:r>
      <w:r w:rsidRPr="00C0448E">
        <w:rPr>
          <w:rFonts w:ascii="Times New Roman" w:hAnsi="Times New Roman" w:cs="Times New Roman"/>
          <w:spacing w:val="1"/>
          <w:sz w:val="18"/>
          <w:szCs w:val="18"/>
        </w:rPr>
        <w:t>»), в порядку та на умовах, визначених у Генеральному договорі, та з врахуванням положень ст. 634 Цивільного кодексу України, ч. 2 ст. 6 Закону України «Про фінансові послуги та державне регулювання ринків фінансових послуг», шляхом підписання цієї Індивідуальної частини приєднується до Генерального договору та до усіх його умов в цілому.</w:t>
      </w:r>
    </w:p>
    <w:p w14:paraId="03F52403" w14:textId="77777777" w:rsidR="00CA6677" w:rsidRPr="00C0448E" w:rsidRDefault="00CA6677" w:rsidP="0056119D">
      <w:pPr>
        <w:pStyle w:val="a7"/>
        <w:numPr>
          <w:ilvl w:val="1"/>
          <w:numId w:val="40"/>
        </w:numPr>
        <w:tabs>
          <w:tab w:val="left" w:pos="1253"/>
        </w:tabs>
        <w:spacing w:before="120"/>
        <w:ind w:right="125" w:firstLine="710"/>
        <w:jc w:val="both"/>
        <w:rPr>
          <w:rFonts w:ascii="Times New Roman" w:hAnsi="Times New Roman" w:cs="Times New Roman"/>
          <w:sz w:val="18"/>
          <w:szCs w:val="18"/>
        </w:rPr>
      </w:pPr>
      <w:r w:rsidRPr="00C0448E">
        <w:rPr>
          <w:rFonts w:ascii="Times New Roman" w:hAnsi="Times New Roman" w:cs="Times New Roman"/>
          <w:sz w:val="18"/>
          <w:szCs w:val="18"/>
        </w:rPr>
        <w:t>Датою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приєднання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умов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підписання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відсутні</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зауваження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поданих</w:t>
      </w:r>
      <w:r w:rsidRPr="00C0448E">
        <w:rPr>
          <w:rFonts w:ascii="Times New Roman" w:hAnsi="Times New Roman" w:cs="Times New Roman"/>
          <w:spacing w:val="-7"/>
          <w:sz w:val="18"/>
          <w:szCs w:val="18"/>
        </w:rPr>
        <w:t xml:space="preserve"> </w:t>
      </w:r>
      <w:r w:rsidRPr="00C0448E">
        <w:rPr>
          <w:rFonts w:ascii="Times New Roman" w:hAnsi="Times New Roman" w:cs="Times New Roman"/>
          <w:sz w:val="18"/>
          <w:szCs w:val="18"/>
        </w:rPr>
        <w:t>Клієнтом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документів.</w:t>
      </w:r>
    </w:p>
    <w:p w14:paraId="6E7342E1" w14:textId="77777777" w:rsidR="00CA6677" w:rsidRPr="00C0448E" w:rsidRDefault="00CA6677" w:rsidP="0056119D">
      <w:pPr>
        <w:pStyle w:val="a7"/>
        <w:numPr>
          <w:ilvl w:val="1"/>
          <w:numId w:val="40"/>
        </w:numPr>
        <w:tabs>
          <w:tab w:val="left" w:pos="1253"/>
        </w:tabs>
        <w:ind w:right="115" w:firstLine="710"/>
        <w:jc w:val="both"/>
        <w:rPr>
          <w:rFonts w:ascii="Times New Roman" w:hAnsi="Times New Roman" w:cs="Times New Roman"/>
          <w:sz w:val="18"/>
          <w:szCs w:val="18"/>
        </w:rPr>
      </w:pPr>
      <w:r w:rsidRPr="00C0448E">
        <w:rPr>
          <w:rFonts w:ascii="Times New Roman" w:hAnsi="Times New Roman" w:cs="Times New Roman"/>
          <w:sz w:val="18"/>
          <w:szCs w:val="18"/>
        </w:rPr>
        <w:t>З дати підписання цієї Індивідуальної частини Клієнт набуває всіх прав та обов’язків, які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визначені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зобов’язується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належним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чином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обсязі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виконувати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власні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зобов’язання,</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які</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визначені у Генеральному</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договорі.</w:t>
      </w:r>
    </w:p>
    <w:p w14:paraId="56D9AFFE" w14:textId="77777777" w:rsidR="00CA6677" w:rsidRPr="00C0448E" w:rsidRDefault="00CA6677" w:rsidP="0056119D">
      <w:pPr>
        <w:pStyle w:val="a7"/>
        <w:numPr>
          <w:ilvl w:val="1"/>
          <w:numId w:val="40"/>
        </w:numPr>
        <w:tabs>
          <w:tab w:val="left" w:pos="1253"/>
        </w:tabs>
        <w:spacing w:before="124"/>
        <w:ind w:right="113"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 Клієнтом цієї Індивідуальної частини беззаперечно підтверджує, що 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повністю та уважно ознайомився з повним текстом, всіма умовами та додатками до 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зокрема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тарифами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розміщеними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веб-сайті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proofErr w:type="spellStart"/>
      <w:r w:rsidRPr="00C0448E">
        <w:rPr>
          <w:rFonts w:ascii="Times New Roman" w:hAnsi="Times New Roman" w:cs="Times New Roman"/>
          <w:sz w:val="18"/>
          <w:szCs w:val="18"/>
        </w:rPr>
        <w:t>адресою</w:t>
      </w:r>
      <w:proofErr w:type="spellEnd"/>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u w:val="single"/>
        </w:rPr>
        <w:t>https://btc-broker.com</w:t>
      </w:r>
      <w:r w:rsidRPr="00C0448E">
        <w:rPr>
          <w:rFonts w:ascii="Times New Roman" w:hAnsi="Times New Roman" w:cs="Times New Roman"/>
          <w:sz w:val="18"/>
          <w:szCs w:val="18"/>
        </w:rPr>
        <w:t>,</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погоджується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документами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зобов’язується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їх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виконувати,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також</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повністю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розуміє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зміст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всіх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додатків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 договору, значення всіх його термінів і всіх його умов та безумовно стверджує, 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Генеральний</w:t>
      </w:r>
      <w:r w:rsidRPr="00C0448E">
        <w:rPr>
          <w:rFonts w:ascii="Times New Roman" w:hAnsi="Times New Roman" w:cs="Times New Roman"/>
          <w:spacing w:val="24"/>
          <w:sz w:val="18"/>
          <w:szCs w:val="18"/>
        </w:rPr>
        <w:t xml:space="preserve"> </w:t>
      </w:r>
      <w:r w:rsidRPr="00C0448E">
        <w:rPr>
          <w:rFonts w:ascii="Times New Roman" w:hAnsi="Times New Roman" w:cs="Times New Roman"/>
          <w:sz w:val="18"/>
          <w:szCs w:val="18"/>
        </w:rPr>
        <w:t>договір</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24"/>
          <w:sz w:val="18"/>
          <w:szCs w:val="18"/>
        </w:rPr>
        <w:t xml:space="preserve"> </w:t>
      </w:r>
      <w:r w:rsidRPr="00C0448E">
        <w:rPr>
          <w:rFonts w:ascii="Times New Roman" w:hAnsi="Times New Roman" w:cs="Times New Roman"/>
          <w:sz w:val="18"/>
          <w:szCs w:val="18"/>
        </w:rPr>
        <w:t>додатки</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24"/>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23"/>
          <w:sz w:val="18"/>
          <w:szCs w:val="18"/>
        </w:rPr>
        <w:t xml:space="preserve"> </w:t>
      </w:r>
      <w:r w:rsidRPr="00C0448E">
        <w:rPr>
          <w:rFonts w:ascii="Times New Roman" w:hAnsi="Times New Roman" w:cs="Times New Roman"/>
          <w:sz w:val="18"/>
          <w:szCs w:val="18"/>
        </w:rPr>
        <w:t>не</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містять</w:t>
      </w:r>
      <w:r w:rsidRPr="00C0448E">
        <w:rPr>
          <w:rFonts w:ascii="Times New Roman" w:hAnsi="Times New Roman" w:cs="Times New Roman"/>
          <w:spacing w:val="22"/>
          <w:sz w:val="18"/>
          <w:szCs w:val="18"/>
        </w:rPr>
        <w:t xml:space="preserve"> </w:t>
      </w:r>
      <w:r w:rsidRPr="00C0448E">
        <w:rPr>
          <w:rFonts w:ascii="Times New Roman" w:hAnsi="Times New Roman" w:cs="Times New Roman"/>
          <w:sz w:val="18"/>
          <w:szCs w:val="18"/>
        </w:rPr>
        <w:t>умов,</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які</w:t>
      </w:r>
      <w:r w:rsidRPr="00C0448E">
        <w:rPr>
          <w:rFonts w:ascii="Times New Roman" w:hAnsi="Times New Roman" w:cs="Times New Roman"/>
          <w:spacing w:val="26"/>
          <w:sz w:val="18"/>
          <w:szCs w:val="18"/>
        </w:rPr>
        <w:t xml:space="preserve"> </w:t>
      </w:r>
      <w:r w:rsidRPr="00C0448E">
        <w:rPr>
          <w:rFonts w:ascii="Times New Roman" w:hAnsi="Times New Roman" w:cs="Times New Roman"/>
          <w:sz w:val="18"/>
          <w:szCs w:val="18"/>
        </w:rPr>
        <w:t>є</w:t>
      </w:r>
      <w:r w:rsidRPr="00C0448E">
        <w:rPr>
          <w:rFonts w:ascii="Times New Roman" w:hAnsi="Times New Roman" w:cs="Times New Roman"/>
          <w:spacing w:val="2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25"/>
          <w:sz w:val="18"/>
          <w:szCs w:val="18"/>
        </w:rPr>
        <w:t xml:space="preserve"> </w:t>
      </w:r>
      <w:r w:rsidRPr="00C0448E">
        <w:rPr>
          <w:rFonts w:ascii="Times New Roman" w:hAnsi="Times New Roman" w:cs="Times New Roman"/>
          <w:sz w:val="18"/>
          <w:szCs w:val="18"/>
        </w:rPr>
        <w:t>могли</w:t>
      </w:r>
      <w:r w:rsidRPr="00C0448E">
        <w:rPr>
          <w:rFonts w:ascii="Times New Roman" w:hAnsi="Times New Roman" w:cs="Times New Roman"/>
          <w:spacing w:val="24"/>
          <w:sz w:val="18"/>
          <w:szCs w:val="18"/>
        </w:rPr>
        <w:t xml:space="preserve"> </w:t>
      </w:r>
      <w:r w:rsidRPr="00C0448E">
        <w:rPr>
          <w:rFonts w:ascii="Times New Roman" w:hAnsi="Times New Roman" w:cs="Times New Roman"/>
          <w:sz w:val="18"/>
          <w:szCs w:val="18"/>
        </w:rPr>
        <w:t>бути</w:t>
      </w:r>
      <w:r w:rsidRPr="00C0448E">
        <w:rPr>
          <w:rFonts w:ascii="Times New Roman" w:hAnsi="Times New Roman" w:cs="Times New Roman"/>
          <w:spacing w:val="-58"/>
          <w:sz w:val="18"/>
          <w:szCs w:val="18"/>
        </w:rPr>
        <w:t xml:space="preserve"> </w:t>
      </w:r>
      <w:r w:rsidRPr="00C0448E">
        <w:rPr>
          <w:rFonts w:ascii="Times New Roman" w:hAnsi="Times New Roman" w:cs="Times New Roman"/>
          <w:sz w:val="18"/>
          <w:szCs w:val="18"/>
        </w:rPr>
        <w:t>для Клієнта</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обтяжливими</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будь-якому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сенсі.</w:t>
      </w:r>
    </w:p>
    <w:p w14:paraId="78417FA8" w14:textId="77777777" w:rsidR="00CA6677" w:rsidRPr="00C0448E" w:rsidRDefault="00CA6677" w:rsidP="0056119D">
      <w:pPr>
        <w:pStyle w:val="a7"/>
        <w:numPr>
          <w:ilvl w:val="1"/>
          <w:numId w:val="40"/>
        </w:numPr>
        <w:tabs>
          <w:tab w:val="left" w:pos="1253"/>
        </w:tabs>
        <w:ind w:right="115" w:firstLine="710"/>
        <w:jc w:val="both"/>
        <w:rPr>
          <w:rFonts w:ascii="Times New Roman" w:hAnsi="Times New Roman" w:cs="Times New Roman"/>
          <w:spacing w:val="1"/>
          <w:sz w:val="18"/>
          <w:szCs w:val="18"/>
        </w:rPr>
      </w:pPr>
      <w:r w:rsidRPr="00C0448E">
        <w:rPr>
          <w:rFonts w:ascii="Times New Roman" w:hAnsi="Times New Roman" w:cs="Times New Roman"/>
          <w:spacing w:val="1"/>
          <w:sz w:val="18"/>
          <w:szCs w:val="18"/>
        </w:rPr>
        <w:t>Перед підписанням Сторонами цієї Індивідуальної частини Торговець здійснив оцінювання Клієнта з метою отримання висновку щодо здатності Клієнта приймати власні інвестиційні рішення та оцінювати особисті ризики, пов’язані вчиненням правочинів з фінансовими  інструментами та наданням Торговцем Послуг згідно з Генеральним договором (надалі – «</w:t>
      </w:r>
      <w:r w:rsidRPr="00C0448E">
        <w:rPr>
          <w:rFonts w:ascii="Times New Roman" w:hAnsi="Times New Roman" w:cs="Times New Roman"/>
          <w:b/>
          <w:spacing w:val="1"/>
          <w:sz w:val="18"/>
          <w:szCs w:val="18"/>
        </w:rPr>
        <w:t>Оцінювання Клієнта»).</w:t>
      </w:r>
      <w:r w:rsidRPr="00C0448E">
        <w:rPr>
          <w:rFonts w:ascii="Times New Roman" w:hAnsi="Times New Roman" w:cs="Times New Roman"/>
          <w:spacing w:val="1"/>
          <w:sz w:val="18"/>
          <w:szCs w:val="18"/>
        </w:rPr>
        <w:t xml:space="preserve"> Оцінювання Клієнта здійснено Торговцем на підставі заповненої, підписаної та поданої Клієнтом Торговцю Анкети Оцінювання Клієнта.</w:t>
      </w:r>
    </w:p>
    <w:p w14:paraId="03CB4ED0" w14:textId="77777777" w:rsidR="00CA6677" w:rsidRPr="00C0448E" w:rsidRDefault="00CA6677" w:rsidP="0056119D">
      <w:pPr>
        <w:pStyle w:val="a7"/>
        <w:numPr>
          <w:ilvl w:val="1"/>
          <w:numId w:val="40"/>
        </w:numPr>
        <w:tabs>
          <w:tab w:val="left" w:pos="1253"/>
        </w:tabs>
        <w:spacing w:before="109"/>
        <w:ind w:right="129" w:firstLine="710"/>
        <w:jc w:val="both"/>
        <w:rPr>
          <w:rFonts w:ascii="Times New Roman" w:hAnsi="Times New Roman" w:cs="Times New Roman"/>
          <w:sz w:val="18"/>
          <w:szCs w:val="18"/>
        </w:rPr>
      </w:pP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погоджується,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що</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Торговець</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результатами</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Оцінювання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Клієнта</w:t>
      </w:r>
      <w:r w:rsidR="00045AFC" w:rsidRPr="00C0448E">
        <w:rPr>
          <w:rFonts w:ascii="Times New Roman" w:hAnsi="Times New Roman" w:cs="Times New Roman"/>
          <w:sz w:val="18"/>
          <w:szCs w:val="18"/>
        </w:rPr>
        <w:t xml:space="preserve"> </w:t>
      </w:r>
      <w:r w:rsidRPr="00C0448E">
        <w:rPr>
          <w:rFonts w:ascii="Times New Roman" w:hAnsi="Times New Roman" w:cs="Times New Roman"/>
          <w:spacing w:val="-58"/>
          <w:sz w:val="18"/>
          <w:szCs w:val="18"/>
        </w:rPr>
        <w:t xml:space="preserve"> </w:t>
      </w:r>
      <w:r w:rsidRPr="00C0448E">
        <w:rPr>
          <w:rFonts w:ascii="Times New Roman" w:hAnsi="Times New Roman" w:cs="Times New Roman"/>
          <w:sz w:val="18"/>
          <w:szCs w:val="18"/>
        </w:rPr>
        <w:t>відніс Клієнта</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категорії:</w:t>
      </w:r>
    </w:p>
    <w:p w14:paraId="299B41ED" w14:textId="77777777" w:rsidR="00CA6677" w:rsidRPr="00C0448E" w:rsidRDefault="00CA6677" w:rsidP="0056119D">
      <w:pPr>
        <w:pStyle w:val="a4"/>
        <w:ind w:left="0" w:firstLine="0"/>
        <w:rPr>
          <w:rFonts w:ascii="Times New Roman" w:hAnsi="Times New Roman" w:cs="Times New Roman"/>
          <w:sz w:val="18"/>
          <w:szCs w:val="18"/>
        </w:rPr>
      </w:pPr>
    </w:p>
    <w:p w14:paraId="443CFC10" w14:textId="77777777" w:rsidR="00CA6677" w:rsidRPr="00C0448E" w:rsidRDefault="00CA6677" w:rsidP="0056119D">
      <w:pPr>
        <w:pStyle w:val="a7"/>
        <w:numPr>
          <w:ilvl w:val="2"/>
          <w:numId w:val="40"/>
        </w:numPr>
        <w:tabs>
          <w:tab w:val="left" w:pos="1785"/>
          <w:tab w:val="left" w:pos="6073"/>
        </w:tabs>
        <w:spacing w:before="0"/>
        <w:rPr>
          <w:rFonts w:ascii="Times New Roman" w:hAnsi="Times New Roman" w:cs="Times New Roman"/>
          <w:sz w:val="18"/>
          <w:szCs w:val="18"/>
        </w:rPr>
      </w:pPr>
      <w:r w:rsidRPr="00C0448E">
        <w:rPr>
          <w:rFonts w:ascii="Times New Roman" w:hAnsi="Times New Roman" w:cs="Times New Roman"/>
          <w:sz w:val="18"/>
          <w:szCs w:val="18"/>
        </w:rPr>
        <w:t>Професійний клієнт</w:t>
      </w:r>
      <w:r w:rsidRPr="00C0448E">
        <w:rPr>
          <w:rFonts w:ascii="Times New Roman" w:hAnsi="Times New Roman" w:cs="Times New Roman"/>
          <w:sz w:val="18"/>
          <w:szCs w:val="18"/>
        </w:rPr>
        <w:tab/>
      </w:r>
      <w:r w:rsidRPr="00C0448E">
        <w:rPr>
          <w:rFonts w:ascii="Times New Roman" w:hAnsi="Times New Roman" w:cs="Times New Roman"/>
          <w:sz w:val="18"/>
          <w:szCs w:val="18"/>
        </w:rPr>
        <w:t> Непрофесійний клієнт</w:t>
      </w:r>
    </w:p>
    <w:p w14:paraId="729EB8EB" w14:textId="77777777" w:rsidR="00045AFC" w:rsidRPr="004120F1" w:rsidRDefault="00045AFC" w:rsidP="0056119D">
      <w:pPr>
        <w:pStyle w:val="a7"/>
        <w:numPr>
          <w:ilvl w:val="2"/>
          <w:numId w:val="40"/>
        </w:numPr>
        <w:tabs>
          <w:tab w:val="left" w:pos="1785"/>
          <w:tab w:val="left" w:pos="6073"/>
        </w:tabs>
        <w:spacing w:before="0"/>
        <w:rPr>
          <w:rFonts w:ascii="Times New Roman" w:hAnsi="Times New Roman" w:cs="Times New Roman"/>
          <w:sz w:val="18"/>
          <w:szCs w:val="18"/>
        </w:rPr>
      </w:pPr>
      <w:r w:rsidRPr="004120F1">
        <w:rPr>
          <w:rFonts w:ascii="Times New Roman" w:hAnsi="Times New Roman" w:cs="Times New Roman"/>
          <w:sz w:val="18"/>
          <w:szCs w:val="18"/>
        </w:rPr>
        <w:t>Прийнятний контрагент</w:t>
      </w:r>
    </w:p>
    <w:p w14:paraId="4E28F7AC" w14:textId="77777777" w:rsidR="00CA6677" w:rsidRPr="00C0448E" w:rsidRDefault="00CA6677" w:rsidP="0056119D">
      <w:pPr>
        <w:pStyle w:val="a4"/>
        <w:spacing w:before="8"/>
        <w:ind w:left="0" w:firstLine="0"/>
        <w:rPr>
          <w:rFonts w:ascii="Times New Roman" w:hAnsi="Times New Roman" w:cs="Times New Roman"/>
          <w:sz w:val="18"/>
          <w:szCs w:val="18"/>
        </w:rPr>
      </w:pPr>
    </w:p>
    <w:p w14:paraId="14B25555" w14:textId="77777777" w:rsidR="00CA6677" w:rsidRPr="00C0448E" w:rsidRDefault="00CA6677" w:rsidP="0056119D">
      <w:pPr>
        <w:pStyle w:val="a7"/>
        <w:numPr>
          <w:ilvl w:val="1"/>
          <w:numId w:val="40"/>
        </w:numPr>
        <w:tabs>
          <w:tab w:val="left" w:pos="1253"/>
        </w:tabs>
        <w:spacing w:before="0"/>
        <w:ind w:right="116" w:firstLine="710"/>
        <w:jc w:val="both"/>
        <w:rPr>
          <w:rFonts w:ascii="Times New Roman" w:hAnsi="Times New Roman" w:cs="Times New Roman"/>
          <w:sz w:val="18"/>
          <w:szCs w:val="18"/>
        </w:rPr>
      </w:pPr>
      <w:r w:rsidRPr="00C0448E">
        <w:rPr>
          <w:rFonts w:ascii="Times New Roman" w:hAnsi="Times New Roman" w:cs="Times New Roman"/>
          <w:sz w:val="18"/>
          <w:szCs w:val="18"/>
        </w:rPr>
        <w:t>Права та обов’язки, відповідальність Сторін та порядок вирішення спорів між Сторонами,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порядок нарахування та сплати винагороди за надання Торговцем Послуг, порядок, терміни 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способи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звітів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строк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визначені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Генеральному</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договорі.</w:t>
      </w:r>
    </w:p>
    <w:p w14:paraId="18805B2C" w14:textId="77777777" w:rsidR="00CA6677" w:rsidRPr="00C0448E" w:rsidRDefault="00CA6677" w:rsidP="0056119D">
      <w:pPr>
        <w:pStyle w:val="a7"/>
        <w:numPr>
          <w:ilvl w:val="1"/>
          <w:numId w:val="40"/>
        </w:numPr>
        <w:tabs>
          <w:tab w:val="left" w:pos="1253"/>
        </w:tabs>
        <w:spacing w:before="121"/>
        <w:ind w:right="118"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 цієї Індивідуальної частини Клієнт надає Торговцю згоду з процедурами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щодо</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Замовлень</w:t>
      </w:r>
      <w:r w:rsidRPr="00C0448E">
        <w:rPr>
          <w:rFonts w:ascii="Times New Roman" w:hAnsi="Times New Roman" w:cs="Times New Roman"/>
          <w:spacing w:val="-7"/>
          <w:sz w:val="18"/>
          <w:szCs w:val="18"/>
        </w:rPr>
        <w:t xml:space="preserve"> </w:t>
      </w:r>
      <w:r w:rsidRPr="00C0448E">
        <w:rPr>
          <w:rFonts w:ascii="Times New Roman" w:hAnsi="Times New Roman" w:cs="Times New Roman"/>
          <w:sz w:val="18"/>
          <w:szCs w:val="18"/>
        </w:rPr>
        <w:t>Клієнта,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визначеними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Розділі</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10</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Генерального</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договору.</w:t>
      </w:r>
    </w:p>
    <w:p w14:paraId="0F3670CB" w14:textId="77777777" w:rsidR="00CA6677" w:rsidRPr="00C0448E" w:rsidRDefault="00CA6677" w:rsidP="0056119D">
      <w:pPr>
        <w:pStyle w:val="a7"/>
        <w:numPr>
          <w:ilvl w:val="1"/>
          <w:numId w:val="40"/>
        </w:numPr>
        <w:tabs>
          <w:tab w:val="left" w:pos="1253"/>
        </w:tabs>
        <w:spacing w:line="242" w:lineRule="auto"/>
        <w:ind w:right="112"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 цієї Індивідуальної частини Клієнт підтверджує,</w:t>
      </w:r>
      <w:r w:rsidRPr="00C0448E">
        <w:rPr>
          <w:rFonts w:ascii="Times New Roman" w:hAnsi="Times New Roman" w:cs="Times New Roman"/>
          <w:spacing w:val="61"/>
          <w:sz w:val="18"/>
          <w:szCs w:val="18"/>
        </w:rPr>
        <w:t xml:space="preserve"> </w:t>
      </w:r>
      <w:r w:rsidRPr="00C0448E">
        <w:rPr>
          <w:rFonts w:ascii="Times New Roman" w:hAnsi="Times New Roman" w:cs="Times New Roman"/>
          <w:sz w:val="18"/>
          <w:szCs w:val="18"/>
        </w:rPr>
        <w:t>що інформація про умови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та порядок діяльності Торговця з урахуванням вимог, встановлених </w:t>
      </w:r>
      <w:hyperlink r:id="rId14">
        <w:r w:rsidRPr="00C0448E">
          <w:rPr>
            <w:rFonts w:ascii="Times New Roman" w:hAnsi="Times New Roman" w:cs="Times New Roman"/>
            <w:sz w:val="18"/>
            <w:szCs w:val="18"/>
          </w:rPr>
          <w:t xml:space="preserve">частиною першою </w:t>
        </w:r>
      </w:hyperlink>
      <w:r w:rsidRPr="00C0448E">
        <w:rPr>
          <w:rFonts w:ascii="Times New Roman" w:hAnsi="Times New Roman" w:cs="Times New Roman"/>
          <w:sz w:val="18"/>
          <w:szCs w:val="18"/>
        </w:rPr>
        <w:t>статті 12</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державне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регулювання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ринків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Клієнту 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повному обсязі.</w:t>
      </w:r>
    </w:p>
    <w:p w14:paraId="3691CC00" w14:textId="77777777" w:rsidR="00CA6677" w:rsidRPr="00C0448E" w:rsidRDefault="00CA6677" w:rsidP="0056119D">
      <w:pPr>
        <w:pStyle w:val="a7"/>
        <w:numPr>
          <w:ilvl w:val="1"/>
          <w:numId w:val="40"/>
        </w:numPr>
        <w:tabs>
          <w:tab w:val="left" w:pos="1560"/>
        </w:tabs>
        <w:spacing w:before="112"/>
        <w:ind w:right="122"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інформація,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зазначена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в </w:t>
      </w:r>
      <w:hyperlink r:id="rId15">
        <w:r w:rsidRPr="00C0448E">
          <w:rPr>
            <w:rFonts w:ascii="Times New Roman" w:hAnsi="Times New Roman" w:cs="Times New Roman"/>
            <w:sz w:val="18"/>
            <w:szCs w:val="18"/>
          </w:rPr>
          <w:t>частині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другій </w:t>
        </w:r>
      </w:hyperlink>
      <w:r w:rsidRPr="00C0448E">
        <w:rPr>
          <w:rFonts w:ascii="Times New Roman" w:hAnsi="Times New Roman" w:cs="Times New Roman"/>
          <w:sz w:val="18"/>
          <w:szCs w:val="18"/>
        </w:rPr>
        <w:t>статті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12</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державне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регулювання</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ринків</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фінансових</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послуг», надана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Клієнту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 повному</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обсязі.</w:t>
      </w:r>
    </w:p>
    <w:p w14:paraId="124BF4F1" w14:textId="77777777" w:rsidR="00CA6677" w:rsidRPr="00C0448E" w:rsidRDefault="00CA6677" w:rsidP="0056119D">
      <w:pPr>
        <w:pStyle w:val="a7"/>
        <w:numPr>
          <w:ilvl w:val="1"/>
          <w:numId w:val="40"/>
        </w:numPr>
        <w:tabs>
          <w:tab w:val="left" w:pos="1560"/>
        </w:tabs>
        <w:spacing w:before="119"/>
        <w:ind w:right="114"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інформацію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загальний характер </w:t>
      </w:r>
      <w:r w:rsidRPr="00C0448E">
        <w:rPr>
          <w:rFonts w:ascii="Times New Roman" w:hAnsi="Times New Roman" w:cs="Times New Roman"/>
          <w:sz w:val="18"/>
          <w:szCs w:val="18"/>
        </w:rPr>
        <w:lastRenderedPageBreak/>
        <w:t>та/або джерела потенційного конфлікту інтересів надана Торговцем Клієнту 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повному</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обсязі.</w:t>
      </w:r>
    </w:p>
    <w:p w14:paraId="07008C55" w14:textId="77777777" w:rsidR="00CA6677" w:rsidRPr="00C0448E" w:rsidRDefault="00CA6677" w:rsidP="0056119D">
      <w:pPr>
        <w:pStyle w:val="a7"/>
        <w:numPr>
          <w:ilvl w:val="1"/>
          <w:numId w:val="40"/>
        </w:numPr>
        <w:tabs>
          <w:tab w:val="left" w:pos="1560"/>
        </w:tabs>
        <w:spacing w:before="120"/>
        <w:ind w:right="119"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 цієї Індивідуальної частини Клієнт підтверджує те, що він повідомлений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мету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обробки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його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саме: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здійснення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своєї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фінансово-господарської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пропонування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повного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переліку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третім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особам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(будь-які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особи,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Торговець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перебуває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договірних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відносинах, у тому числі шляхом здійснення прямих контактів із суб’єктом персональних даних 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допомогою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засобів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зв’язку);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третім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особам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для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укладених Торговцем із третіми особами договорів; захисту Торговцем своїх прав та інтересів;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здійснення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прав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виконання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обов’язків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іншими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відносинами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між</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даних/іншим(и)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власником(ками)</w:t>
      </w:r>
      <w:r w:rsidRPr="00C0448E">
        <w:rPr>
          <w:rFonts w:ascii="Times New Roman" w:hAnsi="Times New Roman" w:cs="Times New Roman"/>
          <w:spacing w:val="-7"/>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даних.</w:t>
      </w:r>
    </w:p>
    <w:p w14:paraId="3B1456FF" w14:textId="77777777" w:rsidR="00CA6677" w:rsidRPr="00C0448E" w:rsidRDefault="00CA6677" w:rsidP="0056119D">
      <w:pPr>
        <w:pStyle w:val="a7"/>
        <w:numPr>
          <w:ilvl w:val="1"/>
          <w:numId w:val="40"/>
        </w:numPr>
        <w:tabs>
          <w:tab w:val="left" w:pos="1560"/>
        </w:tabs>
        <w:spacing w:before="119"/>
        <w:ind w:right="121"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власник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надає Торговцю свою </w:t>
      </w:r>
      <w:r w:rsidRPr="00C0448E">
        <w:rPr>
          <w:rFonts w:ascii="Times New Roman" w:hAnsi="Times New Roman" w:cs="Times New Roman"/>
          <w:sz w:val="18"/>
          <w:szCs w:val="18"/>
          <w:u w:val="single"/>
        </w:rPr>
        <w:t>однозначну</w:t>
      </w:r>
      <w:r w:rsidRPr="00C0448E">
        <w:rPr>
          <w:rFonts w:ascii="Times New Roman" w:hAnsi="Times New Roman" w:cs="Times New Roman"/>
          <w:sz w:val="18"/>
          <w:szCs w:val="18"/>
        </w:rPr>
        <w:t xml:space="preserve"> згоду на обробку персональних даних згідно з вимогами Закону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захист</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даних».</w:t>
      </w:r>
    </w:p>
    <w:p w14:paraId="165A3E5E" w14:textId="77777777" w:rsidR="00CA6677" w:rsidRPr="00C0448E" w:rsidRDefault="00CA6677" w:rsidP="0056119D">
      <w:pPr>
        <w:pStyle w:val="a7"/>
        <w:numPr>
          <w:ilvl w:val="1"/>
          <w:numId w:val="40"/>
        </w:numPr>
        <w:tabs>
          <w:tab w:val="left" w:pos="1560"/>
        </w:tabs>
        <w:spacing w:before="125"/>
        <w:ind w:right="113" w:firstLine="710"/>
        <w:jc w:val="both"/>
        <w:rPr>
          <w:rFonts w:ascii="Times New Roman" w:hAnsi="Times New Roman" w:cs="Times New Roman"/>
          <w:sz w:val="18"/>
          <w:szCs w:val="18"/>
        </w:rPr>
      </w:pPr>
      <w:r w:rsidRPr="00C0448E">
        <w:rPr>
          <w:rFonts w:ascii="Times New Roman" w:hAnsi="Times New Roman" w:cs="Times New Roman"/>
          <w:sz w:val="18"/>
          <w:szCs w:val="18"/>
        </w:rPr>
        <w:t>Підписанням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цієї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Індивідуальної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частини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власник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 він письмово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повідомлений 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володільця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 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склад</w:t>
      </w:r>
      <w:r w:rsidRPr="00C0448E">
        <w:rPr>
          <w:rFonts w:ascii="Times New Roman" w:hAnsi="Times New Roman" w:cs="Times New Roman"/>
          <w:spacing w:val="6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зміст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зібраних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права,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передбачені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захист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мету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збору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осіб,</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передаються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його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персональні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дані.</w:t>
      </w:r>
    </w:p>
    <w:p w14:paraId="1F176BCD" w14:textId="77777777" w:rsidR="00CA6677" w:rsidRPr="00C0448E" w:rsidRDefault="00CA6677" w:rsidP="0056119D">
      <w:pPr>
        <w:pStyle w:val="a7"/>
        <w:numPr>
          <w:ilvl w:val="1"/>
          <w:numId w:val="40"/>
        </w:numPr>
        <w:tabs>
          <w:tab w:val="left" w:pos="1560"/>
        </w:tabs>
        <w:spacing w:before="117"/>
        <w:ind w:right="112" w:firstLine="710"/>
        <w:jc w:val="both"/>
        <w:rPr>
          <w:rFonts w:ascii="Times New Roman" w:hAnsi="Times New Roman" w:cs="Times New Roman"/>
          <w:sz w:val="18"/>
          <w:szCs w:val="18"/>
        </w:rPr>
      </w:pPr>
      <w:r w:rsidRPr="00C0448E">
        <w:rPr>
          <w:rFonts w:ascii="Times New Roman" w:hAnsi="Times New Roman" w:cs="Times New Roman"/>
          <w:sz w:val="18"/>
          <w:szCs w:val="18"/>
        </w:rPr>
        <w:t xml:space="preserve">Підписанням цієї Індивідуальної частини Клієнт підтверджує, що Торговець повідомив </w:t>
      </w:r>
      <w:r w:rsidRPr="00C0448E">
        <w:rPr>
          <w:rFonts w:ascii="Times New Roman" w:hAnsi="Times New Roman" w:cs="Times New Roman"/>
          <w:spacing w:val="-59"/>
          <w:sz w:val="18"/>
          <w:szCs w:val="18"/>
        </w:rPr>
        <w:t xml:space="preserve"> </w:t>
      </w:r>
      <w:r w:rsidRPr="00C0448E">
        <w:rPr>
          <w:rFonts w:ascii="Times New Roman" w:hAnsi="Times New Roman" w:cs="Times New Roman"/>
          <w:sz w:val="18"/>
          <w:szCs w:val="18"/>
        </w:rPr>
        <w:t>Клієнта 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те, 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телефонні розмови та електронні повідомлення, які призводять чи можуть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призводити до отримання Торговцем від Клієнта замовлення на отримання Послуг за Генеральним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будуть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записуватись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допомогою</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програмно-технічного</w:t>
      </w:r>
      <w:r w:rsidRPr="00C0448E">
        <w:rPr>
          <w:rFonts w:ascii="Times New Roman" w:hAnsi="Times New Roman" w:cs="Times New Roman"/>
          <w:spacing w:val="62"/>
          <w:sz w:val="18"/>
          <w:szCs w:val="18"/>
        </w:rPr>
        <w:t xml:space="preserve"> </w:t>
      </w:r>
      <w:r w:rsidRPr="00C0448E">
        <w:rPr>
          <w:rFonts w:ascii="Times New Roman" w:hAnsi="Times New Roman" w:cs="Times New Roman"/>
          <w:sz w:val="18"/>
          <w:szCs w:val="18"/>
        </w:rPr>
        <w:t>комплексу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 та їх копії будуть надані Торговцем Клієнту на його вимогу протягом 5 (п’яти) років з дати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створення запису.</w:t>
      </w:r>
    </w:p>
    <w:p w14:paraId="608F4E2B" w14:textId="77777777" w:rsidR="00CA6677" w:rsidRPr="00C0448E" w:rsidRDefault="00CA6677" w:rsidP="0056119D">
      <w:pPr>
        <w:pStyle w:val="a7"/>
        <w:numPr>
          <w:ilvl w:val="1"/>
          <w:numId w:val="40"/>
        </w:numPr>
        <w:tabs>
          <w:tab w:val="left" w:pos="1560"/>
        </w:tabs>
        <w:spacing w:before="119"/>
        <w:ind w:right="110" w:firstLine="710"/>
        <w:jc w:val="both"/>
        <w:rPr>
          <w:rFonts w:ascii="Times New Roman" w:hAnsi="Times New Roman" w:cs="Times New Roman"/>
          <w:sz w:val="18"/>
          <w:szCs w:val="18"/>
        </w:rPr>
      </w:pPr>
      <w:r w:rsidRPr="00C0448E">
        <w:rPr>
          <w:rFonts w:ascii="Times New Roman" w:hAnsi="Times New Roman" w:cs="Times New Roman"/>
          <w:sz w:val="18"/>
          <w:szCs w:val="18"/>
        </w:rPr>
        <w:t>Ця Індивідуальна частина розроблена з врахуванням положень Цивільного кодексу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Господарського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кодексу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ринки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капіталу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організовані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товарні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ринки»,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Закону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України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державне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регулювання</w:t>
      </w:r>
      <w:r w:rsidRPr="00C0448E">
        <w:rPr>
          <w:rFonts w:ascii="Times New Roman" w:hAnsi="Times New Roman" w:cs="Times New Roman"/>
          <w:spacing w:val="61"/>
          <w:sz w:val="18"/>
          <w:szCs w:val="18"/>
        </w:rPr>
        <w:t xml:space="preserve"> </w:t>
      </w:r>
      <w:r w:rsidRPr="00C0448E">
        <w:rPr>
          <w:rFonts w:ascii="Times New Roman" w:hAnsi="Times New Roman" w:cs="Times New Roman"/>
          <w:sz w:val="18"/>
          <w:szCs w:val="18"/>
        </w:rPr>
        <w:t>ринків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послуг»;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Вимог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(правил)</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щодо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здійснення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торгівлі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цінними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паперами: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брокерської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дилерської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затверджених рішенням НКЦПФР №112 від 16.02.2017 р. Вимог до договорів, які укладаються під час провадження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професійної діяльності на фондовому ринку (ринку цінних паперів) - діяльності з торгівлі цінними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паперами: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брокерської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дилерської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діяльності,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затверджених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Рішенням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НКЦПФРФ</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№640</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w:t>
      </w:r>
      <w:r w:rsidRPr="00C0448E">
        <w:rPr>
          <w:rFonts w:ascii="Times New Roman" w:hAnsi="Times New Roman" w:cs="Times New Roman"/>
          <w:spacing w:val="1"/>
          <w:sz w:val="18"/>
          <w:szCs w:val="18"/>
        </w:rPr>
        <w:t xml:space="preserve"> 03</w:t>
      </w:r>
      <w:r w:rsidRPr="00C0448E">
        <w:rPr>
          <w:rFonts w:ascii="Times New Roman" w:hAnsi="Times New Roman" w:cs="Times New Roman"/>
          <w:sz w:val="18"/>
          <w:szCs w:val="18"/>
        </w:rPr>
        <w:t>.11.2020р.</w:t>
      </w:r>
      <w:r w:rsidRPr="00C0448E">
        <w:rPr>
          <w:rFonts w:ascii="Times New Roman" w:hAnsi="Times New Roman" w:cs="Times New Roman"/>
          <w:spacing w:val="1"/>
          <w:sz w:val="18"/>
          <w:szCs w:val="18"/>
        </w:rPr>
        <w:t xml:space="preserve"> </w:t>
      </w:r>
    </w:p>
    <w:p w14:paraId="74B6B863" w14:textId="77777777" w:rsidR="00CA6677" w:rsidRPr="00C0448E" w:rsidRDefault="00CA6677" w:rsidP="0056119D">
      <w:pPr>
        <w:pStyle w:val="a7"/>
        <w:numPr>
          <w:ilvl w:val="1"/>
          <w:numId w:val="40"/>
        </w:numPr>
        <w:tabs>
          <w:tab w:val="left" w:pos="1560"/>
        </w:tabs>
        <w:spacing w:before="119"/>
        <w:ind w:right="110" w:firstLine="710"/>
        <w:jc w:val="both"/>
        <w:rPr>
          <w:rFonts w:ascii="Times New Roman" w:hAnsi="Times New Roman" w:cs="Times New Roman"/>
          <w:sz w:val="18"/>
          <w:szCs w:val="18"/>
        </w:rPr>
      </w:pPr>
      <w:r w:rsidRPr="00C0448E">
        <w:rPr>
          <w:rFonts w:ascii="Times New Roman" w:hAnsi="Times New Roman" w:cs="Times New Roman"/>
          <w:sz w:val="18"/>
          <w:szCs w:val="18"/>
        </w:rPr>
        <w:t>Ця Індивідуальна частина укладена при повному розумінні Сторонами її змісту, умов та термінології українською мовою в письмовій формі у вигляді паперового або електронного документу. Індивідуальна частина отримана у вигляді електронного документа підписується за допомогою КЕП. Якщо таке неможливо, то обмін індивідуальної частини відбувається шляхом поштового відправлення або кур’єром в 2 (двох) примірниках, які мають однакову юридичну силу, один з яких знаходиться у Торговця, другий – у Клієнта, та будуть зберігатися у паперовій формі.</w:t>
      </w:r>
    </w:p>
    <w:p w14:paraId="20CC95F8" w14:textId="77777777" w:rsidR="00CA6677" w:rsidRPr="00C0448E" w:rsidRDefault="00CA6677" w:rsidP="0056119D">
      <w:pPr>
        <w:pStyle w:val="a7"/>
        <w:numPr>
          <w:ilvl w:val="1"/>
          <w:numId w:val="40"/>
        </w:numPr>
        <w:tabs>
          <w:tab w:val="left" w:pos="4383"/>
        </w:tabs>
        <w:spacing w:before="115"/>
        <w:ind w:left="4382" w:hanging="730"/>
        <w:jc w:val="both"/>
        <w:rPr>
          <w:rFonts w:ascii="Times New Roman" w:hAnsi="Times New Roman" w:cs="Times New Roman"/>
          <w:b/>
          <w:sz w:val="18"/>
          <w:szCs w:val="18"/>
        </w:rPr>
      </w:pPr>
      <w:r w:rsidRPr="00C0448E">
        <w:rPr>
          <w:rFonts w:ascii="Times New Roman" w:hAnsi="Times New Roman" w:cs="Times New Roman"/>
          <w:b/>
          <w:sz w:val="18"/>
          <w:szCs w:val="18"/>
        </w:rPr>
        <w:t>Реквізити</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та</w:t>
      </w:r>
      <w:r w:rsidRPr="00C0448E">
        <w:rPr>
          <w:rFonts w:ascii="Times New Roman" w:hAnsi="Times New Roman" w:cs="Times New Roman"/>
          <w:b/>
          <w:spacing w:val="-6"/>
          <w:sz w:val="18"/>
          <w:szCs w:val="18"/>
        </w:rPr>
        <w:t xml:space="preserve"> </w:t>
      </w:r>
      <w:r w:rsidRPr="00C0448E">
        <w:rPr>
          <w:rFonts w:ascii="Times New Roman" w:hAnsi="Times New Roman" w:cs="Times New Roman"/>
          <w:b/>
          <w:sz w:val="18"/>
          <w:szCs w:val="18"/>
        </w:rPr>
        <w:t>підписи</w:t>
      </w:r>
      <w:r w:rsidRPr="00C0448E">
        <w:rPr>
          <w:rFonts w:ascii="Times New Roman" w:hAnsi="Times New Roman" w:cs="Times New Roman"/>
          <w:b/>
          <w:spacing w:val="-7"/>
          <w:sz w:val="18"/>
          <w:szCs w:val="18"/>
        </w:rPr>
        <w:t xml:space="preserve"> </w:t>
      </w:r>
      <w:r w:rsidRPr="00C0448E">
        <w:rPr>
          <w:rFonts w:ascii="Times New Roman" w:hAnsi="Times New Roman" w:cs="Times New Roman"/>
          <w:b/>
          <w:sz w:val="18"/>
          <w:szCs w:val="18"/>
        </w:rPr>
        <w:t>Сторін.</w:t>
      </w:r>
    </w:p>
    <w:p w14:paraId="63A20310" w14:textId="77777777" w:rsidR="00CA6677" w:rsidRPr="00C0448E" w:rsidRDefault="00CA6677" w:rsidP="0056119D">
      <w:pPr>
        <w:pStyle w:val="a4"/>
        <w:ind w:left="0" w:firstLine="0"/>
        <w:rPr>
          <w:rFonts w:ascii="Times New Roman" w:hAnsi="Times New Roman" w:cs="Times New Roman"/>
          <w:b/>
          <w:sz w:val="18"/>
          <w:szCs w:val="18"/>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3868"/>
      </w:tblGrid>
      <w:tr w:rsidR="00CA6677" w:rsidRPr="00C0448E" w14:paraId="79F9FFE7" w14:textId="77777777" w:rsidTr="002007F7">
        <w:trPr>
          <w:trHeight w:val="4555"/>
        </w:trPr>
        <w:tc>
          <w:tcPr>
            <w:tcW w:w="5215" w:type="dxa"/>
          </w:tcPr>
          <w:p w14:paraId="2BB010D0" w14:textId="77777777" w:rsidR="003D08C3" w:rsidRPr="003D08C3" w:rsidRDefault="003D08C3" w:rsidP="003D08C3">
            <w:pPr>
              <w:pStyle w:val="ab"/>
              <w:spacing w:after="60"/>
              <w:ind w:firstLine="459"/>
              <w:jc w:val="left"/>
              <w:rPr>
                <w:noProof/>
                <w:sz w:val="18"/>
                <w:szCs w:val="18"/>
              </w:rPr>
            </w:pPr>
            <w:proofErr w:type="spellStart"/>
            <w:r w:rsidRPr="003D08C3">
              <w:rPr>
                <w:sz w:val="18"/>
                <w:szCs w:val="18"/>
              </w:rPr>
              <w:t>Торговець</w:t>
            </w:r>
            <w:proofErr w:type="spellEnd"/>
            <w:r w:rsidRPr="003D08C3">
              <w:rPr>
                <w:sz w:val="18"/>
                <w:szCs w:val="18"/>
              </w:rPr>
              <w:t>:</w:t>
            </w:r>
          </w:p>
          <w:p w14:paraId="1C81C36C" w14:textId="77777777" w:rsidR="003D08C3" w:rsidRPr="003D08C3" w:rsidRDefault="003D08C3" w:rsidP="003D08C3">
            <w:pPr>
              <w:pStyle w:val="ab"/>
              <w:jc w:val="left"/>
              <w:rPr>
                <w:noProof/>
                <w:sz w:val="18"/>
                <w:szCs w:val="18"/>
              </w:rPr>
            </w:pPr>
            <w:r w:rsidRPr="003D08C3">
              <w:rPr>
                <w:noProof/>
                <w:sz w:val="18"/>
                <w:szCs w:val="18"/>
              </w:rPr>
              <w:t>ТОВ «СМАРТ БОНД.ЮА»</w:t>
            </w:r>
          </w:p>
          <w:p w14:paraId="3932C121" w14:textId="77777777" w:rsidR="003D08C3" w:rsidRPr="003D08C3" w:rsidRDefault="003D08C3" w:rsidP="003D08C3">
            <w:pPr>
              <w:pStyle w:val="ab"/>
              <w:jc w:val="left"/>
              <w:rPr>
                <w:b w:val="0"/>
                <w:bCs/>
                <w:noProof/>
                <w:sz w:val="18"/>
                <w:szCs w:val="18"/>
              </w:rPr>
            </w:pPr>
            <w:r w:rsidRPr="003D08C3">
              <w:rPr>
                <w:b w:val="0"/>
                <w:bCs/>
                <w:noProof/>
                <w:sz w:val="18"/>
                <w:szCs w:val="18"/>
              </w:rPr>
              <w:t>Ідентифікаційний код за ЄДРПОУ: 34355660</w:t>
            </w:r>
          </w:p>
          <w:p w14:paraId="6B27DFFC" w14:textId="77777777" w:rsidR="003D08C3" w:rsidRPr="003D08C3" w:rsidRDefault="003D08C3" w:rsidP="003D08C3">
            <w:pPr>
              <w:pStyle w:val="ab"/>
              <w:jc w:val="left"/>
              <w:rPr>
                <w:b w:val="0"/>
                <w:bCs/>
                <w:noProof/>
                <w:sz w:val="18"/>
                <w:szCs w:val="18"/>
              </w:rPr>
            </w:pPr>
            <w:r w:rsidRPr="003D08C3">
              <w:rPr>
                <w:b w:val="0"/>
                <w:bCs/>
                <w:noProof/>
                <w:sz w:val="18"/>
                <w:szCs w:val="18"/>
              </w:rPr>
              <w:t>Місцезнаходження: 04116, м. Київ, вул. Старокиївська, буд.10</w:t>
            </w:r>
          </w:p>
          <w:p w14:paraId="73C8ADF2" w14:textId="77777777" w:rsidR="003D08C3" w:rsidRPr="003D08C3" w:rsidRDefault="003D08C3" w:rsidP="003D08C3">
            <w:pPr>
              <w:pStyle w:val="ab"/>
              <w:jc w:val="left"/>
              <w:rPr>
                <w:b w:val="0"/>
                <w:bCs/>
                <w:noProof/>
                <w:sz w:val="18"/>
                <w:szCs w:val="18"/>
              </w:rPr>
            </w:pPr>
            <w:r w:rsidRPr="003D08C3">
              <w:rPr>
                <w:b w:val="0"/>
                <w:bCs/>
                <w:noProof/>
                <w:sz w:val="18"/>
                <w:szCs w:val="18"/>
              </w:rPr>
              <w:t xml:space="preserve">Банківські реквізити: </w:t>
            </w:r>
          </w:p>
          <w:p w14:paraId="74C6103A" w14:textId="77777777" w:rsidR="003D08C3" w:rsidRPr="003D08C3" w:rsidRDefault="003D08C3" w:rsidP="003D08C3">
            <w:pPr>
              <w:pStyle w:val="ab"/>
              <w:jc w:val="left"/>
              <w:rPr>
                <w:b w:val="0"/>
                <w:bCs/>
                <w:noProof/>
                <w:sz w:val="18"/>
                <w:szCs w:val="18"/>
              </w:rPr>
            </w:pPr>
            <w:r w:rsidRPr="003D08C3">
              <w:rPr>
                <w:b w:val="0"/>
                <w:bCs/>
                <w:noProof/>
                <w:sz w:val="18"/>
                <w:szCs w:val="18"/>
              </w:rPr>
              <w:t>IBAN UA183005280000026503000000350     в  АТ «ОТП БАНК», МФО 300528</w:t>
            </w:r>
          </w:p>
          <w:p w14:paraId="6D696FE3" w14:textId="77777777" w:rsidR="003D08C3" w:rsidRPr="003D08C3" w:rsidRDefault="003D08C3" w:rsidP="003D08C3">
            <w:pPr>
              <w:pStyle w:val="ab"/>
              <w:jc w:val="left"/>
              <w:rPr>
                <w:b w:val="0"/>
                <w:bCs/>
                <w:noProof/>
                <w:sz w:val="18"/>
                <w:szCs w:val="18"/>
              </w:rPr>
            </w:pPr>
          </w:p>
          <w:p w14:paraId="064AC783" w14:textId="00F64A2F" w:rsidR="00CA6677" w:rsidRPr="00C0448E" w:rsidRDefault="003D08C3" w:rsidP="003D08C3">
            <w:pPr>
              <w:pStyle w:val="TableParagraph"/>
              <w:tabs>
                <w:tab w:val="left" w:pos="2975"/>
              </w:tabs>
              <w:ind w:left="297" w:right="378" w:hanging="188"/>
              <w:jc w:val="both"/>
              <w:rPr>
                <w:rFonts w:ascii="Times New Roman" w:hAnsi="Times New Roman" w:cs="Times New Roman"/>
                <w:sz w:val="18"/>
                <w:szCs w:val="18"/>
                <w:lang w:val="ru-RU"/>
              </w:rPr>
            </w:pPr>
            <w:r w:rsidRPr="003D08C3">
              <w:rPr>
                <w:rFonts w:ascii="Times New Roman" w:hAnsi="Times New Roman" w:cs="Times New Roman"/>
                <w:noProof/>
                <w:sz w:val="18"/>
                <w:szCs w:val="18"/>
                <w:lang w:val="uk-UA"/>
              </w:rPr>
              <w:t>Головний виконавчий директор _______Осипов Р.Є.</w:t>
            </w:r>
          </w:p>
        </w:tc>
        <w:tc>
          <w:tcPr>
            <w:tcW w:w="3868" w:type="dxa"/>
          </w:tcPr>
          <w:p w14:paraId="7DD49F17" w14:textId="77777777" w:rsidR="00CA6677" w:rsidRPr="00C0448E" w:rsidRDefault="00CA6677" w:rsidP="0056119D">
            <w:pPr>
              <w:pStyle w:val="TableParagraph"/>
              <w:spacing w:line="243" w:lineRule="exact"/>
              <w:ind w:left="105"/>
              <w:jc w:val="both"/>
              <w:rPr>
                <w:rFonts w:ascii="Times New Roman" w:hAnsi="Times New Roman" w:cs="Times New Roman"/>
                <w:b/>
                <w:sz w:val="18"/>
                <w:szCs w:val="18"/>
                <w:lang w:val="ru-RU"/>
              </w:rPr>
            </w:pPr>
            <w:proofErr w:type="spellStart"/>
            <w:r w:rsidRPr="00C0448E">
              <w:rPr>
                <w:rFonts w:ascii="Times New Roman" w:hAnsi="Times New Roman" w:cs="Times New Roman"/>
                <w:b/>
                <w:sz w:val="18"/>
                <w:szCs w:val="18"/>
                <w:lang w:val="ru-RU"/>
              </w:rPr>
              <w:t>Клієнт</w:t>
            </w:r>
            <w:proofErr w:type="spellEnd"/>
            <w:r w:rsidRPr="00C0448E">
              <w:rPr>
                <w:rFonts w:ascii="Times New Roman" w:hAnsi="Times New Roman" w:cs="Times New Roman"/>
                <w:b/>
                <w:sz w:val="18"/>
                <w:szCs w:val="18"/>
                <w:lang w:val="ru-RU"/>
              </w:rPr>
              <w:t>:</w:t>
            </w:r>
          </w:p>
          <w:p w14:paraId="60E81F87" w14:textId="77777777" w:rsidR="00CA6677" w:rsidRPr="00C0448E" w:rsidRDefault="00CA6677" w:rsidP="0056119D">
            <w:pPr>
              <w:pStyle w:val="TableParagraph"/>
              <w:spacing w:before="8"/>
              <w:jc w:val="both"/>
              <w:rPr>
                <w:rFonts w:ascii="Times New Roman" w:hAnsi="Times New Roman" w:cs="Times New Roman"/>
                <w:b/>
                <w:sz w:val="18"/>
                <w:szCs w:val="18"/>
                <w:lang w:val="ru-RU"/>
              </w:rPr>
            </w:pPr>
            <w:r w:rsidRPr="00C0448E">
              <w:rPr>
                <w:rFonts w:ascii="Times New Roman" w:hAnsi="Times New Roman" w:cs="Times New Roman"/>
                <w:b/>
                <w:sz w:val="18"/>
                <w:szCs w:val="18"/>
                <w:lang w:val="ru-RU"/>
              </w:rPr>
              <w:t xml:space="preserve">   </w:t>
            </w:r>
            <w:r w:rsidRPr="00C0448E">
              <w:rPr>
                <w:rFonts w:ascii="Times New Roman" w:hAnsi="Times New Roman" w:cs="Times New Roman"/>
                <w:sz w:val="18"/>
                <w:szCs w:val="18"/>
                <w:lang w:val="ru-RU"/>
              </w:rPr>
              <w:t>_____________</w:t>
            </w:r>
          </w:p>
          <w:p w14:paraId="440E66B8" w14:textId="77777777" w:rsidR="00CA6677" w:rsidRPr="00C0448E" w:rsidRDefault="00CA6677" w:rsidP="0056119D">
            <w:pPr>
              <w:pStyle w:val="TableParagraph"/>
              <w:spacing w:line="20" w:lineRule="exact"/>
              <w:ind w:left="105"/>
              <w:jc w:val="both"/>
              <w:rPr>
                <w:rFonts w:ascii="Times New Roman" w:hAnsi="Times New Roman" w:cs="Times New Roman"/>
                <w:sz w:val="18"/>
                <w:szCs w:val="18"/>
                <w:lang w:val="ru-RU"/>
              </w:rPr>
            </w:pPr>
          </w:p>
          <w:p w14:paraId="7787712A" w14:textId="77777777" w:rsidR="00CA6677" w:rsidRPr="00C0448E" w:rsidRDefault="00CA6677" w:rsidP="0056119D">
            <w:pPr>
              <w:pStyle w:val="TableParagraph"/>
              <w:spacing w:before="2" w:after="1"/>
              <w:jc w:val="both"/>
              <w:rPr>
                <w:rFonts w:ascii="Times New Roman" w:hAnsi="Times New Roman" w:cs="Times New Roman"/>
                <w:b/>
                <w:sz w:val="18"/>
                <w:szCs w:val="18"/>
                <w:lang w:val="ru-RU"/>
              </w:rPr>
            </w:pPr>
            <w:r w:rsidRPr="00C0448E">
              <w:rPr>
                <w:rFonts w:ascii="Times New Roman" w:hAnsi="Times New Roman" w:cs="Times New Roman"/>
                <w:sz w:val="18"/>
                <w:szCs w:val="18"/>
                <w:lang w:val="ru-RU"/>
              </w:rPr>
              <w:t xml:space="preserve">   </w:t>
            </w:r>
            <w:proofErr w:type="spellStart"/>
            <w:r w:rsidRPr="00C0448E">
              <w:rPr>
                <w:rFonts w:ascii="Times New Roman" w:hAnsi="Times New Roman" w:cs="Times New Roman"/>
                <w:sz w:val="18"/>
                <w:szCs w:val="18"/>
                <w:lang w:val="ru-RU"/>
              </w:rPr>
              <w:t>Місцезнаходження</w:t>
            </w:r>
            <w:proofErr w:type="spellEnd"/>
            <w:r w:rsidRPr="00C0448E">
              <w:rPr>
                <w:rFonts w:ascii="Times New Roman" w:hAnsi="Times New Roman" w:cs="Times New Roman"/>
                <w:b/>
                <w:sz w:val="18"/>
                <w:szCs w:val="18"/>
                <w:lang w:val="ru-RU"/>
              </w:rPr>
              <w:t>: _________________</w:t>
            </w:r>
          </w:p>
          <w:p w14:paraId="220D4DAC" w14:textId="77777777" w:rsidR="00CA6677" w:rsidRPr="00C0448E" w:rsidRDefault="00CA6677" w:rsidP="0056119D">
            <w:pPr>
              <w:pStyle w:val="TableParagraph"/>
              <w:spacing w:before="2" w:after="1"/>
              <w:jc w:val="both"/>
              <w:rPr>
                <w:rFonts w:ascii="Times New Roman" w:hAnsi="Times New Roman" w:cs="Times New Roman"/>
                <w:sz w:val="18"/>
                <w:szCs w:val="18"/>
                <w:lang w:val="ru-RU"/>
              </w:rPr>
            </w:pPr>
            <w:r w:rsidRPr="00C0448E">
              <w:rPr>
                <w:rFonts w:ascii="Times New Roman" w:hAnsi="Times New Roman" w:cs="Times New Roman"/>
                <w:sz w:val="18"/>
                <w:szCs w:val="18"/>
                <w:lang w:val="ru-RU"/>
              </w:rPr>
              <w:t xml:space="preserve">   Код за ЄДРПОУ: ___________________</w:t>
            </w:r>
          </w:p>
          <w:p w14:paraId="73698B3C" w14:textId="77777777" w:rsidR="00CA6677" w:rsidRPr="00C0448E" w:rsidRDefault="00CA6677" w:rsidP="0056119D">
            <w:pPr>
              <w:pStyle w:val="TableParagraph"/>
              <w:spacing w:before="2" w:after="1"/>
              <w:jc w:val="both"/>
              <w:rPr>
                <w:rFonts w:ascii="Times New Roman" w:hAnsi="Times New Roman" w:cs="Times New Roman"/>
                <w:sz w:val="18"/>
                <w:szCs w:val="18"/>
                <w:lang w:val="ru-RU"/>
              </w:rPr>
            </w:pPr>
            <w:r w:rsidRPr="00C0448E">
              <w:rPr>
                <w:rFonts w:ascii="Times New Roman" w:hAnsi="Times New Roman" w:cs="Times New Roman"/>
                <w:sz w:val="18"/>
                <w:szCs w:val="18"/>
                <w:lang w:val="ru-RU"/>
              </w:rPr>
              <w:t xml:space="preserve">   </w:t>
            </w:r>
            <w:proofErr w:type="spellStart"/>
            <w:r w:rsidRPr="00C0448E">
              <w:rPr>
                <w:rFonts w:ascii="Times New Roman" w:hAnsi="Times New Roman" w:cs="Times New Roman"/>
                <w:sz w:val="18"/>
                <w:szCs w:val="18"/>
                <w:lang w:val="ru-RU"/>
              </w:rPr>
              <w:t>Банківські</w:t>
            </w:r>
            <w:proofErr w:type="spellEnd"/>
            <w:r w:rsidRPr="00C0448E">
              <w:rPr>
                <w:rFonts w:ascii="Times New Roman" w:hAnsi="Times New Roman" w:cs="Times New Roman"/>
                <w:sz w:val="18"/>
                <w:szCs w:val="18"/>
                <w:lang w:val="ru-RU"/>
              </w:rPr>
              <w:t xml:space="preserve"> </w:t>
            </w:r>
            <w:proofErr w:type="spellStart"/>
            <w:r w:rsidRPr="00C0448E">
              <w:rPr>
                <w:rFonts w:ascii="Times New Roman" w:hAnsi="Times New Roman" w:cs="Times New Roman"/>
                <w:sz w:val="18"/>
                <w:szCs w:val="18"/>
                <w:lang w:val="ru-RU"/>
              </w:rPr>
              <w:t>реквізити</w:t>
            </w:r>
            <w:proofErr w:type="spellEnd"/>
            <w:r w:rsidRPr="00C0448E">
              <w:rPr>
                <w:rFonts w:ascii="Times New Roman" w:hAnsi="Times New Roman" w:cs="Times New Roman"/>
                <w:sz w:val="18"/>
                <w:szCs w:val="18"/>
                <w:lang w:val="ru-RU"/>
              </w:rPr>
              <w:t>:</w:t>
            </w:r>
          </w:p>
          <w:p w14:paraId="330F6F23" w14:textId="77777777" w:rsidR="00CA6677" w:rsidRPr="00C0448E" w:rsidRDefault="00CA6677" w:rsidP="0056119D">
            <w:pPr>
              <w:pStyle w:val="TableParagraph"/>
              <w:tabs>
                <w:tab w:val="left" w:pos="4900"/>
              </w:tabs>
              <w:spacing w:before="106"/>
              <w:ind w:left="109"/>
              <w:jc w:val="both"/>
              <w:rPr>
                <w:rFonts w:ascii="Times New Roman" w:hAnsi="Times New Roman" w:cs="Times New Roman"/>
                <w:sz w:val="18"/>
                <w:szCs w:val="18"/>
                <w:lang w:val="ru-RU"/>
              </w:rPr>
            </w:pPr>
            <w:r w:rsidRPr="00C0448E">
              <w:rPr>
                <w:rFonts w:ascii="Times New Roman" w:hAnsi="Times New Roman" w:cs="Times New Roman"/>
                <w:sz w:val="18"/>
                <w:szCs w:val="18"/>
                <w:lang w:val="ru-RU"/>
              </w:rPr>
              <w:t xml:space="preserve"> Номер телефону: _______________</w:t>
            </w:r>
          </w:p>
          <w:p w14:paraId="722772BF" w14:textId="77777777" w:rsidR="00CA6677" w:rsidRPr="00C0448E" w:rsidRDefault="00CA6677" w:rsidP="0056119D">
            <w:pPr>
              <w:pStyle w:val="TableParagraph"/>
              <w:tabs>
                <w:tab w:val="left" w:pos="4900"/>
              </w:tabs>
              <w:spacing w:before="106"/>
              <w:ind w:left="109"/>
              <w:jc w:val="both"/>
              <w:rPr>
                <w:rFonts w:ascii="Times New Roman" w:hAnsi="Times New Roman" w:cs="Times New Roman"/>
                <w:sz w:val="18"/>
                <w:szCs w:val="18"/>
                <w:lang w:val="ru-RU"/>
              </w:rPr>
            </w:pPr>
            <w:r w:rsidRPr="00C0448E">
              <w:rPr>
                <w:rFonts w:ascii="Times New Roman" w:hAnsi="Times New Roman" w:cs="Times New Roman"/>
                <w:sz w:val="18"/>
                <w:szCs w:val="18"/>
                <w:lang w:val="ru-RU"/>
              </w:rPr>
              <w:t xml:space="preserve"> </w:t>
            </w:r>
            <w:proofErr w:type="spellStart"/>
            <w:r w:rsidRPr="00C0448E">
              <w:rPr>
                <w:rFonts w:ascii="Times New Roman" w:hAnsi="Times New Roman" w:cs="Times New Roman"/>
                <w:sz w:val="18"/>
                <w:szCs w:val="18"/>
                <w:lang w:val="ru-RU"/>
              </w:rPr>
              <w:t>електронна</w:t>
            </w:r>
            <w:proofErr w:type="spellEnd"/>
            <w:r w:rsidRPr="00C0448E">
              <w:rPr>
                <w:rFonts w:ascii="Times New Roman" w:hAnsi="Times New Roman" w:cs="Times New Roman"/>
                <w:sz w:val="18"/>
                <w:szCs w:val="18"/>
                <w:lang w:val="ru-RU"/>
              </w:rPr>
              <w:t xml:space="preserve"> адреса: ____________</w:t>
            </w:r>
          </w:p>
          <w:p w14:paraId="6E69EBD7" w14:textId="77777777" w:rsidR="00CA6677" w:rsidRPr="00C0448E" w:rsidRDefault="00CA6677" w:rsidP="0056119D">
            <w:pPr>
              <w:pStyle w:val="TableParagraph"/>
              <w:spacing w:before="2" w:after="1"/>
              <w:jc w:val="both"/>
              <w:rPr>
                <w:rFonts w:ascii="Times New Roman" w:hAnsi="Times New Roman" w:cs="Times New Roman"/>
                <w:sz w:val="18"/>
                <w:szCs w:val="18"/>
                <w:lang w:val="ru-RU"/>
              </w:rPr>
            </w:pPr>
          </w:p>
          <w:p w14:paraId="70898B04" w14:textId="77777777" w:rsidR="00CA6677" w:rsidRPr="00C0448E" w:rsidRDefault="00CA6677" w:rsidP="0056119D">
            <w:pPr>
              <w:pStyle w:val="TableParagraph"/>
              <w:spacing w:before="2" w:after="1"/>
              <w:jc w:val="both"/>
              <w:rPr>
                <w:rFonts w:ascii="Times New Roman" w:hAnsi="Times New Roman" w:cs="Times New Roman"/>
                <w:sz w:val="18"/>
                <w:szCs w:val="18"/>
                <w:lang w:val="ru-RU"/>
              </w:rPr>
            </w:pPr>
          </w:p>
          <w:p w14:paraId="67A718A7" w14:textId="77777777" w:rsidR="00CA6677" w:rsidRPr="00C0448E" w:rsidRDefault="00CA6677" w:rsidP="0056119D">
            <w:pPr>
              <w:pStyle w:val="TableParagraph"/>
              <w:spacing w:before="2" w:after="1"/>
              <w:jc w:val="both"/>
              <w:rPr>
                <w:rFonts w:ascii="Times New Roman" w:hAnsi="Times New Roman" w:cs="Times New Roman"/>
                <w:sz w:val="18"/>
                <w:szCs w:val="18"/>
                <w:lang w:val="ru-RU"/>
              </w:rPr>
            </w:pPr>
          </w:p>
          <w:p w14:paraId="1069B6C8" w14:textId="77777777" w:rsidR="00CA6677" w:rsidRPr="00C0448E" w:rsidRDefault="00CA6677" w:rsidP="0056119D">
            <w:pPr>
              <w:pStyle w:val="TableParagraph"/>
              <w:spacing w:before="2" w:after="1"/>
              <w:jc w:val="both"/>
              <w:rPr>
                <w:rFonts w:ascii="Times New Roman" w:hAnsi="Times New Roman" w:cs="Times New Roman"/>
                <w:sz w:val="18"/>
                <w:szCs w:val="18"/>
              </w:rPr>
            </w:pPr>
            <w:r w:rsidRPr="00C0448E">
              <w:rPr>
                <w:rFonts w:ascii="Times New Roman" w:hAnsi="Times New Roman" w:cs="Times New Roman"/>
                <w:sz w:val="18"/>
                <w:szCs w:val="18"/>
                <w:lang w:val="ru-RU"/>
              </w:rPr>
              <w:t xml:space="preserve">  </w:t>
            </w:r>
            <w:proofErr w:type="spellStart"/>
            <w:r w:rsidRPr="00C0448E">
              <w:rPr>
                <w:rFonts w:ascii="Times New Roman" w:hAnsi="Times New Roman" w:cs="Times New Roman"/>
                <w:sz w:val="18"/>
                <w:szCs w:val="18"/>
              </w:rPr>
              <w:t>Уповноважена</w:t>
            </w:r>
            <w:proofErr w:type="spellEnd"/>
            <w:r w:rsidRPr="00C0448E">
              <w:rPr>
                <w:rFonts w:ascii="Times New Roman" w:hAnsi="Times New Roman" w:cs="Times New Roman"/>
                <w:sz w:val="18"/>
                <w:szCs w:val="18"/>
              </w:rPr>
              <w:t xml:space="preserve"> </w:t>
            </w:r>
            <w:proofErr w:type="spellStart"/>
            <w:r w:rsidRPr="00C0448E">
              <w:rPr>
                <w:rFonts w:ascii="Times New Roman" w:hAnsi="Times New Roman" w:cs="Times New Roman"/>
                <w:sz w:val="18"/>
                <w:szCs w:val="18"/>
              </w:rPr>
              <w:t>особа</w:t>
            </w:r>
            <w:proofErr w:type="spellEnd"/>
            <w:r w:rsidRPr="00C0448E">
              <w:rPr>
                <w:rFonts w:ascii="Times New Roman" w:hAnsi="Times New Roman" w:cs="Times New Roman"/>
                <w:sz w:val="18"/>
                <w:szCs w:val="18"/>
              </w:rPr>
              <w:t xml:space="preserve"> </w:t>
            </w:r>
          </w:p>
          <w:p w14:paraId="4295D0A7" w14:textId="77777777" w:rsidR="00CA6677" w:rsidRPr="00C0448E" w:rsidRDefault="00CA6677" w:rsidP="0056119D">
            <w:pPr>
              <w:pStyle w:val="TableParagraph"/>
              <w:tabs>
                <w:tab w:val="left" w:pos="3345"/>
              </w:tabs>
              <w:spacing w:before="1"/>
              <w:jc w:val="both"/>
              <w:rPr>
                <w:rFonts w:ascii="Times New Roman" w:hAnsi="Times New Roman" w:cs="Times New Roman"/>
                <w:b/>
                <w:sz w:val="18"/>
                <w:szCs w:val="18"/>
              </w:rPr>
            </w:pPr>
            <w:r w:rsidRPr="00C0448E">
              <w:rPr>
                <w:rFonts w:ascii="Times New Roman" w:hAnsi="Times New Roman" w:cs="Times New Roman"/>
                <w:b/>
                <w:sz w:val="18"/>
                <w:szCs w:val="18"/>
              </w:rPr>
              <w:t xml:space="preserve">                                                                </w:t>
            </w:r>
            <w:r w:rsidRPr="00C0448E">
              <w:rPr>
                <w:rFonts w:ascii="Times New Roman" w:hAnsi="Times New Roman" w:cs="Times New Roman"/>
                <w:sz w:val="18"/>
                <w:szCs w:val="18"/>
              </w:rPr>
              <w:t xml:space="preserve">                           </w:t>
            </w:r>
          </w:p>
          <w:p w14:paraId="087260C7" w14:textId="77777777" w:rsidR="00CA6677" w:rsidRPr="00C0448E" w:rsidRDefault="00CA6677" w:rsidP="0056119D">
            <w:pPr>
              <w:pStyle w:val="TableParagraph"/>
              <w:spacing w:line="20" w:lineRule="exact"/>
              <w:ind w:left="98"/>
              <w:jc w:val="both"/>
              <w:rPr>
                <w:rFonts w:ascii="Times New Roman" w:hAnsi="Times New Roman" w:cs="Times New Roman"/>
                <w:sz w:val="18"/>
                <w:szCs w:val="18"/>
              </w:rPr>
            </w:pPr>
            <w:r w:rsidRPr="00C0448E">
              <w:rPr>
                <w:rFonts w:ascii="Times New Roman" w:hAnsi="Times New Roman" w:cs="Times New Roman"/>
                <w:noProof/>
                <w:sz w:val="18"/>
                <w:szCs w:val="18"/>
                <w:lang w:eastAsia="uk-UA"/>
              </w:rPr>
              <mc:AlternateContent>
                <mc:Choice Requires="wpg">
                  <w:drawing>
                    <wp:inline distT="0" distB="0" distL="0" distR="0" wp14:anchorId="7DAF0827" wp14:editId="3ED8B3DC">
                      <wp:extent cx="2832735" cy="8890"/>
                      <wp:effectExtent l="6985" t="6985" r="8255" b="3175"/>
                      <wp:docPr id="1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735" cy="8890"/>
                                <a:chOff x="0" y="0"/>
                                <a:chExt cx="4461" cy="14"/>
                              </a:xfrm>
                            </wpg:grpSpPr>
                            <wps:wsp>
                              <wps:cNvPr id="17" name="docshape14"/>
                              <wps:cNvSpPr>
                                <a:spLocks/>
                              </wps:cNvSpPr>
                              <wps:spPr bwMode="auto">
                                <a:xfrm>
                                  <a:off x="0" y="6"/>
                                  <a:ext cx="4461" cy="2"/>
                                </a:xfrm>
                                <a:custGeom>
                                  <a:avLst/>
                                  <a:gdLst>
                                    <a:gd name="T0" fmla="*/ 0 w 4461"/>
                                    <a:gd name="T1" fmla="*/ 1345 w 4461"/>
                                    <a:gd name="T2" fmla="*/ 1409 w 4461"/>
                                    <a:gd name="T3" fmla="*/ 4460 w 4461"/>
                                  </a:gdLst>
                                  <a:ahLst/>
                                  <a:cxnLst>
                                    <a:cxn ang="0">
                                      <a:pos x="T0" y="0"/>
                                    </a:cxn>
                                    <a:cxn ang="0">
                                      <a:pos x="T1" y="0"/>
                                    </a:cxn>
                                    <a:cxn ang="0">
                                      <a:pos x="T2" y="0"/>
                                    </a:cxn>
                                    <a:cxn ang="0">
                                      <a:pos x="T3" y="0"/>
                                    </a:cxn>
                                  </a:cxnLst>
                                  <a:rect l="0" t="0" r="r" b="b"/>
                                  <a:pathLst>
                                    <a:path w="4461">
                                      <a:moveTo>
                                        <a:pt x="0" y="0"/>
                                      </a:moveTo>
                                      <a:lnTo>
                                        <a:pt x="1345" y="0"/>
                                      </a:lnTo>
                                      <a:moveTo>
                                        <a:pt x="1409" y="0"/>
                                      </a:moveTo>
                                      <a:lnTo>
                                        <a:pt x="446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AB7F70" id="docshapegroup13" o:spid="_x0000_s1026" style="width:223.05pt;height:.7pt;mso-position-horizontal-relative:char;mso-position-vertical-relative:line" coordsize="4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38dgMAAKUIAAAOAAAAZHJzL2Uyb0RvYy54bWykVttu4zYQfS/QfyD4WMCRZCuOLcRZLHwJ&#10;CmzbBTb9AJqiLqhEsiRtOV303zscSrbsIECw9YNCao6GZ84MZ/L46dQ25CiMrZVc0eQupkRIrvJa&#10;liv658tusqDEOiZz1igpVvRVWPrp6eefHjudiamqVJMLQ8CJtFmnV7RyTmdRZHklWmbvlBYSjIUy&#10;LXOwNWWUG9aB97aJpnE8jzplcm0UF9bC200w0if0XxSCuz+KwgpHmhUFbg6fBp97/4yeHllWGqar&#10;mvc02A+waFkt4dCzqw1zjBxM/cZVW3OjrCrcHVdtpIqi5gJjgGiS+CaaZ6MOGmMps67UZ5lA2hud&#10;ftgt//341ZA6h9zNKZGshRzlituKaVH645OZ16jTZQbQZ6O/6a8mBArLL4r/ZcEc3dr9vgxgsu9+&#10;Uzm4ZQenUKNTYVrvAqInJ0zF6zkV4uQIh5fTxWz6MLunhINtsVj2meIVpPPNR7za9p+l6TwJ3ySp&#10;5x2xLJyGDHtGPhyoNnsR1P4/Qb95tTBP1qs0CPpwK2jg5A8H1CCkHas4sniYBbE/qN88lPKg30WI&#10;6ZUOLOMH656Fwgyw4xfrwhXIYYV5zfsqeIHrUrQN3IZfIhKTjqDLHjxgQOwzJpml9+/ApmNYGi/f&#10;gc1GMDhtfCgkshwosmpgzU+ypw0rwnzPibHEtLK+SnwMQ22BBwD5EN/BQiwfxkJAH8ZCVLfYwKWn&#10;bqBJ3bYnQwm0p33IqWbOR+yp+yXpVhRz4V+06iheFJrczb2AQy7WRo5RPlVXrAbz5QON7hJI1hXw&#10;Ahg+CUCfritgMAMHTxkv4jkMH/2oCKXa1U2DhdVIH9xiMZthFq1q6twbfXzWlPt1Y8iR+VaOv76y&#10;r2DaWLdhtgo4NAUVoZnJHE+pBMu3/dqxuglrYNVgecAV6tX2lwmb+PdlvNwutot0kk7n20kabzaT&#10;z7t1Opnvkof7zWyzXm+Sfz3nJM2qOs+F9LSHgZKkH+sv/WgLo+A8Uq7Cu1Jhh7+3KkTXNFB9iGX4&#10;i9FBQwz9JXTDvcpfodcYFSYkTHRYVMr8Q0kH03FF7d8HZgQlza8SuuUySVM/TnGT3j9MYWPGlv3Y&#10;wiQHVyvqKNxRv1y7MIIP2tRlBSclmG+pPsOMKGrfkpBfYNVvoGHjCmchxtLPbT9sx3tEXf67ePoP&#10;AAD//wMAUEsDBBQABgAIAAAAIQApKD442gAAAAMBAAAPAAAAZHJzL2Rvd25yZXYueG1sTI9BS8NA&#10;EIXvgv9hGcGb3URjkTSbUop6KoKtIL1Nk2kSmp0N2W2S/ntHL/XyYHiP977JlpNt1UC9bxwbiGcR&#10;KOLClQ1XBr52bw8voHxALrF1TAYu5GGZ395kmJZu5E8atqFSUsI+RQN1CF2qtS9qsuhnriMW7+h6&#10;i0HOvtJlj6OU21Y/RtFcW2xYFmrsaF1TcdqerYH3EcfVU/w6bE7H9WW/e/743sRkzP3dtFqACjSF&#10;axh+8QUdcmE6uDOXXrUG5JHwp+IlyTwGdZBQAjrP9H/2/AcAAP//AwBQSwECLQAUAAYACAAAACEA&#10;toM4kv4AAADhAQAAEwAAAAAAAAAAAAAAAAAAAAAAW0NvbnRlbnRfVHlwZXNdLnhtbFBLAQItABQA&#10;BgAIAAAAIQA4/SH/1gAAAJQBAAALAAAAAAAAAAAAAAAAAC8BAABfcmVscy8ucmVsc1BLAQItABQA&#10;BgAIAAAAIQCc4V38dgMAAKUIAAAOAAAAAAAAAAAAAAAAAC4CAABkcnMvZTJvRG9jLnhtbFBLAQIt&#10;ABQABgAIAAAAIQApKD442gAAAAMBAAAPAAAAAAAAAAAAAAAAANAFAABkcnMvZG93bnJldi54bWxQ&#10;SwUGAAAAAAQABADzAAAA1wYAAAAA&#10;">
                      <v:shape id="docshape14" o:spid="_x0000_s1027" style="position:absolute;top:6;width:4461;height:2;visibility:visible;mso-wrap-style:square;v-text-anchor:top" coordsize="4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cZwQAAANsAAAAPAAAAZHJzL2Rvd25yZXYueG1sRE9Li8Iw&#10;EL4L/ocwgjdNVfZBNYq4LO5pQVdYj0MzttVmUpvYxn9vFha8zcf3nMUqmEq01LjSsoLJOAFBnFld&#10;cq7g8PM5egfhPLLGyjIpuJOD1bLfW2Cqbcc7avc+FzGEXYoKCu/rVEqXFWTQjW1NHLmTbQz6CJtc&#10;6ga7GG4qOU2SV2mw5NhQYE2bgrLL/mYUdPp6eKk/dsdg2+/zTN9+t22YKTUchPUchKfgn+J/95eO&#10;89/g75d4gFw+AAAA//8DAFBLAQItABQABgAIAAAAIQDb4fbL7gAAAIUBAAATAAAAAAAAAAAAAAAA&#10;AAAAAABbQ29udGVudF9UeXBlc10ueG1sUEsBAi0AFAAGAAgAAAAhAFr0LFu/AAAAFQEAAAsAAAAA&#10;AAAAAAAAAAAAHwEAAF9yZWxzLy5yZWxzUEsBAi0AFAAGAAgAAAAhACrMtxnBAAAA2wAAAA8AAAAA&#10;AAAAAAAAAAAABwIAAGRycy9kb3ducmV2LnhtbFBLBQYAAAAAAwADALcAAAD1AgAAAAA=&#10;" path="m,l1345,t64,l4460,e" filled="f" strokeweight=".24536mm">
                        <v:path arrowok="t" o:connecttype="custom" o:connectlocs="0,0;1345,0;1409,0;4460,0" o:connectangles="0,0,0,0"/>
                      </v:shape>
                      <w10:anchorlock/>
                    </v:group>
                  </w:pict>
                </mc:Fallback>
              </mc:AlternateContent>
            </w:r>
          </w:p>
          <w:p w14:paraId="26F7580F" w14:textId="77777777" w:rsidR="00CA6677" w:rsidRPr="00C0448E" w:rsidRDefault="00CA6677" w:rsidP="0056119D">
            <w:pPr>
              <w:pStyle w:val="TableParagraph"/>
              <w:tabs>
                <w:tab w:val="left" w:pos="3039"/>
              </w:tabs>
              <w:ind w:left="105"/>
              <w:jc w:val="both"/>
              <w:rPr>
                <w:rFonts w:ascii="Times New Roman" w:hAnsi="Times New Roman" w:cs="Times New Roman"/>
                <w:sz w:val="18"/>
                <w:szCs w:val="18"/>
              </w:rPr>
            </w:pPr>
            <w:r w:rsidRPr="00C0448E">
              <w:rPr>
                <w:rFonts w:ascii="Times New Roman" w:hAnsi="Times New Roman" w:cs="Times New Roman"/>
                <w:sz w:val="18"/>
                <w:szCs w:val="18"/>
              </w:rPr>
              <w:t>(</w:t>
            </w:r>
            <w:proofErr w:type="spellStart"/>
            <w:r w:rsidRPr="00C0448E">
              <w:rPr>
                <w:rFonts w:ascii="Times New Roman" w:hAnsi="Times New Roman" w:cs="Times New Roman"/>
                <w:sz w:val="18"/>
                <w:szCs w:val="18"/>
              </w:rPr>
              <w:t>підпис</w:t>
            </w:r>
            <w:proofErr w:type="spellEnd"/>
            <w:r w:rsidRPr="00C0448E">
              <w:rPr>
                <w:rFonts w:ascii="Times New Roman" w:hAnsi="Times New Roman" w:cs="Times New Roman"/>
                <w:sz w:val="18"/>
                <w:szCs w:val="18"/>
              </w:rPr>
              <w:t>)</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w:t>
            </w:r>
            <w:proofErr w:type="spellStart"/>
            <w:r w:rsidRPr="00C0448E">
              <w:rPr>
                <w:rFonts w:ascii="Times New Roman" w:hAnsi="Times New Roman" w:cs="Times New Roman"/>
                <w:sz w:val="18"/>
                <w:szCs w:val="18"/>
              </w:rPr>
              <w:t>м.п</w:t>
            </w:r>
            <w:proofErr w:type="spellEnd"/>
            <w:r w:rsidRPr="00C0448E">
              <w:rPr>
                <w:rFonts w:ascii="Times New Roman" w:hAnsi="Times New Roman" w:cs="Times New Roman"/>
                <w:sz w:val="18"/>
                <w:szCs w:val="18"/>
              </w:rPr>
              <w:t>.)</w:t>
            </w:r>
            <w:r w:rsidRPr="00C0448E">
              <w:rPr>
                <w:rFonts w:ascii="Times New Roman" w:hAnsi="Times New Roman" w:cs="Times New Roman"/>
                <w:sz w:val="18"/>
                <w:szCs w:val="18"/>
              </w:rPr>
              <w:tab/>
              <w:t>(П.І.Б.)</w:t>
            </w:r>
          </w:p>
        </w:tc>
      </w:tr>
    </w:tbl>
    <w:p w14:paraId="06DB3390" w14:textId="77777777" w:rsidR="00CA6677" w:rsidRPr="00C0448E" w:rsidRDefault="00CA6677" w:rsidP="0056119D">
      <w:pPr>
        <w:jc w:val="both"/>
        <w:rPr>
          <w:rFonts w:ascii="Times New Roman" w:hAnsi="Times New Roman" w:cs="Times New Roman"/>
          <w:sz w:val="18"/>
          <w:szCs w:val="18"/>
        </w:rPr>
      </w:pPr>
    </w:p>
    <w:p w14:paraId="2255CB7E" w14:textId="77777777" w:rsidR="00083D7F" w:rsidRPr="00C0448E" w:rsidRDefault="00083D7F" w:rsidP="0056119D">
      <w:pPr>
        <w:spacing w:after="120" w:line="240" w:lineRule="auto"/>
        <w:jc w:val="both"/>
        <w:rPr>
          <w:rFonts w:ascii="Times New Roman" w:eastAsia="Times New Roman" w:hAnsi="Times New Roman" w:cs="Times New Roman"/>
          <w:b/>
          <w:sz w:val="18"/>
          <w:szCs w:val="18"/>
          <w:lang w:val="en-US" w:eastAsia="ru-RU"/>
        </w:rPr>
      </w:pPr>
    </w:p>
    <w:p w14:paraId="506C72BF" w14:textId="77777777" w:rsidR="00CA6677" w:rsidRPr="00C0448E" w:rsidRDefault="00CA6677" w:rsidP="0056119D">
      <w:pPr>
        <w:spacing w:after="120" w:line="240" w:lineRule="auto"/>
        <w:jc w:val="both"/>
        <w:rPr>
          <w:rFonts w:ascii="Times New Roman" w:eastAsia="Times New Roman" w:hAnsi="Times New Roman" w:cs="Times New Roman"/>
          <w:b/>
          <w:sz w:val="18"/>
          <w:szCs w:val="18"/>
          <w:lang w:val="en-US" w:eastAsia="ru-RU"/>
        </w:rPr>
      </w:pPr>
    </w:p>
    <w:p w14:paraId="6B7AD849" w14:textId="5B9B8A0F" w:rsidR="00CA6677" w:rsidRDefault="00CA6677" w:rsidP="0056119D">
      <w:pPr>
        <w:spacing w:after="120" w:line="240" w:lineRule="auto"/>
        <w:jc w:val="both"/>
        <w:rPr>
          <w:rFonts w:ascii="Times New Roman" w:eastAsia="Times New Roman" w:hAnsi="Times New Roman" w:cs="Times New Roman"/>
          <w:b/>
          <w:sz w:val="18"/>
          <w:szCs w:val="18"/>
          <w:lang w:val="en-US" w:eastAsia="ru-RU"/>
        </w:rPr>
      </w:pPr>
    </w:p>
    <w:p w14:paraId="790C3B5C" w14:textId="654E376C" w:rsidR="00666A48" w:rsidRDefault="00666A48" w:rsidP="0056119D">
      <w:pPr>
        <w:spacing w:after="120" w:line="240" w:lineRule="auto"/>
        <w:jc w:val="both"/>
        <w:rPr>
          <w:rFonts w:ascii="Times New Roman" w:eastAsia="Times New Roman" w:hAnsi="Times New Roman" w:cs="Times New Roman"/>
          <w:b/>
          <w:sz w:val="18"/>
          <w:szCs w:val="18"/>
          <w:lang w:val="en-US" w:eastAsia="ru-RU"/>
        </w:rPr>
      </w:pPr>
    </w:p>
    <w:p w14:paraId="04B125F2" w14:textId="77777777" w:rsidR="00666A48" w:rsidRDefault="00666A48" w:rsidP="0056119D">
      <w:pPr>
        <w:spacing w:after="120" w:line="240" w:lineRule="auto"/>
        <w:jc w:val="both"/>
        <w:rPr>
          <w:rFonts w:ascii="Times New Roman" w:eastAsia="Times New Roman" w:hAnsi="Times New Roman" w:cs="Times New Roman"/>
          <w:b/>
          <w:sz w:val="18"/>
          <w:szCs w:val="18"/>
          <w:lang w:val="en-US" w:eastAsia="ru-RU"/>
        </w:rPr>
      </w:pPr>
    </w:p>
    <w:p w14:paraId="62C84C9F" w14:textId="77777777" w:rsidR="004120F1" w:rsidRDefault="004120F1" w:rsidP="0056119D">
      <w:pPr>
        <w:spacing w:after="120" w:line="240" w:lineRule="auto"/>
        <w:jc w:val="both"/>
        <w:rPr>
          <w:rFonts w:ascii="Times New Roman" w:eastAsia="Times New Roman" w:hAnsi="Times New Roman" w:cs="Times New Roman"/>
          <w:b/>
          <w:sz w:val="18"/>
          <w:szCs w:val="18"/>
          <w:lang w:val="en-US" w:eastAsia="ru-RU"/>
        </w:rPr>
      </w:pPr>
    </w:p>
    <w:p w14:paraId="39306360" w14:textId="77777777" w:rsidR="00B35BA4" w:rsidRDefault="00B35BA4" w:rsidP="0056119D">
      <w:pPr>
        <w:spacing w:after="120" w:line="240" w:lineRule="auto"/>
        <w:jc w:val="both"/>
        <w:rPr>
          <w:rFonts w:ascii="Times New Roman" w:eastAsia="Times New Roman" w:hAnsi="Times New Roman" w:cs="Times New Roman"/>
          <w:b/>
          <w:sz w:val="18"/>
          <w:szCs w:val="18"/>
          <w:lang w:val="en-US" w:eastAsia="ru-RU"/>
        </w:rPr>
      </w:pPr>
    </w:p>
    <w:p w14:paraId="10613E22" w14:textId="77777777" w:rsidR="00CA6677" w:rsidRPr="00C0448E" w:rsidRDefault="00CA6677" w:rsidP="0056119D">
      <w:pPr>
        <w:spacing w:before="95"/>
        <w:ind w:left="5526"/>
        <w:jc w:val="both"/>
        <w:rPr>
          <w:rFonts w:ascii="Times New Roman" w:hAnsi="Times New Roman" w:cs="Times New Roman"/>
          <w:b/>
          <w:sz w:val="18"/>
          <w:szCs w:val="18"/>
        </w:rPr>
      </w:pPr>
      <w:r w:rsidRPr="00C0448E">
        <w:rPr>
          <w:rFonts w:ascii="Times New Roman" w:hAnsi="Times New Roman" w:cs="Times New Roman"/>
          <w:b/>
          <w:sz w:val="18"/>
          <w:szCs w:val="18"/>
        </w:rPr>
        <w:lastRenderedPageBreak/>
        <w:t>Додаток</w:t>
      </w:r>
      <w:r w:rsidRPr="00C0448E">
        <w:rPr>
          <w:rFonts w:ascii="Times New Roman" w:hAnsi="Times New Roman" w:cs="Times New Roman"/>
          <w:b/>
          <w:spacing w:val="-3"/>
          <w:sz w:val="18"/>
          <w:szCs w:val="18"/>
        </w:rPr>
        <w:t xml:space="preserve"> </w:t>
      </w:r>
      <w:r w:rsidRPr="00C0448E">
        <w:rPr>
          <w:rFonts w:ascii="Times New Roman" w:hAnsi="Times New Roman" w:cs="Times New Roman"/>
          <w:b/>
          <w:sz w:val="18"/>
          <w:szCs w:val="18"/>
        </w:rPr>
        <w:t>№5 до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Генерального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договору</w:t>
      </w:r>
    </w:p>
    <w:p w14:paraId="7D99532C" w14:textId="77777777" w:rsidR="00E2028E" w:rsidRPr="00C0448E" w:rsidRDefault="00E2028E" w:rsidP="004120F1">
      <w:pPr>
        <w:spacing w:after="120" w:line="240" w:lineRule="auto"/>
        <w:jc w:val="center"/>
        <w:rPr>
          <w:rFonts w:ascii="Times New Roman" w:eastAsia="Times New Roman" w:hAnsi="Times New Roman" w:cs="Times New Roman"/>
          <w:b/>
          <w:sz w:val="18"/>
          <w:szCs w:val="18"/>
          <w:lang w:val="ru-RU" w:eastAsia="ru-RU"/>
        </w:rPr>
      </w:pPr>
      <w:proofErr w:type="spellStart"/>
      <w:r w:rsidRPr="00C0448E">
        <w:rPr>
          <w:rFonts w:ascii="Times New Roman" w:eastAsia="Times New Roman" w:hAnsi="Times New Roman" w:cs="Times New Roman"/>
          <w:b/>
          <w:sz w:val="18"/>
          <w:szCs w:val="18"/>
          <w:lang w:val="ru-RU" w:eastAsia="ru-RU"/>
        </w:rPr>
        <w:t>Декларація</w:t>
      </w:r>
      <w:proofErr w:type="spellEnd"/>
      <w:r w:rsidRPr="00C0448E">
        <w:rPr>
          <w:rFonts w:ascii="Times New Roman" w:eastAsia="Times New Roman" w:hAnsi="Times New Roman" w:cs="Times New Roman"/>
          <w:b/>
          <w:sz w:val="18"/>
          <w:szCs w:val="18"/>
          <w:lang w:val="ru-RU" w:eastAsia="ru-RU"/>
        </w:rPr>
        <w:t xml:space="preserve"> про </w:t>
      </w:r>
      <w:proofErr w:type="spellStart"/>
      <w:r w:rsidRPr="00C0448E">
        <w:rPr>
          <w:rFonts w:ascii="Times New Roman" w:eastAsia="Times New Roman" w:hAnsi="Times New Roman" w:cs="Times New Roman"/>
          <w:b/>
          <w:sz w:val="18"/>
          <w:szCs w:val="18"/>
          <w:lang w:val="ru-RU" w:eastAsia="ru-RU"/>
        </w:rPr>
        <w:t>фактори</w:t>
      </w:r>
      <w:proofErr w:type="spellEnd"/>
      <w:r w:rsidRPr="00C0448E">
        <w:rPr>
          <w:rFonts w:ascii="Times New Roman" w:eastAsia="Times New Roman" w:hAnsi="Times New Roman" w:cs="Times New Roman"/>
          <w:b/>
          <w:sz w:val="18"/>
          <w:szCs w:val="18"/>
          <w:lang w:val="ru-RU" w:eastAsia="ru-RU"/>
        </w:rPr>
        <w:t xml:space="preserve"> </w:t>
      </w:r>
      <w:proofErr w:type="spellStart"/>
      <w:r w:rsidRPr="00C0448E">
        <w:rPr>
          <w:rFonts w:ascii="Times New Roman" w:eastAsia="Times New Roman" w:hAnsi="Times New Roman" w:cs="Times New Roman"/>
          <w:b/>
          <w:sz w:val="18"/>
          <w:szCs w:val="18"/>
          <w:lang w:val="ru-RU" w:eastAsia="ru-RU"/>
        </w:rPr>
        <w:t>ризиків</w:t>
      </w:r>
      <w:proofErr w:type="spellEnd"/>
      <w:r w:rsidRPr="00C0448E">
        <w:rPr>
          <w:rFonts w:ascii="Times New Roman" w:eastAsia="Times New Roman" w:hAnsi="Times New Roman" w:cs="Times New Roman"/>
          <w:b/>
          <w:sz w:val="18"/>
          <w:szCs w:val="18"/>
          <w:lang w:val="ru-RU" w:eastAsia="ru-RU"/>
        </w:rPr>
        <w:t>,</w:t>
      </w:r>
    </w:p>
    <w:p w14:paraId="7E18C15B" w14:textId="77777777" w:rsidR="00E2028E" w:rsidRPr="00C0448E" w:rsidRDefault="00E2028E" w:rsidP="004120F1">
      <w:pPr>
        <w:spacing w:after="120" w:line="240" w:lineRule="auto"/>
        <w:jc w:val="center"/>
        <w:rPr>
          <w:rFonts w:ascii="Times New Roman" w:eastAsia="Times New Roman" w:hAnsi="Times New Roman" w:cs="Times New Roman"/>
          <w:b/>
          <w:sz w:val="18"/>
          <w:szCs w:val="18"/>
          <w:lang w:val="ru-RU" w:eastAsia="ru-RU"/>
        </w:rPr>
      </w:pPr>
      <w:proofErr w:type="spellStart"/>
      <w:r w:rsidRPr="00C0448E">
        <w:rPr>
          <w:rFonts w:ascii="Times New Roman" w:eastAsia="Times New Roman" w:hAnsi="Times New Roman" w:cs="Times New Roman"/>
          <w:b/>
          <w:sz w:val="18"/>
          <w:szCs w:val="18"/>
          <w:lang w:val="ru-RU" w:eastAsia="ru-RU"/>
        </w:rPr>
        <w:t>що</w:t>
      </w:r>
      <w:proofErr w:type="spellEnd"/>
      <w:r w:rsidRPr="00C0448E">
        <w:rPr>
          <w:rFonts w:ascii="Times New Roman" w:eastAsia="Times New Roman" w:hAnsi="Times New Roman" w:cs="Times New Roman"/>
          <w:b/>
          <w:sz w:val="18"/>
          <w:szCs w:val="18"/>
          <w:lang w:val="ru-RU" w:eastAsia="ru-RU"/>
        </w:rPr>
        <w:t xml:space="preserve"> </w:t>
      </w:r>
      <w:proofErr w:type="spellStart"/>
      <w:r w:rsidRPr="00C0448E">
        <w:rPr>
          <w:rFonts w:ascii="Times New Roman" w:eastAsia="Times New Roman" w:hAnsi="Times New Roman" w:cs="Times New Roman"/>
          <w:b/>
          <w:sz w:val="18"/>
          <w:szCs w:val="18"/>
          <w:lang w:val="ru-RU" w:eastAsia="ru-RU"/>
        </w:rPr>
        <w:t>пов'язані</w:t>
      </w:r>
      <w:proofErr w:type="spellEnd"/>
      <w:r w:rsidRPr="00C0448E">
        <w:rPr>
          <w:rFonts w:ascii="Times New Roman" w:eastAsia="Times New Roman" w:hAnsi="Times New Roman" w:cs="Times New Roman"/>
          <w:b/>
          <w:sz w:val="18"/>
          <w:szCs w:val="18"/>
          <w:lang w:val="ru-RU" w:eastAsia="ru-RU"/>
        </w:rPr>
        <w:t xml:space="preserve"> </w:t>
      </w:r>
      <w:proofErr w:type="spellStart"/>
      <w:r w:rsidRPr="00C0448E">
        <w:rPr>
          <w:rFonts w:ascii="Times New Roman" w:eastAsia="Times New Roman" w:hAnsi="Times New Roman" w:cs="Times New Roman"/>
          <w:b/>
          <w:sz w:val="18"/>
          <w:szCs w:val="18"/>
          <w:lang w:val="ru-RU" w:eastAsia="ru-RU"/>
        </w:rPr>
        <w:t>зі</w:t>
      </w:r>
      <w:proofErr w:type="spellEnd"/>
      <w:r w:rsidRPr="00C0448E">
        <w:rPr>
          <w:rFonts w:ascii="Times New Roman" w:eastAsia="Times New Roman" w:hAnsi="Times New Roman" w:cs="Times New Roman"/>
          <w:b/>
          <w:sz w:val="18"/>
          <w:szCs w:val="18"/>
          <w:lang w:val="ru-RU" w:eastAsia="ru-RU"/>
        </w:rPr>
        <w:t xml:space="preserve"> </w:t>
      </w:r>
      <w:proofErr w:type="spellStart"/>
      <w:r w:rsidRPr="00C0448E">
        <w:rPr>
          <w:rFonts w:ascii="Times New Roman" w:eastAsia="Times New Roman" w:hAnsi="Times New Roman" w:cs="Times New Roman"/>
          <w:b/>
          <w:sz w:val="18"/>
          <w:szCs w:val="18"/>
          <w:lang w:val="ru-RU" w:eastAsia="ru-RU"/>
        </w:rPr>
        <w:t>здійсненням</w:t>
      </w:r>
      <w:proofErr w:type="spellEnd"/>
      <w:r w:rsidRPr="00C0448E">
        <w:rPr>
          <w:rFonts w:ascii="Times New Roman" w:eastAsia="Times New Roman" w:hAnsi="Times New Roman" w:cs="Times New Roman"/>
          <w:b/>
          <w:sz w:val="18"/>
          <w:szCs w:val="18"/>
          <w:lang w:val="ru-RU" w:eastAsia="ru-RU"/>
        </w:rPr>
        <w:t xml:space="preserve"> </w:t>
      </w:r>
      <w:proofErr w:type="spellStart"/>
      <w:r w:rsidRPr="00C0448E">
        <w:rPr>
          <w:rFonts w:ascii="Times New Roman" w:eastAsia="Times New Roman" w:hAnsi="Times New Roman" w:cs="Times New Roman"/>
          <w:b/>
          <w:sz w:val="18"/>
          <w:szCs w:val="18"/>
          <w:lang w:val="ru-RU" w:eastAsia="ru-RU"/>
        </w:rPr>
        <w:t>операцій</w:t>
      </w:r>
      <w:proofErr w:type="spellEnd"/>
      <w:r w:rsidRPr="00C0448E">
        <w:rPr>
          <w:rFonts w:ascii="Times New Roman" w:eastAsia="Times New Roman" w:hAnsi="Times New Roman" w:cs="Times New Roman"/>
          <w:b/>
          <w:sz w:val="18"/>
          <w:szCs w:val="18"/>
          <w:lang w:val="ru-RU" w:eastAsia="ru-RU"/>
        </w:rPr>
        <w:t xml:space="preserve"> на фондовому ринку</w:t>
      </w:r>
    </w:p>
    <w:p w14:paraId="16BEC25D" w14:textId="6C5F3AE8" w:rsidR="00E2028E" w:rsidRPr="00C0448E" w:rsidRDefault="00E2028E" w:rsidP="0056119D">
      <w:pPr>
        <w:spacing w:after="120" w:line="240" w:lineRule="auto"/>
        <w:ind w:firstLine="709"/>
        <w:jc w:val="both"/>
        <w:rPr>
          <w:rFonts w:ascii="Times New Roman" w:eastAsia="Times New Roman" w:hAnsi="Times New Roman" w:cs="Times New Roman"/>
          <w:b/>
          <w:sz w:val="18"/>
          <w:szCs w:val="18"/>
          <w:lang w:eastAsia="ru-RU"/>
        </w:rPr>
      </w:pPr>
      <w:proofErr w:type="spellStart"/>
      <w:r w:rsidRPr="00C0448E">
        <w:rPr>
          <w:rFonts w:ascii="Times New Roman" w:eastAsia="Times New Roman" w:hAnsi="Times New Roman" w:cs="Times New Roman"/>
          <w:sz w:val="18"/>
          <w:szCs w:val="18"/>
          <w:lang w:val="ru-RU" w:eastAsia="ru-RU"/>
        </w:rPr>
        <w:t>Цією</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Декларацією</w:t>
      </w:r>
      <w:proofErr w:type="spellEnd"/>
      <w:r w:rsidRPr="00C0448E">
        <w:rPr>
          <w:rFonts w:ascii="Times New Roman" w:eastAsia="Times New Roman" w:hAnsi="Times New Roman" w:cs="Times New Roman"/>
          <w:sz w:val="18"/>
          <w:szCs w:val="18"/>
          <w:lang w:eastAsia="ru-RU"/>
        </w:rPr>
        <w:t xml:space="preserve"> </w:t>
      </w:r>
      <w:r w:rsidRPr="00C0448E">
        <w:rPr>
          <w:rFonts w:ascii="Times New Roman" w:eastAsia="Times New Roman" w:hAnsi="Times New Roman" w:cs="Times New Roman"/>
          <w:b/>
          <w:sz w:val="18"/>
          <w:szCs w:val="18"/>
          <w:lang w:eastAsia="ru-RU"/>
        </w:rPr>
        <w:t>Торговець -</w:t>
      </w:r>
      <w:r w:rsidRPr="00C0448E">
        <w:rPr>
          <w:rFonts w:ascii="Times New Roman" w:eastAsia="Times New Roman" w:hAnsi="Times New Roman" w:cs="Times New Roman"/>
          <w:sz w:val="18"/>
          <w:szCs w:val="18"/>
          <w:lang w:eastAsia="ru-RU"/>
        </w:rPr>
        <w:t xml:space="preserve"> </w:t>
      </w:r>
      <w:r w:rsidRPr="00C0448E">
        <w:rPr>
          <w:rFonts w:ascii="Times New Roman" w:eastAsia="Times New Roman" w:hAnsi="Times New Roman" w:cs="Times New Roman"/>
          <w:sz w:val="18"/>
          <w:szCs w:val="18"/>
          <w:lang w:val="ru-RU" w:eastAsia="ru-RU"/>
        </w:rPr>
        <w:t xml:space="preserve"> </w:t>
      </w:r>
      <w:r w:rsidRPr="00C0448E">
        <w:rPr>
          <w:rFonts w:ascii="Times New Roman" w:eastAsia="Times New Roman" w:hAnsi="Times New Roman" w:cs="Times New Roman"/>
          <w:b/>
          <w:sz w:val="18"/>
          <w:szCs w:val="18"/>
          <w:lang w:eastAsia="ru-RU"/>
        </w:rPr>
        <w:t>ТОВАРИСТВО З ОБМЕЖЕНОЮ ВІДПОВІДАЛЬНІСТЮ «</w:t>
      </w:r>
      <w:r w:rsidR="003D08C3">
        <w:rPr>
          <w:rFonts w:ascii="Times New Roman" w:eastAsia="Times New Roman" w:hAnsi="Times New Roman" w:cs="Times New Roman"/>
          <w:b/>
          <w:sz w:val="18"/>
          <w:szCs w:val="18"/>
          <w:lang w:eastAsia="ru-RU"/>
        </w:rPr>
        <w:t>СМАРТ БОНД.ЮА</w:t>
      </w:r>
      <w:r w:rsidRPr="00C0448E">
        <w:rPr>
          <w:rFonts w:ascii="Times New Roman" w:eastAsia="Times New Roman" w:hAnsi="Times New Roman" w:cs="Times New Roman"/>
          <w:b/>
          <w:sz w:val="18"/>
          <w:szCs w:val="18"/>
          <w:lang w:eastAsia="ru-RU"/>
        </w:rPr>
        <w:t>»</w:t>
      </w:r>
      <w:r w:rsidRPr="00C0448E">
        <w:rPr>
          <w:rFonts w:ascii="Times New Roman" w:eastAsia="Times New Roman" w:hAnsi="Times New Roman" w:cs="Times New Roman"/>
          <w:b/>
          <w:sz w:val="18"/>
          <w:szCs w:val="18"/>
          <w:lang w:val="ru-RU" w:eastAsia="ru-RU"/>
        </w:rPr>
        <w:t>_</w:t>
      </w:r>
      <w:proofErr w:type="spellStart"/>
      <w:r w:rsidRPr="00C0448E">
        <w:rPr>
          <w:rFonts w:ascii="Times New Roman" w:eastAsia="Times New Roman" w:hAnsi="Times New Roman" w:cs="Times New Roman"/>
          <w:sz w:val="18"/>
          <w:szCs w:val="18"/>
          <w:lang w:val="ru-RU" w:eastAsia="ru-RU"/>
        </w:rPr>
        <w:t>інформує</w:t>
      </w:r>
      <w:proofErr w:type="spellEnd"/>
      <w:r w:rsidRPr="00C0448E">
        <w:rPr>
          <w:rFonts w:ascii="Times New Roman" w:eastAsia="Times New Roman" w:hAnsi="Times New Roman" w:cs="Times New Roman"/>
          <w:sz w:val="18"/>
          <w:szCs w:val="18"/>
          <w:lang w:val="ru-RU" w:eastAsia="ru-RU"/>
        </w:rPr>
        <w:t xml:space="preserve"> </w:t>
      </w:r>
      <w:r w:rsidR="00A33B34" w:rsidRPr="00C0448E">
        <w:rPr>
          <w:rFonts w:ascii="Times New Roman" w:eastAsia="Times New Roman" w:hAnsi="Times New Roman" w:cs="Times New Roman"/>
          <w:sz w:val="18"/>
          <w:szCs w:val="18"/>
          <w:lang w:val="ru-RU" w:eastAsia="ru-RU"/>
        </w:rPr>
        <w:t xml:space="preserve"> </w:t>
      </w:r>
      <w:r w:rsidRPr="00C0448E">
        <w:rPr>
          <w:rFonts w:ascii="Times New Roman" w:eastAsia="Times New Roman" w:hAnsi="Times New Roman" w:cs="Times New Roman"/>
          <w:b/>
          <w:sz w:val="18"/>
          <w:szCs w:val="18"/>
          <w:lang w:eastAsia="ru-RU"/>
        </w:rPr>
        <w:t xml:space="preserve">Клієнта </w:t>
      </w:r>
      <w:r w:rsidRPr="00C0448E">
        <w:rPr>
          <w:rFonts w:ascii="Times New Roman" w:eastAsia="Times New Roman" w:hAnsi="Times New Roman" w:cs="Times New Roman"/>
          <w:sz w:val="18"/>
          <w:szCs w:val="18"/>
          <w:lang w:val="ru-RU" w:eastAsia="ru-RU"/>
        </w:rPr>
        <w:t xml:space="preserve">про </w:t>
      </w:r>
      <w:proofErr w:type="spellStart"/>
      <w:r w:rsidRPr="00C0448E">
        <w:rPr>
          <w:rFonts w:ascii="Times New Roman" w:eastAsia="Times New Roman" w:hAnsi="Times New Roman" w:cs="Times New Roman"/>
          <w:sz w:val="18"/>
          <w:szCs w:val="18"/>
          <w:lang w:val="ru-RU" w:eastAsia="ru-RU"/>
        </w:rPr>
        <w:t>фактори</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ризиків</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що</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пов’язані</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зі</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здійсненням</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операцій</w:t>
      </w:r>
      <w:proofErr w:type="spellEnd"/>
      <w:r w:rsidRPr="00C0448E">
        <w:rPr>
          <w:rFonts w:ascii="Times New Roman" w:eastAsia="Times New Roman" w:hAnsi="Times New Roman" w:cs="Times New Roman"/>
          <w:sz w:val="18"/>
          <w:szCs w:val="18"/>
          <w:lang w:val="ru-RU" w:eastAsia="ru-RU"/>
        </w:rPr>
        <w:t xml:space="preserve"> на фондовому ринку. </w:t>
      </w:r>
      <w:proofErr w:type="spellStart"/>
      <w:r w:rsidRPr="00C0448E">
        <w:rPr>
          <w:rFonts w:ascii="Times New Roman" w:eastAsia="Times New Roman" w:hAnsi="Times New Roman" w:cs="Times New Roman"/>
          <w:sz w:val="18"/>
          <w:szCs w:val="18"/>
          <w:lang w:val="ru-RU" w:eastAsia="ru-RU"/>
        </w:rPr>
        <w:t>Під</w:t>
      </w:r>
      <w:proofErr w:type="spellEnd"/>
      <w:r w:rsidRPr="00C0448E">
        <w:rPr>
          <w:rFonts w:ascii="Times New Roman" w:eastAsia="Times New Roman" w:hAnsi="Times New Roman" w:cs="Times New Roman"/>
          <w:sz w:val="18"/>
          <w:szCs w:val="18"/>
          <w:lang w:val="ru-RU" w:eastAsia="ru-RU"/>
        </w:rPr>
        <w:t xml:space="preserve"> факторами </w:t>
      </w:r>
      <w:proofErr w:type="spellStart"/>
      <w:r w:rsidRPr="00C0448E">
        <w:rPr>
          <w:rFonts w:ascii="Times New Roman" w:eastAsia="Times New Roman" w:hAnsi="Times New Roman" w:cs="Times New Roman"/>
          <w:sz w:val="18"/>
          <w:szCs w:val="18"/>
          <w:lang w:val="ru-RU" w:eastAsia="ru-RU"/>
        </w:rPr>
        <w:t>ризиків</w:t>
      </w:r>
      <w:proofErr w:type="spellEnd"/>
      <w:r w:rsidRPr="00C0448E">
        <w:rPr>
          <w:rFonts w:ascii="Times New Roman" w:eastAsia="Times New Roman" w:hAnsi="Times New Roman" w:cs="Times New Roman"/>
          <w:sz w:val="18"/>
          <w:szCs w:val="18"/>
          <w:lang w:val="ru-RU" w:eastAsia="ru-RU"/>
        </w:rPr>
        <w:t xml:space="preserve"> у </w:t>
      </w:r>
      <w:proofErr w:type="spellStart"/>
      <w:r w:rsidRPr="00C0448E">
        <w:rPr>
          <w:rFonts w:ascii="Times New Roman" w:eastAsia="Times New Roman" w:hAnsi="Times New Roman" w:cs="Times New Roman"/>
          <w:sz w:val="18"/>
          <w:szCs w:val="18"/>
          <w:lang w:val="ru-RU" w:eastAsia="ru-RU"/>
        </w:rPr>
        <w:t>даному</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випадку</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розуміються</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обставини</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які</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можуть</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призвести</w:t>
      </w:r>
      <w:proofErr w:type="spellEnd"/>
      <w:r w:rsidRPr="00C0448E">
        <w:rPr>
          <w:rFonts w:ascii="Times New Roman" w:eastAsia="Times New Roman" w:hAnsi="Times New Roman" w:cs="Times New Roman"/>
          <w:sz w:val="18"/>
          <w:szCs w:val="18"/>
          <w:lang w:val="ru-RU" w:eastAsia="ru-RU"/>
        </w:rPr>
        <w:t xml:space="preserve"> до </w:t>
      </w:r>
      <w:proofErr w:type="spellStart"/>
      <w:r w:rsidRPr="00C0448E">
        <w:rPr>
          <w:rFonts w:ascii="Times New Roman" w:eastAsia="Times New Roman" w:hAnsi="Times New Roman" w:cs="Times New Roman"/>
          <w:sz w:val="18"/>
          <w:szCs w:val="18"/>
          <w:lang w:val="ru-RU" w:eastAsia="ru-RU"/>
        </w:rPr>
        <w:t>часткової</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або</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повної</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втрати</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грошових</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коштів</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клієнта</w:t>
      </w:r>
      <w:proofErr w:type="spellEnd"/>
      <w:r w:rsidRPr="00C0448E">
        <w:rPr>
          <w:rFonts w:ascii="Times New Roman" w:eastAsia="Times New Roman" w:hAnsi="Times New Roman" w:cs="Times New Roman"/>
          <w:sz w:val="18"/>
          <w:szCs w:val="18"/>
          <w:lang w:val="ru-RU" w:eastAsia="ru-RU"/>
        </w:rPr>
        <w:t xml:space="preserve">, у тому </w:t>
      </w:r>
      <w:proofErr w:type="spellStart"/>
      <w:r w:rsidRPr="00C0448E">
        <w:rPr>
          <w:rFonts w:ascii="Times New Roman" w:eastAsia="Times New Roman" w:hAnsi="Times New Roman" w:cs="Times New Roman"/>
          <w:sz w:val="18"/>
          <w:szCs w:val="18"/>
          <w:lang w:val="ru-RU" w:eastAsia="ru-RU"/>
        </w:rPr>
        <w:t>числі</w:t>
      </w:r>
      <w:proofErr w:type="spellEnd"/>
      <w:r w:rsidRPr="00C0448E">
        <w:rPr>
          <w:rFonts w:ascii="Times New Roman" w:eastAsia="Times New Roman" w:hAnsi="Times New Roman" w:cs="Times New Roman"/>
          <w:sz w:val="18"/>
          <w:szCs w:val="18"/>
          <w:lang w:val="ru-RU" w:eastAsia="ru-RU"/>
        </w:rPr>
        <w:t xml:space="preserve"> за </w:t>
      </w:r>
      <w:proofErr w:type="spellStart"/>
      <w:r w:rsidRPr="00C0448E">
        <w:rPr>
          <w:rFonts w:ascii="Times New Roman" w:eastAsia="Times New Roman" w:hAnsi="Times New Roman" w:cs="Times New Roman"/>
          <w:sz w:val="18"/>
          <w:szCs w:val="18"/>
          <w:lang w:val="ru-RU" w:eastAsia="ru-RU"/>
        </w:rPr>
        <w:t>рахунок</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зниження</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вартості</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цінних</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паперів</w:t>
      </w:r>
      <w:proofErr w:type="spellEnd"/>
      <w:r w:rsidRPr="00C0448E">
        <w:rPr>
          <w:rFonts w:ascii="Times New Roman" w:eastAsia="Times New Roman" w:hAnsi="Times New Roman" w:cs="Times New Roman"/>
          <w:sz w:val="18"/>
          <w:szCs w:val="18"/>
          <w:lang w:val="ru-RU" w:eastAsia="ru-RU"/>
        </w:rPr>
        <w:t xml:space="preserve"> та/</w:t>
      </w:r>
      <w:proofErr w:type="spellStart"/>
      <w:r w:rsidRPr="00C0448E">
        <w:rPr>
          <w:rFonts w:ascii="Times New Roman" w:eastAsia="Times New Roman" w:hAnsi="Times New Roman" w:cs="Times New Roman"/>
          <w:sz w:val="18"/>
          <w:szCs w:val="18"/>
          <w:lang w:val="ru-RU" w:eastAsia="ru-RU"/>
        </w:rPr>
        <w:t>або</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інших</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фінансових</w:t>
      </w:r>
      <w:proofErr w:type="spellEnd"/>
      <w:r w:rsidRPr="00C0448E">
        <w:rPr>
          <w:rFonts w:ascii="Times New Roman" w:eastAsia="Times New Roman" w:hAnsi="Times New Roman" w:cs="Times New Roman"/>
          <w:sz w:val="18"/>
          <w:szCs w:val="18"/>
          <w:lang w:val="ru-RU" w:eastAsia="ru-RU"/>
        </w:rPr>
        <w:t xml:space="preserve"> </w:t>
      </w:r>
      <w:proofErr w:type="spellStart"/>
      <w:r w:rsidRPr="00C0448E">
        <w:rPr>
          <w:rFonts w:ascii="Times New Roman" w:eastAsia="Times New Roman" w:hAnsi="Times New Roman" w:cs="Times New Roman"/>
          <w:sz w:val="18"/>
          <w:szCs w:val="18"/>
          <w:lang w:val="ru-RU" w:eastAsia="ru-RU"/>
        </w:rPr>
        <w:t>інструментів</w:t>
      </w:r>
      <w:proofErr w:type="spellEnd"/>
      <w:r w:rsidRPr="00C0448E">
        <w:rPr>
          <w:rFonts w:ascii="Times New Roman" w:eastAsia="Times New Roman" w:hAnsi="Times New Roman" w:cs="Times New Roman"/>
          <w:sz w:val="18"/>
          <w:szCs w:val="18"/>
          <w:lang w:val="ru-RU" w:eastAsia="ru-RU"/>
        </w:rPr>
        <w:t>.</w:t>
      </w:r>
    </w:p>
    <w:p w14:paraId="2F331878" w14:textId="77777777" w:rsidR="00E2028E" w:rsidRPr="00C0448E" w:rsidRDefault="00E2028E" w:rsidP="0056119D">
      <w:pPr>
        <w:autoSpaceDE w:val="0"/>
        <w:autoSpaceDN w:val="0"/>
        <w:adjustRightInd w:val="0"/>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Cs/>
          <w:iCs/>
          <w:color w:val="000000"/>
          <w:sz w:val="18"/>
          <w:szCs w:val="18"/>
          <w:lang w:eastAsia="ru-RU"/>
        </w:rPr>
        <w:t>Системний ризик</w:t>
      </w:r>
      <w:r w:rsidRPr="00C0448E">
        <w:rPr>
          <w:rFonts w:ascii="Times New Roman" w:eastAsia="Times New Roman" w:hAnsi="Times New Roman" w:cs="Times New Roman"/>
          <w:color w:val="000000"/>
          <w:sz w:val="18"/>
          <w:szCs w:val="18"/>
          <w:lang w:eastAsia="ru-RU"/>
        </w:rPr>
        <w:t xml:space="preserve"> – ризик, пов’язаний з функціонуванням ринку цінних паперів як системи, виражається в потенційній нездатності системи або окремих її складових (банківська система, депозитарна система, торгові системи, система клірингу та інші системи, що впливають на діяльність ринку цінних паперів) виконувати свої функції. </w:t>
      </w:r>
    </w:p>
    <w:p w14:paraId="563E6D4A" w14:textId="77777777" w:rsidR="00E2028E" w:rsidRPr="00C0448E" w:rsidRDefault="00E2028E" w:rsidP="0056119D">
      <w:pPr>
        <w:autoSpaceDE w:val="0"/>
        <w:autoSpaceDN w:val="0"/>
        <w:adjustRightInd w:val="0"/>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Cs/>
          <w:iCs/>
          <w:color w:val="000000"/>
          <w:sz w:val="18"/>
          <w:szCs w:val="18"/>
          <w:lang w:eastAsia="ru-RU"/>
        </w:rPr>
        <w:t xml:space="preserve">Несистемний (персональний) ризик </w:t>
      </w:r>
      <w:r w:rsidRPr="00C0448E">
        <w:rPr>
          <w:rFonts w:ascii="Times New Roman" w:eastAsia="Times New Roman" w:hAnsi="Times New Roman" w:cs="Times New Roman"/>
          <w:color w:val="000000"/>
          <w:sz w:val="18"/>
          <w:szCs w:val="18"/>
          <w:lang w:eastAsia="ru-RU"/>
        </w:rPr>
        <w:t xml:space="preserve">– ризик конкретного учасника ринку цінних паперів: (брокера,  управляючого цінними паперами, організатора торгівлі, депозитарію, банка, емітента, регуляторів ринку цінних паперів та ін.).  </w:t>
      </w:r>
    </w:p>
    <w:p w14:paraId="33F3847A" w14:textId="77777777" w:rsidR="00E2028E" w:rsidRPr="00C0448E" w:rsidRDefault="00E2028E" w:rsidP="0056119D">
      <w:pPr>
        <w:autoSpaceDE w:val="0"/>
        <w:autoSpaceDN w:val="0"/>
        <w:adjustRightInd w:val="0"/>
        <w:spacing w:after="0" w:line="240" w:lineRule="auto"/>
        <w:ind w:firstLine="284"/>
        <w:jc w:val="both"/>
        <w:rPr>
          <w:rFonts w:ascii="Times New Roman" w:eastAsia="Times New Roman" w:hAnsi="Times New Roman" w:cs="Times New Roman"/>
          <w:bCs/>
          <w:i/>
          <w:iCs/>
          <w:color w:val="000000"/>
          <w:sz w:val="18"/>
          <w:szCs w:val="18"/>
          <w:u w:val="single"/>
          <w:lang w:eastAsia="ru-RU"/>
        </w:rPr>
      </w:pPr>
      <w:r w:rsidRPr="00C0448E">
        <w:rPr>
          <w:rFonts w:ascii="Times New Roman" w:eastAsia="Times New Roman" w:hAnsi="Times New Roman" w:cs="Times New Roman"/>
          <w:bCs/>
          <w:i/>
          <w:iCs/>
          <w:color w:val="000000"/>
          <w:sz w:val="18"/>
          <w:szCs w:val="18"/>
          <w:u w:val="single"/>
          <w:lang w:eastAsia="ru-RU"/>
        </w:rPr>
        <w:t>За економічними наслідками для Клієнта:</w:t>
      </w:r>
    </w:p>
    <w:p w14:paraId="202E18EF" w14:textId="77777777" w:rsidR="00E2028E" w:rsidRPr="00C0448E" w:rsidRDefault="00E2028E" w:rsidP="0056119D">
      <w:pPr>
        <w:autoSpaceDE w:val="0"/>
        <w:autoSpaceDN w:val="0"/>
        <w:adjustRightInd w:val="0"/>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bCs/>
          <w:color w:val="000000"/>
          <w:sz w:val="18"/>
          <w:szCs w:val="18"/>
          <w:lang w:eastAsia="ru-RU"/>
        </w:rPr>
        <w:t>Ризик втрати очікуваного доходу</w:t>
      </w:r>
      <w:r w:rsidRPr="00C0448E">
        <w:rPr>
          <w:rFonts w:ascii="Times New Roman" w:eastAsia="Times New Roman" w:hAnsi="Times New Roman" w:cs="Times New Roman"/>
          <w:bCs/>
          <w:color w:val="000000"/>
          <w:sz w:val="18"/>
          <w:szCs w:val="18"/>
          <w:lang w:eastAsia="ru-RU"/>
        </w:rPr>
        <w:t xml:space="preserve"> –</w:t>
      </w:r>
      <w:r w:rsidRPr="00C0448E">
        <w:rPr>
          <w:rFonts w:ascii="Times New Roman" w:eastAsia="Times New Roman" w:hAnsi="Times New Roman" w:cs="Times New Roman"/>
          <w:color w:val="000000"/>
          <w:sz w:val="18"/>
          <w:szCs w:val="18"/>
          <w:lang w:eastAsia="ru-RU"/>
        </w:rPr>
        <w:t xml:space="preserve"> можливість настання події, яка спричинить втрату частини або повну втрату очікуваного доходу від таких операцій;</w:t>
      </w:r>
    </w:p>
    <w:p w14:paraId="237F4FC9" w14:textId="77777777" w:rsidR="00E2028E" w:rsidRPr="00C0448E" w:rsidRDefault="00E2028E" w:rsidP="0056119D">
      <w:pPr>
        <w:autoSpaceDE w:val="0"/>
        <w:autoSpaceDN w:val="0"/>
        <w:adjustRightInd w:val="0"/>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bCs/>
          <w:color w:val="000000"/>
          <w:sz w:val="18"/>
          <w:szCs w:val="18"/>
          <w:lang w:eastAsia="ru-RU"/>
        </w:rPr>
        <w:t>Ризик втрати коштів</w:t>
      </w:r>
      <w:r w:rsidRPr="00C0448E">
        <w:rPr>
          <w:rFonts w:ascii="Times New Roman" w:eastAsia="Times New Roman" w:hAnsi="Times New Roman" w:cs="Times New Roman"/>
          <w:bCs/>
          <w:color w:val="000000"/>
          <w:sz w:val="18"/>
          <w:szCs w:val="18"/>
          <w:lang w:eastAsia="ru-RU"/>
        </w:rPr>
        <w:t xml:space="preserve"> - </w:t>
      </w:r>
      <w:r w:rsidRPr="00C0448E">
        <w:rPr>
          <w:rFonts w:ascii="Times New Roman" w:eastAsia="Times New Roman" w:hAnsi="Times New Roman" w:cs="Times New Roman"/>
          <w:color w:val="000000"/>
          <w:sz w:val="18"/>
          <w:szCs w:val="18"/>
          <w:lang w:eastAsia="ru-RU"/>
        </w:rPr>
        <w:t>можливість настання події, яка спричинить втрату частини або повну втрату коштів (грошових та/або цінних паперів);</w:t>
      </w:r>
    </w:p>
    <w:p w14:paraId="66248605" w14:textId="77777777" w:rsidR="00E2028E" w:rsidRPr="00C0448E" w:rsidRDefault="00E2028E" w:rsidP="0056119D">
      <w:pPr>
        <w:autoSpaceDE w:val="0"/>
        <w:autoSpaceDN w:val="0"/>
        <w:adjustRightInd w:val="0"/>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Cs/>
          <w:color w:val="000000"/>
          <w:sz w:val="18"/>
          <w:szCs w:val="18"/>
          <w:lang w:eastAsia="ru-RU"/>
        </w:rPr>
        <w:t xml:space="preserve">Ризик втрати коштів - </w:t>
      </w:r>
      <w:r w:rsidRPr="00C0448E">
        <w:rPr>
          <w:rFonts w:ascii="Times New Roman" w:eastAsia="Times New Roman" w:hAnsi="Times New Roman" w:cs="Times New Roman"/>
          <w:color w:val="000000"/>
          <w:sz w:val="18"/>
          <w:szCs w:val="18"/>
          <w:lang w:eastAsia="ru-RU"/>
        </w:rPr>
        <w:t>ризик, пов’язаний з можливістю настання події, яка спричинить не тільки повну втрату очікуваного доходу, а також втрату грошових коштів та/або цінних паперів, інших фінансових інструментів. Тобто  загальні втрати можуть перевищити суму коштів.</w:t>
      </w:r>
    </w:p>
    <w:p w14:paraId="223649E8"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bCs/>
          <w:color w:val="000000"/>
          <w:sz w:val="18"/>
          <w:szCs w:val="18"/>
          <w:lang w:eastAsia="ru-RU"/>
        </w:rPr>
        <w:t>Економічні ризики</w:t>
      </w:r>
      <w:r w:rsidRPr="00C0448E">
        <w:rPr>
          <w:rFonts w:ascii="Times New Roman" w:eastAsia="Times New Roman" w:hAnsi="Times New Roman" w:cs="Times New Roman"/>
          <w:bCs/>
          <w:color w:val="000000"/>
          <w:sz w:val="18"/>
          <w:szCs w:val="18"/>
          <w:lang w:eastAsia="ru-RU"/>
        </w:rPr>
        <w:t xml:space="preserve"> – </w:t>
      </w:r>
      <w:r w:rsidRPr="00C0448E">
        <w:rPr>
          <w:rFonts w:ascii="Times New Roman" w:eastAsia="Times New Roman" w:hAnsi="Times New Roman" w:cs="Times New Roman"/>
          <w:color w:val="000000"/>
          <w:sz w:val="18"/>
          <w:szCs w:val="18"/>
          <w:lang w:eastAsia="ru-RU"/>
        </w:rPr>
        <w:t>ризики виникнення несприятливих подій економічного характеру. Серед таких ризиків необхідно виділити наступні:</w:t>
      </w:r>
    </w:p>
    <w:p w14:paraId="17BE05D3"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hAnsi="Times New Roman" w:cs="Times New Roman"/>
          <w:b/>
          <w:sz w:val="18"/>
          <w:szCs w:val="18"/>
        </w:rPr>
        <w:t xml:space="preserve">ринковий ризик </w:t>
      </w:r>
      <w:r w:rsidRPr="00C0448E">
        <w:rPr>
          <w:rFonts w:ascii="Times New Roman" w:hAnsi="Times New Roman" w:cs="Times New Roman"/>
          <w:sz w:val="18"/>
          <w:szCs w:val="18"/>
        </w:rPr>
        <w:t>- це наявний або потенційний ризик для надходжень та капіталу, який виникає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через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несприятливі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коливання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вартості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цінних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паперів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товарів 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курсів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іноземних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валют.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Цей ризик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 xml:space="preserve">випливає з </w:t>
      </w:r>
      <w:proofErr w:type="spellStart"/>
      <w:r w:rsidRPr="00C0448E">
        <w:rPr>
          <w:rFonts w:ascii="Times New Roman" w:hAnsi="Times New Roman" w:cs="Times New Roman"/>
          <w:sz w:val="18"/>
          <w:szCs w:val="18"/>
        </w:rPr>
        <w:t>маркетмейкерства</w:t>
      </w:r>
      <w:proofErr w:type="spellEnd"/>
      <w:r w:rsidRPr="00C0448E">
        <w:rPr>
          <w:rFonts w:ascii="Times New Roman" w:hAnsi="Times New Roman" w:cs="Times New Roman"/>
          <w:sz w:val="18"/>
          <w:szCs w:val="18"/>
        </w:rPr>
        <w:t xml:space="preserve">, </w:t>
      </w:r>
      <w:proofErr w:type="spellStart"/>
      <w:r w:rsidRPr="00C0448E">
        <w:rPr>
          <w:rFonts w:ascii="Times New Roman" w:hAnsi="Times New Roman" w:cs="Times New Roman"/>
          <w:sz w:val="18"/>
          <w:szCs w:val="18"/>
        </w:rPr>
        <w:t>дилінгу</w:t>
      </w:r>
      <w:proofErr w:type="spellEnd"/>
      <w:r w:rsidRPr="00C0448E">
        <w:rPr>
          <w:rFonts w:ascii="Times New Roman" w:hAnsi="Times New Roman" w:cs="Times New Roman"/>
          <w:sz w:val="18"/>
          <w:szCs w:val="18"/>
        </w:rPr>
        <w:t>, прийняття позицій з боргових та пайових цінних паперів, валют,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товарів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похідних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фінансових інструментів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(деривативів).</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До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ринкових</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ризиків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відносяться</w:t>
      </w:r>
      <w:r w:rsidR="00A33B34" w:rsidRPr="00C0448E">
        <w:rPr>
          <w:rFonts w:ascii="Times New Roman" w:hAnsi="Times New Roman" w:cs="Times New Roman"/>
          <w:sz w:val="18"/>
          <w:szCs w:val="18"/>
        </w:rPr>
        <w:t xml:space="preserve"> ціновий ризик, валютний ризик, процентний ризик.</w:t>
      </w:r>
    </w:p>
    <w:p w14:paraId="6FF2407F"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iCs/>
          <w:color w:val="000000"/>
          <w:sz w:val="18"/>
          <w:szCs w:val="18"/>
          <w:lang w:eastAsia="ru-RU"/>
        </w:rPr>
        <w:t>Ціновий ризик</w:t>
      </w:r>
      <w:r w:rsidRPr="00C0448E">
        <w:rPr>
          <w:rFonts w:ascii="Times New Roman" w:eastAsia="Times New Roman" w:hAnsi="Times New Roman" w:cs="Times New Roman"/>
          <w:color w:val="000000"/>
          <w:sz w:val="18"/>
          <w:szCs w:val="18"/>
          <w:lang w:eastAsia="ru-RU"/>
        </w:rPr>
        <w:t xml:space="preserve"> – наявний або потенційний ризик повної або часткової втрати грошових коштів, цінних паперів та/або інших фінансових інструментів через зміну вартості фінансового інструмента внаслідок коливання ринкових цін;</w:t>
      </w:r>
    </w:p>
    <w:p w14:paraId="3BA147F7"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iCs/>
          <w:color w:val="000000"/>
          <w:sz w:val="18"/>
          <w:szCs w:val="18"/>
          <w:lang w:eastAsia="ru-RU"/>
        </w:rPr>
        <w:t>Валютний ризик</w:t>
      </w:r>
      <w:r w:rsidRPr="00C0448E">
        <w:rPr>
          <w:rFonts w:ascii="Times New Roman" w:eastAsia="Times New Roman" w:hAnsi="Times New Roman" w:cs="Times New Roman"/>
          <w:color w:val="000000"/>
          <w:sz w:val="18"/>
          <w:szCs w:val="18"/>
          <w:lang w:eastAsia="ru-RU"/>
        </w:rPr>
        <w:t xml:space="preserve"> – наявний або потенційний ризик повної або часткової втрати грошових коштів, цінних паперів та/або інших фінансових інструментів через зміну вартості фінансового інструмента внаслідок зміни курсу однієї іноземної валюти стосовно іншої, у тому числі національної валюти, а також цін на банківські метали;</w:t>
      </w:r>
    </w:p>
    <w:p w14:paraId="3552A413"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iCs/>
          <w:color w:val="000000"/>
          <w:sz w:val="18"/>
          <w:szCs w:val="18"/>
          <w:lang w:eastAsia="ru-RU"/>
        </w:rPr>
        <w:t>Процентний ризик</w:t>
      </w:r>
      <w:r w:rsidRPr="00C0448E">
        <w:rPr>
          <w:rFonts w:ascii="Times New Roman" w:eastAsia="Times New Roman" w:hAnsi="Times New Roman" w:cs="Times New Roman"/>
          <w:color w:val="000000"/>
          <w:sz w:val="18"/>
          <w:szCs w:val="18"/>
          <w:lang w:eastAsia="ru-RU"/>
        </w:rPr>
        <w:t xml:space="preserve"> - - наявний або потенційний ризик повної або часткової втрати грошових коштів, цінних паперів та/або інших фінансових інструментів через зміну вартості фінансового інструмента внаслідок несприятливих змін ринкових відсоткових ставок;</w:t>
      </w:r>
    </w:p>
    <w:p w14:paraId="3E6D4279"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iCs/>
          <w:color w:val="000000"/>
          <w:sz w:val="18"/>
          <w:szCs w:val="18"/>
          <w:lang w:eastAsia="ru-RU"/>
        </w:rPr>
        <w:t>Інфляційний ризик</w:t>
      </w:r>
      <w:r w:rsidRPr="00C0448E">
        <w:rPr>
          <w:rFonts w:ascii="Times New Roman" w:eastAsia="Times New Roman" w:hAnsi="Times New Roman" w:cs="Times New Roman"/>
          <w:color w:val="000000"/>
          <w:sz w:val="18"/>
          <w:szCs w:val="18"/>
          <w:lang w:eastAsia="ru-RU"/>
        </w:rPr>
        <w:t xml:space="preserve"> - ризик можливих збитків з причини інфляції;</w:t>
      </w:r>
    </w:p>
    <w:p w14:paraId="009BE012"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iCs/>
          <w:color w:val="000000"/>
          <w:sz w:val="18"/>
          <w:szCs w:val="18"/>
          <w:lang w:eastAsia="ru-RU"/>
        </w:rPr>
        <w:t>Ризик ліквідності</w:t>
      </w:r>
      <w:r w:rsidRPr="00C0448E">
        <w:rPr>
          <w:rFonts w:ascii="Times New Roman" w:eastAsia="Times New Roman" w:hAnsi="Times New Roman" w:cs="Times New Roman"/>
          <w:color w:val="000000"/>
          <w:sz w:val="18"/>
          <w:szCs w:val="18"/>
          <w:lang w:eastAsia="ru-RU"/>
        </w:rPr>
        <w:t xml:space="preserve"> - наявний або потенційний ризик негативної зміни вартості активів (портфеля активів) через неможливість купівлі або продажу активів у визначеній кількості за </w:t>
      </w:r>
      <w:proofErr w:type="spellStart"/>
      <w:r w:rsidRPr="00C0448E">
        <w:rPr>
          <w:rFonts w:ascii="Times New Roman" w:eastAsia="Times New Roman" w:hAnsi="Times New Roman" w:cs="Times New Roman"/>
          <w:color w:val="000000"/>
          <w:sz w:val="18"/>
          <w:szCs w:val="18"/>
          <w:lang w:eastAsia="ru-RU"/>
        </w:rPr>
        <w:t>середньоринковою</w:t>
      </w:r>
      <w:proofErr w:type="spellEnd"/>
      <w:r w:rsidRPr="00C0448E">
        <w:rPr>
          <w:rFonts w:ascii="Times New Roman" w:eastAsia="Times New Roman" w:hAnsi="Times New Roman" w:cs="Times New Roman"/>
          <w:color w:val="000000"/>
          <w:sz w:val="18"/>
          <w:szCs w:val="18"/>
          <w:lang w:eastAsia="ru-RU"/>
        </w:rPr>
        <w:t xml:space="preserve"> ціною за короткий термін. </w:t>
      </w:r>
    </w:p>
    <w:p w14:paraId="76EFCA48"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i/>
          <w:color w:val="000000"/>
          <w:sz w:val="18"/>
          <w:szCs w:val="18"/>
          <w:u w:val="single"/>
          <w:lang w:eastAsia="ru-RU"/>
        </w:rPr>
        <w:t>До ризиків ліквідності відносяться</w:t>
      </w:r>
      <w:r w:rsidRPr="00C0448E">
        <w:rPr>
          <w:rFonts w:ascii="Times New Roman" w:eastAsia="Times New Roman" w:hAnsi="Times New Roman" w:cs="Times New Roman"/>
          <w:color w:val="000000"/>
          <w:sz w:val="18"/>
          <w:szCs w:val="18"/>
          <w:lang w:eastAsia="ru-RU"/>
        </w:rPr>
        <w:t>:</w:t>
      </w:r>
    </w:p>
    <w:p w14:paraId="683031C1"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color w:val="000000"/>
          <w:sz w:val="18"/>
          <w:szCs w:val="18"/>
          <w:lang w:eastAsia="ru-RU"/>
        </w:rPr>
        <w:t>ризик ринкової ліквідності</w:t>
      </w:r>
      <w:r w:rsidRPr="00C0448E">
        <w:rPr>
          <w:rFonts w:ascii="Times New Roman" w:eastAsia="Times New Roman" w:hAnsi="Times New Roman" w:cs="Times New Roman"/>
          <w:color w:val="000000"/>
          <w:sz w:val="18"/>
          <w:szCs w:val="18"/>
          <w:lang w:eastAsia="ru-RU"/>
        </w:rPr>
        <w:t xml:space="preserve"> – наявний або потенційний ризик повної або часткової втрати активів через неможливість купівлі або продажу активів у потрібній кількості за достатньо короткий період часу в силу погіршення ринкової кон'юнктури;</w:t>
      </w:r>
    </w:p>
    <w:p w14:paraId="1BF19966"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color w:val="000000"/>
          <w:sz w:val="18"/>
          <w:szCs w:val="18"/>
          <w:lang w:eastAsia="ru-RU"/>
        </w:rPr>
        <w:t>ризик балансової ліквідності</w:t>
      </w:r>
      <w:r w:rsidRPr="00C0448E">
        <w:rPr>
          <w:rFonts w:ascii="Times New Roman" w:eastAsia="Times New Roman" w:hAnsi="Times New Roman" w:cs="Times New Roman"/>
          <w:color w:val="000000"/>
          <w:sz w:val="18"/>
          <w:szCs w:val="18"/>
          <w:lang w:eastAsia="ru-RU"/>
        </w:rPr>
        <w:t xml:space="preserve"> – наявний або потенційний ризик виникнення дефіциту грошових коштів або інших високоліквідних активів для виконання зобов’язань перед інвесторами/контрагентами;</w:t>
      </w:r>
    </w:p>
    <w:p w14:paraId="1E96A131"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iCs/>
          <w:color w:val="000000"/>
          <w:sz w:val="18"/>
          <w:szCs w:val="18"/>
          <w:lang w:eastAsia="ru-RU"/>
        </w:rPr>
        <w:t>кредитний ризик</w:t>
      </w:r>
      <w:r w:rsidRPr="00C0448E">
        <w:rPr>
          <w:rFonts w:ascii="Times New Roman" w:eastAsia="Times New Roman" w:hAnsi="Times New Roman" w:cs="Times New Roman"/>
          <w:color w:val="000000"/>
          <w:sz w:val="18"/>
          <w:szCs w:val="18"/>
          <w:lang w:eastAsia="ru-RU"/>
        </w:rPr>
        <w:t xml:space="preserve"> – наявний або потенційний ризик негативної зміни вартості активів (портфеля активів) внаслідок неспроможності емітентів (контрагентів) виконувати свої зобов’язання, зокрема, з виплати відсотків та основної суми боргу у відповідності до строків та умов фінансової угоди (проспекту емісії/умов випуску, у тому числі параметрів боргового інструменту зазначених на ньому). Аналізуючи кредитний ризик емітента (контрагента), необхідно оцінити імовірність дефолту емітента (контрагента); суму, що піддається ризику; величину можливих втрат при настанні несприятливої події. Кредитний ризик щодо державних цінних паперів також передбачає ризик держави, який виникає через особливості економіки, соціального ладу та політичного устрою держави позичальника.</w:t>
      </w:r>
    </w:p>
    <w:p w14:paraId="13B2A50D"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bCs/>
          <w:color w:val="000000"/>
          <w:sz w:val="18"/>
          <w:szCs w:val="18"/>
          <w:lang w:eastAsia="ru-RU"/>
        </w:rPr>
        <w:t>Правовий ризик</w:t>
      </w:r>
      <w:r w:rsidRPr="00C0448E">
        <w:rPr>
          <w:rFonts w:ascii="Times New Roman" w:eastAsia="Times New Roman" w:hAnsi="Times New Roman" w:cs="Times New Roman"/>
          <w:color w:val="000000"/>
          <w:sz w:val="18"/>
          <w:szCs w:val="18"/>
          <w:lang w:eastAsia="ru-RU"/>
        </w:rPr>
        <w:t xml:space="preserve"> – ризик можливих збитків з причини вступу у силу нових або змін до чинних нормативно-правових актів. Правовий ризик також включає можливість виникнення збитків у зв’язку з відсутністю або неоднозначністю нормативно-правових актів,  що прямо або опосередковано регулюють діяльність на ринку цінних паперів.</w:t>
      </w:r>
    </w:p>
    <w:p w14:paraId="4772ABCE"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bCs/>
          <w:color w:val="000000"/>
          <w:sz w:val="18"/>
          <w:szCs w:val="18"/>
          <w:lang w:eastAsia="ru-RU"/>
        </w:rPr>
        <w:t>Соціально-політичний ризик</w:t>
      </w:r>
      <w:r w:rsidRPr="00C0448E">
        <w:rPr>
          <w:rFonts w:ascii="Times New Roman" w:eastAsia="Times New Roman" w:hAnsi="Times New Roman" w:cs="Times New Roman"/>
          <w:bCs/>
          <w:color w:val="000000"/>
          <w:sz w:val="18"/>
          <w:szCs w:val="18"/>
          <w:lang w:eastAsia="ru-RU"/>
        </w:rPr>
        <w:t xml:space="preserve"> – </w:t>
      </w:r>
      <w:r w:rsidRPr="00C0448E">
        <w:rPr>
          <w:rFonts w:ascii="Times New Roman" w:eastAsia="Times New Roman" w:hAnsi="Times New Roman" w:cs="Times New Roman"/>
          <w:color w:val="000000"/>
          <w:sz w:val="18"/>
          <w:szCs w:val="18"/>
          <w:lang w:eastAsia="ru-RU"/>
        </w:rPr>
        <w:t xml:space="preserve">ризик можливих втрат пов’язаних зі зміною політичного і економічного курсу, ризик політичної нестабільності, соціальної нестабільності, в тому числі ризик оголошення страйків, ризик початку воєнних дій і </w:t>
      </w:r>
      <w:proofErr w:type="spellStart"/>
      <w:r w:rsidRPr="00C0448E">
        <w:rPr>
          <w:rFonts w:ascii="Times New Roman" w:eastAsia="Times New Roman" w:hAnsi="Times New Roman" w:cs="Times New Roman"/>
          <w:color w:val="000000"/>
          <w:sz w:val="18"/>
          <w:szCs w:val="18"/>
          <w:lang w:eastAsia="ru-RU"/>
        </w:rPr>
        <w:t>т.д</w:t>
      </w:r>
      <w:proofErr w:type="spellEnd"/>
      <w:r w:rsidRPr="00C0448E">
        <w:rPr>
          <w:rFonts w:ascii="Times New Roman" w:eastAsia="Times New Roman" w:hAnsi="Times New Roman" w:cs="Times New Roman"/>
          <w:color w:val="000000"/>
          <w:sz w:val="18"/>
          <w:szCs w:val="18"/>
          <w:lang w:eastAsia="ru-RU"/>
        </w:rPr>
        <w:t>.</w:t>
      </w:r>
    </w:p>
    <w:p w14:paraId="1535CDA3"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bCs/>
          <w:color w:val="000000"/>
          <w:sz w:val="18"/>
          <w:szCs w:val="18"/>
          <w:lang w:eastAsia="ru-RU"/>
        </w:rPr>
        <w:t>Кримінальний ризик</w:t>
      </w:r>
      <w:r w:rsidRPr="00C0448E">
        <w:rPr>
          <w:rFonts w:ascii="Times New Roman" w:eastAsia="Times New Roman" w:hAnsi="Times New Roman" w:cs="Times New Roman"/>
          <w:bCs/>
          <w:color w:val="000000"/>
          <w:sz w:val="18"/>
          <w:szCs w:val="18"/>
          <w:lang w:eastAsia="ru-RU"/>
        </w:rPr>
        <w:t xml:space="preserve"> - </w:t>
      </w:r>
      <w:r w:rsidRPr="00C0448E">
        <w:rPr>
          <w:rFonts w:ascii="Times New Roman" w:eastAsia="Times New Roman" w:hAnsi="Times New Roman" w:cs="Times New Roman"/>
          <w:color w:val="000000"/>
          <w:sz w:val="18"/>
          <w:szCs w:val="18"/>
          <w:lang w:eastAsia="ru-RU"/>
        </w:rPr>
        <w:t>ризик можливих втрат з причин противоправних дій третіх осіб, у тому числі ризик здійснення шахрайських дій відносно активів (наприклад, списання/відчуження цінних паперів згідно фальсифікованих документів), а також неправомірних дій емітента цінних паперів, контрагентів (наприклад, у зв’язку з придбанням цінних паперів у особи, яка не мала права їх відчужувати), осіб, які забезпечують здійснення операцій на ринках цінних паперів (реєстраторів, депозитаріїв, зберігачів та ін.).</w:t>
      </w:r>
    </w:p>
    <w:p w14:paraId="4C1EAAD9" w14:textId="77777777" w:rsidR="00E2028E" w:rsidRPr="00C0448E" w:rsidRDefault="00E2028E" w:rsidP="0056119D">
      <w:pPr>
        <w:spacing w:after="0" w:line="240" w:lineRule="auto"/>
        <w:ind w:firstLine="284"/>
        <w:jc w:val="both"/>
        <w:rPr>
          <w:rFonts w:ascii="Times New Roman" w:eastAsia="Times New Roman" w:hAnsi="Times New Roman" w:cs="Times New Roman"/>
          <w:color w:val="000000"/>
          <w:sz w:val="18"/>
          <w:szCs w:val="18"/>
          <w:lang w:eastAsia="ru-RU"/>
        </w:rPr>
      </w:pPr>
      <w:r w:rsidRPr="00C0448E">
        <w:rPr>
          <w:rFonts w:ascii="Times New Roman" w:eastAsia="Times New Roman" w:hAnsi="Times New Roman" w:cs="Times New Roman"/>
          <w:b/>
          <w:bCs/>
          <w:color w:val="000000"/>
          <w:sz w:val="18"/>
          <w:szCs w:val="18"/>
          <w:lang w:eastAsia="ru-RU"/>
        </w:rPr>
        <w:t>Операційний ризик</w:t>
      </w:r>
      <w:r w:rsidRPr="00C0448E">
        <w:rPr>
          <w:rFonts w:ascii="Times New Roman" w:eastAsia="Times New Roman" w:hAnsi="Times New Roman" w:cs="Times New Roman"/>
          <w:bCs/>
          <w:color w:val="000000"/>
          <w:sz w:val="18"/>
          <w:szCs w:val="18"/>
          <w:lang w:eastAsia="ru-RU"/>
        </w:rPr>
        <w:t xml:space="preserve"> (технічний, технологічний, кадровий ризики)</w:t>
      </w:r>
      <w:r w:rsidRPr="00C0448E">
        <w:rPr>
          <w:rFonts w:ascii="Times New Roman" w:eastAsia="Times New Roman" w:hAnsi="Times New Roman" w:cs="Times New Roman"/>
          <w:color w:val="000000"/>
          <w:sz w:val="18"/>
          <w:szCs w:val="18"/>
          <w:lang w:eastAsia="ru-RU"/>
        </w:rPr>
        <w:t xml:space="preserve"> - ризик можливих втрат з причини несправності інформаційних, технічних,  електричних систем, включаючи системи життєзабезпечення, системи віддаленого доступу та інші; з причини помилок, пов’язаних з недосконалістю інфраструктури ринку, у тому числі технологій проведення операції, процедур управління, обліку та контролю; з причин діяльності (бездіяльності) персоналу.</w:t>
      </w:r>
    </w:p>
    <w:p w14:paraId="4F8D2F5B" w14:textId="77777777" w:rsidR="00E2028E" w:rsidRPr="00C0448E" w:rsidRDefault="00E2028E"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Перелік зазначених вище факторів не є вичерпним, у зв’язку з чим Довіритель може нести додаткові ризики, пов’язані зі здійсненням операцій на фондовому ринку.</w:t>
      </w:r>
    </w:p>
    <w:p w14:paraId="765E9ECE" w14:textId="77777777" w:rsidR="00E2028E" w:rsidRPr="00C0448E" w:rsidRDefault="00E2028E"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Приведений у Декларації перелік можливих ризиків при здійсненні операцій на фондовому ринку не є вичерпним.</w:t>
      </w:r>
    </w:p>
    <w:p w14:paraId="26FF427E" w14:textId="77777777" w:rsidR="00E2028E" w:rsidRPr="00C0448E" w:rsidRDefault="00E2028E"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Клієнт повідомлений про фактори ризиків, та приймає на себе перелічені вище та інші ризики, які пов’язані зі здійсненням операцій на фондовому ринку.</w:t>
      </w:r>
    </w:p>
    <w:p w14:paraId="29A6A6C7" w14:textId="40642D5A" w:rsidR="002007F7" w:rsidRDefault="002007F7" w:rsidP="004120F1">
      <w:pPr>
        <w:spacing w:before="95"/>
        <w:ind w:left="5526"/>
        <w:jc w:val="right"/>
        <w:rPr>
          <w:rFonts w:ascii="Times New Roman" w:hAnsi="Times New Roman" w:cs="Times New Roman"/>
          <w:b/>
          <w:sz w:val="18"/>
          <w:szCs w:val="18"/>
        </w:rPr>
      </w:pPr>
    </w:p>
    <w:p w14:paraId="5E2CB142" w14:textId="77777777" w:rsidR="003D08C3" w:rsidRDefault="003D08C3" w:rsidP="004120F1">
      <w:pPr>
        <w:spacing w:before="95"/>
        <w:ind w:left="5526"/>
        <w:jc w:val="right"/>
        <w:rPr>
          <w:rFonts w:ascii="Times New Roman" w:hAnsi="Times New Roman" w:cs="Times New Roman"/>
          <w:b/>
          <w:sz w:val="18"/>
          <w:szCs w:val="18"/>
        </w:rPr>
      </w:pPr>
    </w:p>
    <w:p w14:paraId="7958F34F" w14:textId="77777777" w:rsidR="00CA6677" w:rsidRPr="00C0448E" w:rsidRDefault="00CA6677" w:rsidP="004120F1">
      <w:pPr>
        <w:spacing w:before="95"/>
        <w:ind w:left="5526"/>
        <w:jc w:val="right"/>
        <w:rPr>
          <w:rFonts w:ascii="Times New Roman" w:hAnsi="Times New Roman" w:cs="Times New Roman"/>
          <w:b/>
          <w:sz w:val="18"/>
          <w:szCs w:val="18"/>
        </w:rPr>
      </w:pPr>
      <w:r w:rsidRPr="00C0448E">
        <w:rPr>
          <w:rFonts w:ascii="Times New Roman" w:hAnsi="Times New Roman" w:cs="Times New Roman"/>
          <w:b/>
          <w:sz w:val="18"/>
          <w:szCs w:val="18"/>
        </w:rPr>
        <w:t>Додаток</w:t>
      </w:r>
      <w:r w:rsidRPr="00C0448E">
        <w:rPr>
          <w:rFonts w:ascii="Times New Roman" w:hAnsi="Times New Roman" w:cs="Times New Roman"/>
          <w:b/>
          <w:spacing w:val="-3"/>
          <w:sz w:val="18"/>
          <w:szCs w:val="18"/>
        </w:rPr>
        <w:t xml:space="preserve"> </w:t>
      </w:r>
      <w:r w:rsidRPr="00C0448E">
        <w:rPr>
          <w:rFonts w:ascii="Times New Roman" w:hAnsi="Times New Roman" w:cs="Times New Roman"/>
          <w:b/>
          <w:sz w:val="18"/>
          <w:szCs w:val="18"/>
        </w:rPr>
        <w:t>№6 до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Генерального</w:t>
      </w:r>
      <w:r w:rsidRPr="00C0448E">
        <w:rPr>
          <w:rFonts w:ascii="Times New Roman" w:hAnsi="Times New Roman" w:cs="Times New Roman"/>
          <w:b/>
          <w:spacing w:val="-4"/>
          <w:sz w:val="18"/>
          <w:szCs w:val="18"/>
        </w:rPr>
        <w:t xml:space="preserve"> </w:t>
      </w:r>
      <w:r w:rsidRPr="00C0448E">
        <w:rPr>
          <w:rFonts w:ascii="Times New Roman" w:hAnsi="Times New Roman" w:cs="Times New Roman"/>
          <w:b/>
          <w:sz w:val="18"/>
          <w:szCs w:val="18"/>
        </w:rPr>
        <w:t>договору</w:t>
      </w:r>
    </w:p>
    <w:p w14:paraId="647B27CA" w14:textId="77777777" w:rsidR="00B37785" w:rsidRPr="00C0448E" w:rsidRDefault="00B37785" w:rsidP="0056119D">
      <w:pPr>
        <w:pStyle w:val="a3"/>
        <w:jc w:val="both"/>
        <w:rPr>
          <w:rFonts w:ascii="Times New Roman" w:hAnsi="Times New Roman" w:cs="Times New Roman"/>
          <w:b/>
          <w:sz w:val="18"/>
          <w:szCs w:val="18"/>
        </w:rPr>
      </w:pPr>
    </w:p>
    <w:p w14:paraId="63B26798" w14:textId="77777777" w:rsidR="00B37785" w:rsidRPr="00C0448E" w:rsidRDefault="00A33B34" w:rsidP="004120F1">
      <w:pPr>
        <w:pStyle w:val="a3"/>
        <w:jc w:val="center"/>
        <w:rPr>
          <w:rFonts w:ascii="Times New Roman" w:hAnsi="Times New Roman" w:cs="Times New Roman"/>
          <w:b/>
          <w:sz w:val="18"/>
          <w:szCs w:val="18"/>
        </w:rPr>
      </w:pPr>
      <w:r w:rsidRPr="00C0448E">
        <w:rPr>
          <w:rFonts w:ascii="Times New Roman" w:hAnsi="Times New Roman" w:cs="Times New Roman"/>
          <w:b/>
          <w:color w:val="000000"/>
          <w:sz w:val="18"/>
          <w:szCs w:val="18"/>
          <w:lang w:eastAsia="uk-UA"/>
        </w:rPr>
        <w:t>Інформація про загальний характер та/або джерела потенційного конфлікту інтересів</w:t>
      </w:r>
    </w:p>
    <w:p w14:paraId="4E3D0BAF" w14:textId="77777777" w:rsidR="00B37785" w:rsidRPr="00C0448E" w:rsidRDefault="00B37785" w:rsidP="0056119D">
      <w:pPr>
        <w:pStyle w:val="a3"/>
        <w:jc w:val="both"/>
        <w:rPr>
          <w:rFonts w:ascii="Times New Roman" w:hAnsi="Times New Roman" w:cs="Times New Roman"/>
          <w:b/>
          <w:sz w:val="18"/>
          <w:szCs w:val="18"/>
        </w:rPr>
      </w:pPr>
    </w:p>
    <w:p w14:paraId="16F60DC5" w14:textId="77777777" w:rsidR="00B37785" w:rsidRPr="00C0448E" w:rsidRDefault="00B37785" w:rsidP="0056119D">
      <w:pPr>
        <w:pStyle w:val="a3"/>
        <w:jc w:val="both"/>
        <w:rPr>
          <w:rFonts w:ascii="Times New Roman" w:hAnsi="Times New Roman" w:cs="Times New Roman"/>
          <w:b/>
          <w:sz w:val="18"/>
          <w:szCs w:val="18"/>
        </w:rPr>
      </w:pPr>
    </w:p>
    <w:p w14:paraId="787B0632" w14:textId="77777777" w:rsidR="00A33B34" w:rsidRPr="00C0448E" w:rsidRDefault="00A33B34" w:rsidP="0056119D">
      <w:pPr>
        <w:spacing w:line="225" w:lineRule="exact"/>
        <w:ind w:left="829"/>
        <w:jc w:val="both"/>
        <w:rPr>
          <w:rFonts w:ascii="Times New Roman" w:hAnsi="Times New Roman" w:cs="Times New Roman"/>
          <w:sz w:val="18"/>
          <w:szCs w:val="18"/>
        </w:rPr>
      </w:pPr>
      <w:r w:rsidRPr="00C0448E">
        <w:rPr>
          <w:rFonts w:ascii="Times New Roman" w:hAnsi="Times New Roman" w:cs="Times New Roman"/>
          <w:sz w:val="18"/>
          <w:szCs w:val="18"/>
        </w:rPr>
        <w:t>До</w:t>
      </w:r>
      <w:r w:rsidRPr="00C0448E">
        <w:rPr>
          <w:rFonts w:ascii="Times New Roman" w:hAnsi="Times New Roman" w:cs="Times New Roman"/>
          <w:spacing w:val="-3"/>
          <w:sz w:val="18"/>
          <w:szCs w:val="18"/>
        </w:rPr>
        <w:t xml:space="preserve"> </w:t>
      </w:r>
      <w:r w:rsidRPr="00C0448E">
        <w:rPr>
          <w:rFonts w:ascii="Times New Roman" w:hAnsi="Times New Roman" w:cs="Times New Roman"/>
          <w:b/>
          <w:sz w:val="18"/>
          <w:szCs w:val="18"/>
        </w:rPr>
        <w:t>джерел</w:t>
      </w:r>
      <w:r w:rsidRPr="00C0448E">
        <w:rPr>
          <w:rFonts w:ascii="Times New Roman" w:hAnsi="Times New Roman" w:cs="Times New Roman"/>
          <w:b/>
          <w:spacing w:val="1"/>
          <w:sz w:val="18"/>
          <w:szCs w:val="18"/>
        </w:rPr>
        <w:t xml:space="preserve"> </w:t>
      </w:r>
      <w:r w:rsidRPr="00C0448E">
        <w:rPr>
          <w:rFonts w:ascii="Times New Roman" w:hAnsi="Times New Roman" w:cs="Times New Roman"/>
          <w:b/>
          <w:sz w:val="18"/>
          <w:szCs w:val="18"/>
        </w:rPr>
        <w:t>потенційного конфлікту</w:t>
      </w:r>
      <w:r w:rsidRPr="00C0448E">
        <w:rPr>
          <w:rFonts w:ascii="Times New Roman" w:hAnsi="Times New Roman" w:cs="Times New Roman"/>
          <w:b/>
          <w:spacing w:val="-7"/>
          <w:sz w:val="18"/>
          <w:szCs w:val="18"/>
        </w:rPr>
        <w:t xml:space="preserve"> </w:t>
      </w:r>
      <w:r w:rsidRPr="00C0448E">
        <w:rPr>
          <w:rFonts w:ascii="Times New Roman" w:hAnsi="Times New Roman" w:cs="Times New Roman"/>
          <w:b/>
          <w:sz w:val="18"/>
          <w:szCs w:val="18"/>
        </w:rPr>
        <w:t>інтересів</w:t>
      </w:r>
      <w:r w:rsidRPr="00C0448E">
        <w:rPr>
          <w:rFonts w:ascii="Times New Roman" w:hAnsi="Times New Roman" w:cs="Times New Roman"/>
          <w:b/>
          <w:spacing w:val="-2"/>
          <w:sz w:val="18"/>
          <w:szCs w:val="18"/>
        </w:rPr>
        <w:t xml:space="preserve"> </w:t>
      </w:r>
      <w:r w:rsidRPr="00C0448E">
        <w:rPr>
          <w:rFonts w:ascii="Times New Roman" w:hAnsi="Times New Roman" w:cs="Times New Roman"/>
          <w:sz w:val="18"/>
          <w:szCs w:val="18"/>
        </w:rPr>
        <w:t>можна</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віднести</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наступні:</w:t>
      </w:r>
    </w:p>
    <w:p w14:paraId="22A99EE2" w14:textId="77777777" w:rsidR="00A33B34" w:rsidRPr="00C0448E" w:rsidRDefault="00A33B34" w:rsidP="0056119D">
      <w:pPr>
        <w:pStyle w:val="a7"/>
        <w:numPr>
          <w:ilvl w:val="0"/>
          <w:numId w:val="38"/>
        </w:numPr>
        <w:tabs>
          <w:tab w:val="left" w:pos="1017"/>
        </w:tabs>
        <w:spacing w:before="5"/>
        <w:ind w:right="108" w:firstLine="710"/>
        <w:rPr>
          <w:rFonts w:ascii="Times New Roman" w:hAnsi="Times New Roman" w:cs="Times New Roman"/>
          <w:sz w:val="18"/>
          <w:szCs w:val="18"/>
        </w:rPr>
      </w:pPr>
      <w:r w:rsidRPr="00C0448E">
        <w:rPr>
          <w:rFonts w:ascii="Times New Roman" w:hAnsi="Times New Roman" w:cs="Times New Roman"/>
          <w:sz w:val="18"/>
          <w:szCs w:val="18"/>
        </w:rPr>
        <w:t>здійснення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Торговцем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одночасно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операцій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інтересах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власних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інтересах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інтересах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різних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клієнтів з</w:t>
      </w:r>
      <w:r w:rsidRPr="00C0448E">
        <w:rPr>
          <w:rFonts w:ascii="Times New Roman" w:hAnsi="Times New Roman" w:cs="Times New Roman"/>
          <w:spacing w:val="-9"/>
          <w:sz w:val="18"/>
          <w:szCs w:val="18"/>
        </w:rPr>
        <w:t xml:space="preserve"> </w:t>
      </w:r>
      <w:r w:rsidRPr="00C0448E">
        <w:rPr>
          <w:rFonts w:ascii="Times New Roman" w:hAnsi="Times New Roman" w:cs="Times New Roman"/>
          <w:sz w:val="18"/>
          <w:szCs w:val="18"/>
        </w:rPr>
        <w:t>ідентичними ЦП</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іншими фінансовими</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інструментами;</w:t>
      </w:r>
    </w:p>
    <w:p w14:paraId="6040FB2C" w14:textId="77777777" w:rsidR="00A33B34" w:rsidRPr="00C0448E" w:rsidRDefault="00A33B34" w:rsidP="0056119D">
      <w:pPr>
        <w:pStyle w:val="a7"/>
        <w:numPr>
          <w:ilvl w:val="0"/>
          <w:numId w:val="38"/>
        </w:numPr>
        <w:tabs>
          <w:tab w:val="left" w:pos="955"/>
        </w:tabs>
        <w:spacing w:before="1"/>
        <w:ind w:left="954" w:hanging="126"/>
        <w:rPr>
          <w:rFonts w:ascii="Times New Roman" w:hAnsi="Times New Roman" w:cs="Times New Roman"/>
          <w:sz w:val="18"/>
          <w:szCs w:val="18"/>
        </w:rPr>
      </w:pPr>
      <w:r w:rsidRPr="00C0448E">
        <w:rPr>
          <w:rFonts w:ascii="Times New Roman" w:hAnsi="Times New Roman" w:cs="Times New Roman"/>
          <w:sz w:val="18"/>
          <w:szCs w:val="18"/>
        </w:rPr>
        <w:t>надання</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фінансових послуг</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здійснення</w:t>
      </w:r>
      <w:r w:rsidRPr="00C0448E">
        <w:rPr>
          <w:rFonts w:ascii="Times New Roman" w:hAnsi="Times New Roman" w:cs="Times New Roman"/>
          <w:spacing w:val="-8"/>
          <w:sz w:val="18"/>
          <w:szCs w:val="18"/>
        </w:rPr>
        <w:t xml:space="preserve"> </w:t>
      </w:r>
      <w:r w:rsidRPr="00C0448E">
        <w:rPr>
          <w:rFonts w:ascii="Times New Roman" w:hAnsi="Times New Roman" w:cs="Times New Roman"/>
          <w:sz w:val="18"/>
          <w:szCs w:val="18"/>
        </w:rPr>
        <w:t>дилерських</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операцій</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пов’язаною</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особою</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Торговця*;</w:t>
      </w:r>
    </w:p>
    <w:p w14:paraId="37F0B43B" w14:textId="77777777" w:rsidR="00A33B34" w:rsidRPr="00C0448E" w:rsidRDefault="00A33B34" w:rsidP="0056119D">
      <w:pPr>
        <w:pStyle w:val="a7"/>
        <w:numPr>
          <w:ilvl w:val="0"/>
          <w:numId w:val="38"/>
        </w:numPr>
        <w:tabs>
          <w:tab w:val="left" w:pos="969"/>
        </w:tabs>
        <w:spacing w:before="1"/>
        <w:ind w:right="108" w:firstLine="710"/>
        <w:rPr>
          <w:rFonts w:ascii="Times New Roman" w:hAnsi="Times New Roman" w:cs="Times New Roman"/>
          <w:sz w:val="18"/>
          <w:szCs w:val="18"/>
        </w:rPr>
      </w:pPr>
      <w:r w:rsidRPr="00C0448E">
        <w:rPr>
          <w:rFonts w:ascii="Times New Roman" w:hAnsi="Times New Roman" w:cs="Times New Roman"/>
          <w:sz w:val="18"/>
          <w:szCs w:val="18"/>
        </w:rPr>
        <w:t>виконання Торговцем доручень клієнта з купівлі, продажу або міни таких самих цінних паперів, які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знаходяться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власності</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Торговця</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цінними</w:t>
      </w:r>
      <w:r w:rsidRPr="00C0448E">
        <w:rPr>
          <w:rFonts w:ascii="Times New Roman" w:hAnsi="Times New Roman" w:cs="Times New Roman"/>
          <w:spacing w:val="-5"/>
          <w:sz w:val="18"/>
          <w:szCs w:val="18"/>
        </w:rPr>
        <w:t xml:space="preserve"> </w:t>
      </w:r>
      <w:r w:rsidRPr="00C0448E">
        <w:rPr>
          <w:rFonts w:ascii="Times New Roman" w:hAnsi="Times New Roman" w:cs="Times New Roman"/>
          <w:sz w:val="18"/>
          <w:szCs w:val="18"/>
        </w:rPr>
        <w:t>паперами</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його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пов’язаних</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осіб.</w:t>
      </w:r>
    </w:p>
    <w:p w14:paraId="283F0ED5" w14:textId="77777777" w:rsidR="00A33B34" w:rsidRPr="00C0448E" w:rsidRDefault="00A33B34" w:rsidP="0056119D">
      <w:pPr>
        <w:ind w:left="118" w:right="110" w:firstLine="710"/>
        <w:jc w:val="both"/>
        <w:rPr>
          <w:rFonts w:ascii="Times New Roman" w:hAnsi="Times New Roman" w:cs="Times New Roman"/>
          <w:sz w:val="18"/>
          <w:szCs w:val="18"/>
        </w:rPr>
      </w:pPr>
      <w:r w:rsidRPr="00C0448E">
        <w:rPr>
          <w:rFonts w:ascii="Times New Roman" w:hAnsi="Times New Roman" w:cs="Times New Roman"/>
          <w:sz w:val="18"/>
          <w:szCs w:val="18"/>
        </w:rPr>
        <w:t xml:space="preserve">Для </w:t>
      </w:r>
      <w:r w:rsidRPr="00C0448E">
        <w:rPr>
          <w:rFonts w:ascii="Times New Roman" w:hAnsi="Times New Roman" w:cs="Times New Roman"/>
          <w:b/>
          <w:sz w:val="18"/>
          <w:szCs w:val="18"/>
        </w:rPr>
        <w:t>запобігання виникненню конфлікту інтересів Торговець</w:t>
      </w:r>
      <w:r w:rsidRPr="00C0448E">
        <w:rPr>
          <w:rFonts w:ascii="Times New Roman" w:hAnsi="Times New Roman" w:cs="Times New Roman"/>
          <w:b/>
          <w:spacing w:val="1"/>
          <w:sz w:val="18"/>
          <w:szCs w:val="18"/>
        </w:rPr>
        <w:t xml:space="preserve"> </w:t>
      </w:r>
      <w:r w:rsidRPr="00C0448E">
        <w:rPr>
          <w:rFonts w:ascii="Times New Roman" w:hAnsi="Times New Roman" w:cs="Times New Roman"/>
          <w:sz w:val="18"/>
          <w:szCs w:val="18"/>
        </w:rPr>
        <w:t>відповідно до законодавства 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внутрішніх документів вживає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таких</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заходів:</w:t>
      </w:r>
    </w:p>
    <w:p w14:paraId="1628BB3A" w14:textId="77777777" w:rsidR="00A33B34" w:rsidRPr="00C0448E" w:rsidRDefault="00A33B34" w:rsidP="0056119D">
      <w:pPr>
        <w:pStyle w:val="a7"/>
        <w:numPr>
          <w:ilvl w:val="0"/>
          <w:numId w:val="38"/>
        </w:numPr>
        <w:tabs>
          <w:tab w:val="left" w:pos="989"/>
        </w:tabs>
        <w:spacing w:before="0"/>
        <w:ind w:right="109" w:firstLine="710"/>
        <w:rPr>
          <w:rFonts w:ascii="Times New Roman" w:hAnsi="Times New Roman" w:cs="Times New Roman"/>
          <w:sz w:val="18"/>
          <w:szCs w:val="18"/>
        </w:rPr>
      </w:pPr>
      <w:r w:rsidRPr="00C0448E">
        <w:rPr>
          <w:rFonts w:ascii="Times New Roman" w:hAnsi="Times New Roman" w:cs="Times New Roman"/>
          <w:sz w:val="18"/>
          <w:szCs w:val="18"/>
        </w:rPr>
        <w:t>у першу чергу виконує операції з ЦП або іншими фінансовими інструментами за договорами 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разовими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замовленнями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порядку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їх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надходження,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якщо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інше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передбачено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договором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Замовленням,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потім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операції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власний</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рахунок</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такими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самими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ЦП</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або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іншими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фінансовими</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інструментами;</w:t>
      </w:r>
    </w:p>
    <w:p w14:paraId="33A35C3D" w14:textId="77777777" w:rsidR="00A33B34" w:rsidRPr="00C0448E" w:rsidRDefault="00A33B34" w:rsidP="0056119D">
      <w:pPr>
        <w:pStyle w:val="a7"/>
        <w:numPr>
          <w:ilvl w:val="0"/>
          <w:numId w:val="38"/>
        </w:numPr>
        <w:tabs>
          <w:tab w:val="left" w:pos="969"/>
        </w:tabs>
        <w:spacing w:before="0"/>
        <w:ind w:right="107" w:firstLine="710"/>
        <w:rPr>
          <w:rFonts w:ascii="Times New Roman" w:hAnsi="Times New Roman" w:cs="Times New Roman"/>
          <w:sz w:val="18"/>
          <w:szCs w:val="18"/>
        </w:rPr>
      </w:pPr>
      <w:r w:rsidRPr="00C0448E">
        <w:rPr>
          <w:rFonts w:ascii="Times New Roman" w:hAnsi="Times New Roman" w:cs="Times New Roman"/>
          <w:sz w:val="18"/>
          <w:szCs w:val="18"/>
        </w:rPr>
        <w:t>у разі наявності у Торговця зацікавленості, яка перешкоджає йому виконати договір та/або разове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замовлення клієнта на найвигідніших для нього умовах, Торговець негайно повідомляє про це Клієнта з</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подальшим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письмовим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підтвердженням</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отримання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такого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повідомлення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засобами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зв'язку,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визначеними</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Генеральним</w:t>
      </w:r>
      <w:r w:rsidRPr="00C0448E">
        <w:rPr>
          <w:rFonts w:ascii="Times New Roman" w:hAnsi="Times New Roman" w:cs="Times New Roman"/>
          <w:spacing w:val="-3"/>
          <w:sz w:val="18"/>
          <w:szCs w:val="18"/>
        </w:rPr>
        <w:t xml:space="preserve"> </w:t>
      </w:r>
      <w:r w:rsidRPr="00C0448E">
        <w:rPr>
          <w:rFonts w:ascii="Times New Roman" w:hAnsi="Times New Roman" w:cs="Times New Roman"/>
          <w:sz w:val="18"/>
          <w:szCs w:val="18"/>
        </w:rPr>
        <w:t>договором;</w:t>
      </w:r>
    </w:p>
    <w:p w14:paraId="1D166488" w14:textId="77777777" w:rsidR="00A33B34" w:rsidRPr="00C0448E" w:rsidRDefault="00A33B34" w:rsidP="0056119D">
      <w:pPr>
        <w:pStyle w:val="a7"/>
        <w:numPr>
          <w:ilvl w:val="0"/>
          <w:numId w:val="38"/>
        </w:numPr>
        <w:tabs>
          <w:tab w:val="left" w:pos="993"/>
        </w:tabs>
        <w:spacing w:before="0"/>
        <w:ind w:right="106" w:firstLine="710"/>
        <w:rPr>
          <w:rFonts w:ascii="Times New Roman" w:hAnsi="Times New Roman" w:cs="Times New Roman"/>
          <w:sz w:val="18"/>
          <w:szCs w:val="18"/>
        </w:rPr>
      </w:pPr>
      <w:r w:rsidRPr="00C0448E">
        <w:rPr>
          <w:rFonts w:ascii="Times New Roman" w:hAnsi="Times New Roman" w:cs="Times New Roman"/>
          <w:sz w:val="18"/>
          <w:szCs w:val="18"/>
        </w:rPr>
        <w:t>посадова особа Торговця, що є пов’язаною особою стосовно Клієнта (потенційного клієнта), не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приймає самостійно рішення про встановлення ділових відносин або проведення операцій за участю такого</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клієнта; у разі прийняття Торговцем рішення про обслуговування пов’язаної особи, умови надання послуг не</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відрізняються</w:t>
      </w:r>
      <w:r w:rsidRPr="00C0448E">
        <w:rPr>
          <w:rFonts w:ascii="Times New Roman" w:hAnsi="Times New Roman" w:cs="Times New Roman"/>
          <w:spacing w:val="2"/>
          <w:sz w:val="18"/>
          <w:szCs w:val="18"/>
        </w:rPr>
        <w:t xml:space="preserve"> </w:t>
      </w:r>
      <w:r w:rsidRPr="00C0448E">
        <w:rPr>
          <w:rFonts w:ascii="Times New Roman" w:hAnsi="Times New Roman" w:cs="Times New Roman"/>
          <w:sz w:val="18"/>
          <w:szCs w:val="18"/>
        </w:rPr>
        <w:t>від</w:t>
      </w:r>
      <w:r w:rsidRPr="00C0448E">
        <w:rPr>
          <w:rFonts w:ascii="Times New Roman" w:hAnsi="Times New Roman" w:cs="Times New Roman"/>
          <w:spacing w:val="4"/>
          <w:sz w:val="18"/>
          <w:szCs w:val="18"/>
        </w:rPr>
        <w:t xml:space="preserve"> </w:t>
      </w:r>
      <w:r w:rsidRPr="00C0448E">
        <w:rPr>
          <w:rFonts w:ascii="Times New Roman" w:hAnsi="Times New Roman" w:cs="Times New Roman"/>
          <w:sz w:val="18"/>
          <w:szCs w:val="18"/>
        </w:rPr>
        <w:t>звичайних;</w:t>
      </w:r>
    </w:p>
    <w:p w14:paraId="7F1B7D1C" w14:textId="77777777" w:rsidR="00632E86" w:rsidRPr="00C0448E" w:rsidRDefault="00A33B34" w:rsidP="0056119D">
      <w:pPr>
        <w:tabs>
          <w:tab w:val="left" w:pos="1027"/>
        </w:tabs>
        <w:ind w:right="111"/>
        <w:jc w:val="both"/>
        <w:rPr>
          <w:rFonts w:ascii="Times New Roman" w:hAnsi="Times New Roman" w:cs="Times New Roman"/>
          <w:sz w:val="18"/>
          <w:szCs w:val="18"/>
        </w:rPr>
      </w:pPr>
      <w:r w:rsidRPr="00C0448E">
        <w:rPr>
          <w:rFonts w:ascii="Times New Roman" w:hAnsi="Times New Roman" w:cs="Times New Roman"/>
          <w:sz w:val="18"/>
          <w:szCs w:val="18"/>
        </w:rPr>
        <w:t>Торговець</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забезпечує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захист</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інформації</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вживає</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всіх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необхідних</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заходів</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для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запобігання</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несанкціонованому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доступу</w:t>
      </w:r>
      <w:r w:rsidRPr="00C0448E">
        <w:rPr>
          <w:rFonts w:ascii="Times New Roman" w:hAnsi="Times New Roman" w:cs="Times New Roman"/>
          <w:spacing w:val="1"/>
          <w:sz w:val="18"/>
          <w:szCs w:val="18"/>
        </w:rPr>
        <w:t xml:space="preserve"> </w:t>
      </w:r>
      <w:r w:rsidRPr="00C0448E">
        <w:rPr>
          <w:rFonts w:ascii="Times New Roman" w:hAnsi="Times New Roman" w:cs="Times New Roman"/>
          <w:sz w:val="18"/>
          <w:szCs w:val="18"/>
        </w:rPr>
        <w:t>та</w:t>
      </w:r>
      <w:r w:rsidRPr="00C0448E">
        <w:rPr>
          <w:rFonts w:ascii="Times New Roman" w:hAnsi="Times New Roman" w:cs="Times New Roman"/>
          <w:spacing w:val="-6"/>
          <w:sz w:val="18"/>
          <w:szCs w:val="18"/>
        </w:rPr>
        <w:t xml:space="preserve"> </w:t>
      </w:r>
      <w:r w:rsidRPr="00C0448E">
        <w:rPr>
          <w:rFonts w:ascii="Times New Roman" w:hAnsi="Times New Roman" w:cs="Times New Roman"/>
          <w:sz w:val="18"/>
          <w:szCs w:val="18"/>
        </w:rPr>
        <w:t>використанню</w:t>
      </w:r>
    </w:p>
    <w:p w14:paraId="5C9B94DB" w14:textId="77777777" w:rsidR="00632E86" w:rsidRPr="00C0448E" w:rsidRDefault="00632E86" w:rsidP="0056119D">
      <w:pPr>
        <w:tabs>
          <w:tab w:val="left" w:pos="1027"/>
        </w:tabs>
        <w:ind w:right="111"/>
        <w:jc w:val="both"/>
        <w:rPr>
          <w:rFonts w:ascii="Times New Roman" w:hAnsi="Times New Roman" w:cs="Times New Roman"/>
          <w:sz w:val="18"/>
          <w:szCs w:val="18"/>
        </w:rPr>
      </w:pPr>
    </w:p>
    <w:p w14:paraId="57AA6ECC" w14:textId="77777777" w:rsidR="0016766C" w:rsidRPr="00C0448E" w:rsidRDefault="0016766C" w:rsidP="0056119D">
      <w:pPr>
        <w:spacing w:before="95"/>
        <w:ind w:left="5526"/>
        <w:jc w:val="both"/>
        <w:rPr>
          <w:rFonts w:ascii="Times New Roman" w:hAnsi="Times New Roman" w:cs="Times New Roman"/>
          <w:b/>
          <w:sz w:val="18"/>
          <w:szCs w:val="18"/>
        </w:rPr>
      </w:pPr>
    </w:p>
    <w:p w14:paraId="40696EC3" w14:textId="77777777" w:rsidR="0016766C" w:rsidRPr="00C0448E" w:rsidRDefault="0016766C" w:rsidP="0056119D">
      <w:pPr>
        <w:spacing w:before="95"/>
        <w:ind w:left="5526"/>
        <w:jc w:val="both"/>
        <w:rPr>
          <w:rFonts w:ascii="Times New Roman" w:hAnsi="Times New Roman" w:cs="Times New Roman"/>
          <w:b/>
          <w:sz w:val="18"/>
          <w:szCs w:val="18"/>
        </w:rPr>
      </w:pPr>
    </w:p>
    <w:p w14:paraId="27CB02D6" w14:textId="77777777" w:rsidR="0016766C" w:rsidRPr="00C0448E" w:rsidRDefault="0016766C" w:rsidP="0056119D">
      <w:pPr>
        <w:spacing w:before="95"/>
        <w:ind w:left="5526"/>
        <w:jc w:val="both"/>
        <w:rPr>
          <w:rFonts w:ascii="Times New Roman" w:hAnsi="Times New Roman" w:cs="Times New Roman"/>
          <w:b/>
          <w:sz w:val="18"/>
          <w:szCs w:val="18"/>
        </w:rPr>
      </w:pPr>
    </w:p>
    <w:p w14:paraId="323896F9" w14:textId="77777777" w:rsidR="0016766C" w:rsidRPr="00C0448E" w:rsidRDefault="0016766C" w:rsidP="0056119D">
      <w:pPr>
        <w:spacing w:before="95"/>
        <w:ind w:left="5526"/>
        <w:jc w:val="both"/>
        <w:rPr>
          <w:rFonts w:ascii="Times New Roman" w:hAnsi="Times New Roman" w:cs="Times New Roman"/>
          <w:b/>
          <w:sz w:val="18"/>
          <w:szCs w:val="18"/>
        </w:rPr>
      </w:pPr>
    </w:p>
    <w:p w14:paraId="40049005" w14:textId="77777777" w:rsidR="0016766C" w:rsidRPr="00C0448E" w:rsidRDefault="0016766C" w:rsidP="0056119D">
      <w:pPr>
        <w:spacing w:before="95"/>
        <w:ind w:left="5526"/>
        <w:jc w:val="both"/>
        <w:rPr>
          <w:rFonts w:ascii="Times New Roman" w:hAnsi="Times New Roman" w:cs="Times New Roman"/>
          <w:b/>
          <w:sz w:val="18"/>
          <w:szCs w:val="18"/>
        </w:rPr>
      </w:pPr>
    </w:p>
    <w:p w14:paraId="0A15E730" w14:textId="77777777" w:rsidR="0016766C" w:rsidRPr="00C0448E" w:rsidRDefault="0016766C" w:rsidP="0056119D">
      <w:pPr>
        <w:spacing w:before="95"/>
        <w:ind w:left="5526"/>
        <w:jc w:val="both"/>
        <w:rPr>
          <w:rFonts w:ascii="Times New Roman" w:hAnsi="Times New Roman" w:cs="Times New Roman"/>
          <w:b/>
          <w:sz w:val="18"/>
          <w:szCs w:val="18"/>
        </w:rPr>
      </w:pPr>
    </w:p>
    <w:p w14:paraId="0552C7FA" w14:textId="77777777" w:rsidR="0016766C" w:rsidRPr="00C0448E" w:rsidRDefault="0016766C" w:rsidP="0056119D">
      <w:pPr>
        <w:spacing w:before="95"/>
        <w:ind w:left="5526"/>
        <w:jc w:val="both"/>
        <w:rPr>
          <w:rFonts w:ascii="Times New Roman" w:hAnsi="Times New Roman" w:cs="Times New Roman"/>
          <w:b/>
          <w:sz w:val="18"/>
          <w:szCs w:val="18"/>
        </w:rPr>
      </w:pPr>
    </w:p>
    <w:p w14:paraId="53CE6363" w14:textId="77777777" w:rsidR="0016766C" w:rsidRPr="00C0448E" w:rsidRDefault="0016766C" w:rsidP="0056119D">
      <w:pPr>
        <w:spacing w:before="95"/>
        <w:ind w:left="5526"/>
        <w:jc w:val="both"/>
        <w:rPr>
          <w:rFonts w:ascii="Times New Roman" w:hAnsi="Times New Roman" w:cs="Times New Roman"/>
          <w:b/>
          <w:sz w:val="18"/>
          <w:szCs w:val="18"/>
        </w:rPr>
      </w:pPr>
    </w:p>
    <w:p w14:paraId="2FC7B531" w14:textId="77777777" w:rsidR="0016766C" w:rsidRPr="00C0448E" w:rsidRDefault="0016766C" w:rsidP="0056119D">
      <w:pPr>
        <w:spacing w:before="95"/>
        <w:ind w:left="5526"/>
        <w:jc w:val="both"/>
        <w:rPr>
          <w:rFonts w:ascii="Times New Roman" w:hAnsi="Times New Roman" w:cs="Times New Roman"/>
          <w:b/>
          <w:sz w:val="18"/>
          <w:szCs w:val="18"/>
        </w:rPr>
      </w:pPr>
    </w:p>
    <w:p w14:paraId="1B7EE5AE" w14:textId="77777777" w:rsidR="0016766C" w:rsidRPr="00C0448E" w:rsidRDefault="0016766C" w:rsidP="0056119D">
      <w:pPr>
        <w:spacing w:before="95"/>
        <w:ind w:left="5526"/>
        <w:jc w:val="both"/>
        <w:rPr>
          <w:rFonts w:ascii="Times New Roman" w:hAnsi="Times New Roman" w:cs="Times New Roman"/>
          <w:b/>
          <w:sz w:val="18"/>
          <w:szCs w:val="18"/>
        </w:rPr>
      </w:pPr>
    </w:p>
    <w:p w14:paraId="6E3E059F" w14:textId="77777777" w:rsidR="0016766C" w:rsidRPr="00C0448E" w:rsidRDefault="0016766C" w:rsidP="0056119D">
      <w:pPr>
        <w:spacing w:before="95"/>
        <w:ind w:left="5526"/>
        <w:jc w:val="both"/>
        <w:rPr>
          <w:rFonts w:ascii="Times New Roman" w:hAnsi="Times New Roman" w:cs="Times New Roman"/>
          <w:b/>
          <w:sz w:val="18"/>
          <w:szCs w:val="18"/>
        </w:rPr>
      </w:pPr>
    </w:p>
    <w:p w14:paraId="5C6A948E" w14:textId="77777777" w:rsidR="0016766C" w:rsidRPr="00C0448E" w:rsidRDefault="0016766C" w:rsidP="0056119D">
      <w:pPr>
        <w:spacing w:before="95"/>
        <w:ind w:left="5526"/>
        <w:jc w:val="both"/>
        <w:rPr>
          <w:rFonts w:ascii="Times New Roman" w:hAnsi="Times New Roman" w:cs="Times New Roman"/>
          <w:b/>
          <w:sz w:val="18"/>
          <w:szCs w:val="18"/>
        </w:rPr>
      </w:pPr>
    </w:p>
    <w:p w14:paraId="7FD1E5B9" w14:textId="77777777" w:rsidR="0016766C" w:rsidRPr="00C0448E" w:rsidRDefault="0016766C" w:rsidP="0056119D">
      <w:pPr>
        <w:spacing w:before="95"/>
        <w:ind w:left="5526"/>
        <w:jc w:val="both"/>
        <w:rPr>
          <w:rFonts w:ascii="Times New Roman" w:hAnsi="Times New Roman" w:cs="Times New Roman"/>
          <w:b/>
          <w:sz w:val="18"/>
          <w:szCs w:val="18"/>
        </w:rPr>
      </w:pPr>
    </w:p>
    <w:p w14:paraId="3266D7C1" w14:textId="77777777" w:rsidR="0016766C" w:rsidRPr="00C0448E" w:rsidRDefault="0016766C" w:rsidP="0056119D">
      <w:pPr>
        <w:spacing w:before="95"/>
        <w:ind w:left="5526"/>
        <w:jc w:val="both"/>
        <w:rPr>
          <w:rFonts w:ascii="Times New Roman" w:hAnsi="Times New Roman" w:cs="Times New Roman"/>
          <w:b/>
          <w:sz w:val="18"/>
          <w:szCs w:val="18"/>
        </w:rPr>
      </w:pPr>
    </w:p>
    <w:p w14:paraId="2E6FD02B" w14:textId="77777777" w:rsidR="0016766C" w:rsidRDefault="0016766C" w:rsidP="0056119D">
      <w:pPr>
        <w:spacing w:before="95"/>
        <w:ind w:left="5526"/>
        <w:jc w:val="both"/>
        <w:rPr>
          <w:rFonts w:ascii="Times New Roman" w:hAnsi="Times New Roman" w:cs="Times New Roman"/>
          <w:b/>
          <w:sz w:val="18"/>
          <w:szCs w:val="18"/>
        </w:rPr>
      </w:pPr>
    </w:p>
    <w:p w14:paraId="1291DF49" w14:textId="77777777" w:rsidR="004120F1" w:rsidRDefault="004120F1" w:rsidP="0056119D">
      <w:pPr>
        <w:spacing w:before="95"/>
        <w:ind w:left="5526"/>
        <w:jc w:val="both"/>
        <w:rPr>
          <w:rFonts w:ascii="Times New Roman" w:hAnsi="Times New Roman" w:cs="Times New Roman"/>
          <w:b/>
          <w:sz w:val="18"/>
          <w:szCs w:val="18"/>
        </w:rPr>
      </w:pPr>
    </w:p>
    <w:p w14:paraId="012FA8F3" w14:textId="77777777" w:rsidR="004120F1" w:rsidRDefault="004120F1" w:rsidP="0056119D">
      <w:pPr>
        <w:spacing w:before="95"/>
        <w:ind w:left="5526"/>
        <w:jc w:val="both"/>
        <w:rPr>
          <w:rFonts w:ascii="Times New Roman" w:hAnsi="Times New Roman" w:cs="Times New Roman"/>
          <w:b/>
          <w:sz w:val="18"/>
          <w:szCs w:val="18"/>
        </w:rPr>
      </w:pPr>
    </w:p>
    <w:p w14:paraId="1C7112F3" w14:textId="77777777" w:rsidR="004120F1" w:rsidRDefault="004120F1" w:rsidP="0056119D">
      <w:pPr>
        <w:spacing w:before="95"/>
        <w:ind w:left="5526"/>
        <w:jc w:val="both"/>
        <w:rPr>
          <w:rFonts w:ascii="Times New Roman" w:hAnsi="Times New Roman" w:cs="Times New Roman"/>
          <w:b/>
          <w:sz w:val="18"/>
          <w:szCs w:val="18"/>
        </w:rPr>
      </w:pPr>
    </w:p>
    <w:p w14:paraId="38F0AF3F" w14:textId="77777777" w:rsidR="002007F7" w:rsidRDefault="002007F7" w:rsidP="0056119D">
      <w:pPr>
        <w:spacing w:before="95"/>
        <w:ind w:left="5526"/>
        <w:jc w:val="both"/>
        <w:rPr>
          <w:rFonts w:ascii="Times New Roman" w:hAnsi="Times New Roman" w:cs="Times New Roman"/>
          <w:b/>
          <w:sz w:val="18"/>
          <w:szCs w:val="18"/>
        </w:rPr>
      </w:pPr>
    </w:p>
    <w:p w14:paraId="047FE75C" w14:textId="77777777" w:rsidR="004120F1" w:rsidRDefault="004120F1" w:rsidP="0056119D">
      <w:pPr>
        <w:spacing w:before="95"/>
        <w:ind w:left="5526"/>
        <w:jc w:val="both"/>
        <w:rPr>
          <w:rFonts w:ascii="Times New Roman" w:hAnsi="Times New Roman" w:cs="Times New Roman"/>
          <w:b/>
          <w:sz w:val="18"/>
          <w:szCs w:val="18"/>
        </w:rPr>
      </w:pPr>
    </w:p>
    <w:p w14:paraId="2F08ACEE" w14:textId="77777777" w:rsidR="004120F1" w:rsidRDefault="004120F1" w:rsidP="0056119D">
      <w:pPr>
        <w:spacing w:before="95"/>
        <w:ind w:left="5526"/>
        <w:jc w:val="both"/>
        <w:rPr>
          <w:rFonts w:ascii="Times New Roman" w:hAnsi="Times New Roman" w:cs="Times New Roman"/>
          <w:b/>
          <w:sz w:val="18"/>
          <w:szCs w:val="18"/>
        </w:rPr>
      </w:pPr>
    </w:p>
    <w:p w14:paraId="7ADEED57" w14:textId="77777777" w:rsidR="004120F1" w:rsidRDefault="004120F1" w:rsidP="0056119D">
      <w:pPr>
        <w:spacing w:before="95"/>
        <w:ind w:left="5526"/>
        <w:jc w:val="both"/>
        <w:rPr>
          <w:rFonts w:ascii="Times New Roman" w:hAnsi="Times New Roman" w:cs="Times New Roman"/>
          <w:b/>
          <w:sz w:val="18"/>
          <w:szCs w:val="18"/>
        </w:rPr>
      </w:pPr>
    </w:p>
    <w:p w14:paraId="55441C5D" w14:textId="77777777" w:rsidR="00632E86" w:rsidRPr="00C0448E" w:rsidRDefault="00632E86" w:rsidP="004120F1">
      <w:pPr>
        <w:spacing w:before="95"/>
        <w:ind w:left="5526"/>
        <w:jc w:val="right"/>
        <w:rPr>
          <w:rFonts w:ascii="Times New Roman" w:hAnsi="Times New Roman" w:cs="Times New Roman"/>
          <w:b/>
          <w:sz w:val="18"/>
          <w:szCs w:val="18"/>
        </w:rPr>
      </w:pPr>
      <w:r w:rsidRPr="00C0448E">
        <w:rPr>
          <w:rFonts w:ascii="Times New Roman" w:hAnsi="Times New Roman" w:cs="Times New Roman"/>
          <w:b/>
          <w:sz w:val="18"/>
          <w:szCs w:val="18"/>
        </w:rPr>
        <w:lastRenderedPageBreak/>
        <w:t>Додаток №7</w:t>
      </w:r>
    </w:p>
    <w:p w14:paraId="3100FC12" w14:textId="77777777" w:rsidR="00632E86" w:rsidRPr="00C0448E" w:rsidRDefault="004120F1" w:rsidP="004120F1">
      <w:pPr>
        <w:spacing w:before="95"/>
        <w:ind w:left="5526"/>
        <w:jc w:val="right"/>
        <w:rPr>
          <w:rFonts w:ascii="Times New Roman" w:hAnsi="Times New Roman" w:cs="Times New Roman"/>
          <w:b/>
          <w:sz w:val="18"/>
          <w:szCs w:val="18"/>
        </w:rPr>
      </w:pPr>
      <w:r>
        <w:rPr>
          <w:rFonts w:ascii="Times New Roman" w:hAnsi="Times New Roman" w:cs="Times New Roman"/>
          <w:b/>
          <w:sz w:val="18"/>
          <w:szCs w:val="18"/>
        </w:rPr>
        <w:t>до Генерального договору</w:t>
      </w:r>
    </w:p>
    <w:p w14:paraId="0DD301AE" w14:textId="77777777" w:rsidR="00632E86" w:rsidRPr="00C0448E" w:rsidRDefault="00632E86" w:rsidP="004120F1">
      <w:pPr>
        <w:pStyle w:val="ab"/>
        <w:rPr>
          <w:sz w:val="18"/>
          <w:szCs w:val="18"/>
          <w:lang w:eastAsia="x-none"/>
        </w:rPr>
      </w:pPr>
      <w:r w:rsidRPr="00C0448E">
        <w:rPr>
          <w:sz w:val="18"/>
          <w:szCs w:val="18"/>
          <w:lang w:eastAsia="x-none"/>
        </w:rPr>
        <w:t>ЗАМОВЛЕННЯ №</w:t>
      </w:r>
    </w:p>
    <w:p w14:paraId="72F41A18" w14:textId="77777777" w:rsidR="00632E86" w:rsidRPr="00C0448E" w:rsidRDefault="00632E86" w:rsidP="004120F1">
      <w:pPr>
        <w:pStyle w:val="ab"/>
        <w:rPr>
          <w:sz w:val="18"/>
          <w:szCs w:val="18"/>
          <w:lang w:eastAsia="x-none"/>
        </w:rPr>
      </w:pPr>
      <w:r w:rsidRPr="00C0448E">
        <w:rPr>
          <w:sz w:val="18"/>
          <w:szCs w:val="18"/>
          <w:lang w:eastAsia="x-none"/>
        </w:rPr>
        <w:t>(зразок)</w:t>
      </w:r>
    </w:p>
    <w:p w14:paraId="1999F92A" w14:textId="77777777" w:rsidR="00632E86" w:rsidRPr="00C0448E" w:rsidRDefault="00632E86" w:rsidP="0056119D">
      <w:pPr>
        <w:jc w:val="both"/>
        <w:rPr>
          <w:rFonts w:ascii="Times New Roman" w:hAnsi="Times New Roman" w:cs="Times New Roman"/>
          <w:sz w:val="18"/>
          <w:szCs w:val="18"/>
        </w:rPr>
      </w:pPr>
      <w:r w:rsidRPr="00C0448E">
        <w:rPr>
          <w:rFonts w:ascii="Times New Roman" w:hAnsi="Times New Roman" w:cs="Times New Roman"/>
          <w:sz w:val="18"/>
          <w:szCs w:val="18"/>
        </w:rPr>
        <w:t>м. Київ</w:t>
      </w:r>
      <w:r w:rsidRPr="00C0448E">
        <w:rPr>
          <w:rFonts w:ascii="Times New Roman" w:hAnsi="Times New Roman" w:cs="Times New Roman"/>
          <w:sz w:val="18"/>
          <w:szCs w:val="18"/>
        </w:rPr>
        <w:tab/>
      </w:r>
      <w:r w:rsidRPr="00C0448E">
        <w:rPr>
          <w:rFonts w:ascii="Times New Roman" w:hAnsi="Times New Roman" w:cs="Times New Roman"/>
          <w:sz w:val="18"/>
          <w:szCs w:val="18"/>
        </w:rPr>
        <w:tab/>
        <w:t xml:space="preserve"> </w:t>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t xml:space="preserve">                                «___» ____________ ______ р.</w:t>
      </w:r>
    </w:p>
    <w:p w14:paraId="54C113D3" w14:textId="1B09641F" w:rsidR="00632E86" w:rsidRPr="00C0448E" w:rsidRDefault="00632E86" w:rsidP="00666A48">
      <w:pPr>
        <w:numPr>
          <w:ilvl w:val="12"/>
          <w:numId w:val="0"/>
        </w:numPr>
        <w:ind w:hanging="283"/>
        <w:jc w:val="both"/>
        <w:rPr>
          <w:rFonts w:ascii="Times New Roman" w:hAnsi="Times New Roman" w:cs="Times New Roman"/>
          <w:sz w:val="18"/>
          <w:szCs w:val="18"/>
        </w:rPr>
      </w:pPr>
      <w:r w:rsidRPr="00C0448E">
        <w:rPr>
          <w:rFonts w:ascii="Times New Roman" w:hAnsi="Times New Roman" w:cs="Times New Roman"/>
          <w:sz w:val="18"/>
          <w:szCs w:val="18"/>
        </w:rPr>
        <w:t xml:space="preserve">           </w:t>
      </w:r>
      <w:r w:rsidRPr="00C0448E">
        <w:rPr>
          <w:rFonts w:ascii="Times New Roman" w:hAnsi="Times New Roman" w:cs="Times New Roman"/>
          <w:b/>
          <w:sz w:val="18"/>
          <w:szCs w:val="18"/>
        </w:rPr>
        <w:t xml:space="preserve">          КЛІЄНТ: ________________________</w:t>
      </w:r>
      <w:r w:rsidRPr="00C0448E">
        <w:rPr>
          <w:rFonts w:ascii="Times New Roman" w:hAnsi="Times New Roman" w:cs="Times New Roman"/>
          <w:sz w:val="18"/>
          <w:szCs w:val="18"/>
        </w:rPr>
        <w:t xml:space="preserve"> ,</w:t>
      </w:r>
      <w:r w:rsidRPr="00C0448E">
        <w:rPr>
          <w:rFonts w:ascii="Times New Roman" w:hAnsi="Times New Roman" w:cs="Times New Roman"/>
          <w:i/>
          <w:sz w:val="18"/>
          <w:szCs w:val="18"/>
        </w:rPr>
        <w:t xml:space="preserve"> </w:t>
      </w:r>
      <w:r w:rsidRPr="00C0448E">
        <w:rPr>
          <w:rFonts w:ascii="Times New Roman" w:hAnsi="Times New Roman" w:cs="Times New Roman"/>
          <w:sz w:val="18"/>
          <w:szCs w:val="18"/>
        </w:rPr>
        <w:t>з однієї сторони, та</w:t>
      </w:r>
    </w:p>
    <w:p w14:paraId="0E2265F0" w14:textId="61D9A31A"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xml:space="preserve">         </w:t>
      </w:r>
      <w:r w:rsidRPr="00C0448E">
        <w:rPr>
          <w:rFonts w:ascii="Times New Roman" w:hAnsi="Times New Roman" w:cs="Times New Roman"/>
          <w:b/>
          <w:sz w:val="18"/>
          <w:szCs w:val="18"/>
        </w:rPr>
        <w:t xml:space="preserve">ТОРГОВЕЦЬ: </w:t>
      </w:r>
      <w:r w:rsidR="003D08C3">
        <w:rPr>
          <w:rFonts w:ascii="Times New Roman" w:hAnsi="Times New Roman" w:cs="Times New Roman"/>
          <w:b/>
          <w:color w:val="000000"/>
          <w:sz w:val="18"/>
          <w:szCs w:val="18"/>
        </w:rPr>
        <w:t xml:space="preserve">ТОРГОВЕЦЬ: </w:t>
      </w:r>
      <w:r w:rsidR="003D08C3" w:rsidRPr="00812203">
        <w:rPr>
          <w:rFonts w:ascii="Times New Roman" w:hAnsi="Times New Roman" w:cs="Times New Roman"/>
          <w:b/>
          <w:color w:val="000000"/>
          <w:sz w:val="18"/>
          <w:szCs w:val="18"/>
        </w:rPr>
        <w:t>ТОВАРИСТВО З ОБМЕЖЕНОЮ ВІДПОВІДАЛЬНІСТЮ "СМАРТ БОНД.ЮА",</w:t>
      </w:r>
      <w:r w:rsidR="003D08C3" w:rsidRPr="00812203">
        <w:rPr>
          <w:rFonts w:ascii="Times New Roman" w:hAnsi="Times New Roman" w:cs="Times New Roman"/>
          <w:color w:val="1F1F1F"/>
          <w:sz w:val="18"/>
          <w:szCs w:val="18"/>
          <w:shd w:val="clear" w:color="auto" w:fill="FFFFFF"/>
        </w:rPr>
        <w:t xml:space="preserve"> </w:t>
      </w:r>
      <w:r w:rsidR="003D08C3" w:rsidRPr="00812203">
        <w:rPr>
          <w:rFonts w:ascii="Times New Roman" w:hAnsi="Times New Roman" w:cs="Times New Roman"/>
          <w:color w:val="000000"/>
          <w:sz w:val="18"/>
          <w:szCs w:val="18"/>
        </w:rPr>
        <w:t xml:space="preserve">ідентифікаційний код за ЄДРПОУ: 34355660, що є юридичною особою, належним чином зареєстрованою та існуючою за законами України, діє на підставі Ліцензії НКЦПФР - Професійна діяльність на ринках капіталу з торгівлі фінансовими інструментами, що передбачає брокерську діяльність, Рішення НКЦПФР №989  від 10.07.2015 року, строк дії необмежений, </w:t>
      </w:r>
      <w:r w:rsidR="003D08C3" w:rsidRPr="00812203">
        <w:rPr>
          <w:rFonts w:ascii="Times New Roman" w:hAnsi="Times New Roman" w:cs="Times New Roman"/>
          <w:sz w:val="18"/>
          <w:szCs w:val="18"/>
        </w:rPr>
        <w:t xml:space="preserve">в особі Головного виконавчого директора </w:t>
      </w:r>
      <w:r w:rsidR="003D08C3" w:rsidRPr="00812203">
        <w:rPr>
          <w:rFonts w:ascii="Times New Roman" w:hAnsi="Times New Roman" w:cs="Times New Roman"/>
          <w:b/>
          <w:sz w:val="18"/>
          <w:szCs w:val="18"/>
        </w:rPr>
        <w:t>Осипова Романа Євгенійовича</w:t>
      </w:r>
      <w:r w:rsidR="003D08C3" w:rsidRPr="00812203">
        <w:rPr>
          <w:rFonts w:ascii="Times New Roman" w:hAnsi="Times New Roman" w:cs="Times New Roman"/>
          <w:sz w:val="18"/>
          <w:szCs w:val="18"/>
        </w:rPr>
        <w:t>, який діє на підставі Статуту</w:t>
      </w:r>
      <w:r w:rsidR="003D08C3" w:rsidRPr="00C0448E">
        <w:rPr>
          <w:rFonts w:ascii="Times New Roman" w:hAnsi="Times New Roman" w:cs="Times New Roman"/>
          <w:b/>
          <w:sz w:val="18"/>
          <w:szCs w:val="18"/>
        </w:rPr>
        <w:t>,</w:t>
      </w:r>
      <w:r w:rsidRPr="00C0448E">
        <w:rPr>
          <w:rFonts w:ascii="Times New Roman" w:hAnsi="Times New Roman" w:cs="Times New Roman"/>
          <w:sz w:val="18"/>
          <w:szCs w:val="18"/>
        </w:rPr>
        <w:t xml:space="preserve">, з другої сторони,  з  другої сторони, приймає до виконання це Замовлення про наведене нижче: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4536"/>
      </w:tblGrid>
      <w:tr w:rsidR="00632E86" w:rsidRPr="00C0448E" w14:paraId="3798504D" w14:textId="77777777" w:rsidTr="008A1A37">
        <w:trPr>
          <w:trHeight w:val="284"/>
        </w:trPr>
        <w:tc>
          <w:tcPr>
            <w:tcW w:w="709" w:type="dxa"/>
            <w:vAlign w:val="center"/>
          </w:tcPr>
          <w:p w14:paraId="58AD6B52"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w:t>
            </w:r>
          </w:p>
        </w:tc>
        <w:tc>
          <w:tcPr>
            <w:tcW w:w="4394" w:type="dxa"/>
            <w:vAlign w:val="center"/>
          </w:tcPr>
          <w:p w14:paraId="0FFB1F67"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Вид послуги:</w:t>
            </w:r>
          </w:p>
        </w:tc>
        <w:tc>
          <w:tcPr>
            <w:tcW w:w="4536" w:type="dxa"/>
            <w:vAlign w:val="center"/>
          </w:tcPr>
          <w:p w14:paraId="2FF07A80"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763E5547" w14:textId="77777777" w:rsidTr="008A1A37">
        <w:trPr>
          <w:trHeight w:val="284"/>
        </w:trPr>
        <w:tc>
          <w:tcPr>
            <w:tcW w:w="709" w:type="dxa"/>
            <w:vAlign w:val="center"/>
          </w:tcPr>
          <w:p w14:paraId="694D5E9B"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2</w:t>
            </w:r>
          </w:p>
        </w:tc>
        <w:tc>
          <w:tcPr>
            <w:tcW w:w="4394" w:type="dxa"/>
            <w:vAlign w:val="center"/>
          </w:tcPr>
          <w:p w14:paraId="583348D5"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Вид Замовлення:</w:t>
            </w:r>
          </w:p>
        </w:tc>
        <w:tc>
          <w:tcPr>
            <w:tcW w:w="4536" w:type="dxa"/>
            <w:vAlign w:val="center"/>
          </w:tcPr>
          <w:p w14:paraId="427DFC21"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21B3B43B" w14:textId="77777777" w:rsidTr="008A1A37">
        <w:trPr>
          <w:trHeight w:val="284"/>
        </w:trPr>
        <w:tc>
          <w:tcPr>
            <w:tcW w:w="709" w:type="dxa"/>
            <w:vAlign w:val="center"/>
          </w:tcPr>
          <w:p w14:paraId="505A7615"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3</w:t>
            </w:r>
          </w:p>
        </w:tc>
        <w:tc>
          <w:tcPr>
            <w:tcW w:w="4394" w:type="dxa"/>
            <w:vAlign w:val="center"/>
          </w:tcPr>
          <w:p w14:paraId="3970F60C" w14:textId="77777777" w:rsidR="00632E86" w:rsidRPr="003D08C3" w:rsidRDefault="001B0167" w:rsidP="001B0167">
            <w:pPr>
              <w:pStyle w:val="a3"/>
              <w:jc w:val="both"/>
              <w:rPr>
                <w:rFonts w:ascii="Times New Roman" w:hAnsi="Times New Roman" w:cs="Times New Roman"/>
                <w:sz w:val="18"/>
                <w:szCs w:val="18"/>
              </w:rPr>
            </w:pPr>
            <w:r w:rsidRPr="003D08C3">
              <w:rPr>
                <w:rFonts w:ascii="Times New Roman" w:hAnsi="Times New Roman" w:cs="Times New Roman"/>
                <w:sz w:val="18"/>
                <w:szCs w:val="18"/>
              </w:rPr>
              <w:t>Вид/тип/</w:t>
            </w:r>
            <w:r w:rsidR="00632E86" w:rsidRPr="003D08C3">
              <w:rPr>
                <w:rFonts w:ascii="Times New Roman" w:hAnsi="Times New Roman" w:cs="Times New Roman"/>
                <w:sz w:val="18"/>
                <w:szCs w:val="18"/>
              </w:rPr>
              <w:t xml:space="preserve">найменування </w:t>
            </w:r>
            <w:r w:rsidRPr="003D08C3">
              <w:rPr>
                <w:rFonts w:ascii="Times New Roman" w:hAnsi="Times New Roman" w:cs="Times New Roman"/>
                <w:sz w:val="18"/>
                <w:szCs w:val="18"/>
              </w:rPr>
              <w:t>ФІ</w:t>
            </w:r>
            <w:r w:rsidR="00ED2DA3" w:rsidRPr="003D08C3">
              <w:rPr>
                <w:rFonts w:ascii="Times New Roman" w:hAnsi="Times New Roman" w:cs="Times New Roman"/>
                <w:sz w:val="18"/>
                <w:szCs w:val="18"/>
              </w:rPr>
              <w:t>; серія ФІ(за наявності):</w:t>
            </w:r>
          </w:p>
        </w:tc>
        <w:tc>
          <w:tcPr>
            <w:tcW w:w="4536" w:type="dxa"/>
            <w:vAlign w:val="center"/>
          </w:tcPr>
          <w:p w14:paraId="3D9BEBD9"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5DB85BA0" w14:textId="77777777" w:rsidTr="008A1A37">
        <w:trPr>
          <w:trHeight w:val="213"/>
        </w:trPr>
        <w:tc>
          <w:tcPr>
            <w:tcW w:w="709" w:type="dxa"/>
            <w:vAlign w:val="center"/>
          </w:tcPr>
          <w:p w14:paraId="06161175"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4</w:t>
            </w:r>
          </w:p>
        </w:tc>
        <w:tc>
          <w:tcPr>
            <w:tcW w:w="4394" w:type="dxa"/>
            <w:vAlign w:val="center"/>
          </w:tcPr>
          <w:p w14:paraId="17A856B3" w14:textId="77777777" w:rsidR="00632E86" w:rsidRPr="003D08C3" w:rsidRDefault="00ED2DA3" w:rsidP="0056119D">
            <w:pPr>
              <w:pStyle w:val="a3"/>
              <w:jc w:val="both"/>
              <w:rPr>
                <w:rFonts w:ascii="Times New Roman" w:hAnsi="Times New Roman" w:cs="Times New Roman"/>
                <w:sz w:val="18"/>
                <w:szCs w:val="18"/>
              </w:rPr>
            </w:pPr>
            <w:r w:rsidRPr="003D08C3">
              <w:rPr>
                <w:rFonts w:ascii="Times New Roman" w:hAnsi="Times New Roman" w:cs="Times New Roman"/>
                <w:sz w:val="18"/>
                <w:szCs w:val="18"/>
              </w:rPr>
              <w:t>Найменування Емітента (або особи, яка видала ФІ):</w:t>
            </w:r>
          </w:p>
        </w:tc>
        <w:tc>
          <w:tcPr>
            <w:tcW w:w="4536" w:type="dxa"/>
          </w:tcPr>
          <w:p w14:paraId="3012D66A"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0F311313" w14:textId="77777777" w:rsidTr="008A1A37">
        <w:trPr>
          <w:trHeight w:val="309"/>
        </w:trPr>
        <w:tc>
          <w:tcPr>
            <w:tcW w:w="709" w:type="dxa"/>
            <w:vAlign w:val="center"/>
          </w:tcPr>
          <w:p w14:paraId="049FEF08"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5</w:t>
            </w:r>
          </w:p>
        </w:tc>
        <w:tc>
          <w:tcPr>
            <w:tcW w:w="4394" w:type="dxa"/>
            <w:vAlign w:val="center"/>
          </w:tcPr>
          <w:p w14:paraId="06A1BA96" w14:textId="77777777" w:rsidR="00632E86" w:rsidRPr="003D08C3" w:rsidRDefault="00ED2DA3" w:rsidP="0056119D">
            <w:pPr>
              <w:pStyle w:val="a3"/>
              <w:jc w:val="both"/>
              <w:rPr>
                <w:rFonts w:ascii="Times New Roman" w:hAnsi="Times New Roman" w:cs="Times New Roman"/>
                <w:sz w:val="18"/>
                <w:szCs w:val="18"/>
              </w:rPr>
            </w:pPr>
            <w:r w:rsidRPr="003D08C3">
              <w:rPr>
                <w:rFonts w:ascii="Times New Roman" w:hAnsi="Times New Roman" w:cs="Times New Roman"/>
                <w:sz w:val="18"/>
                <w:szCs w:val="18"/>
              </w:rPr>
              <w:t>Код за ЄДРПОУ емітента (для емітента -резидента) або номер реєстрації (для емітента – нерезидента):</w:t>
            </w:r>
          </w:p>
        </w:tc>
        <w:tc>
          <w:tcPr>
            <w:tcW w:w="4536" w:type="dxa"/>
          </w:tcPr>
          <w:p w14:paraId="057FB435"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5173C549" w14:textId="77777777" w:rsidTr="008A1A37">
        <w:trPr>
          <w:trHeight w:val="284"/>
        </w:trPr>
        <w:tc>
          <w:tcPr>
            <w:tcW w:w="709" w:type="dxa"/>
            <w:vAlign w:val="center"/>
          </w:tcPr>
          <w:p w14:paraId="68B56DC2"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6</w:t>
            </w:r>
          </w:p>
        </w:tc>
        <w:tc>
          <w:tcPr>
            <w:tcW w:w="4394" w:type="dxa"/>
            <w:vAlign w:val="center"/>
          </w:tcPr>
          <w:p w14:paraId="13408B9D" w14:textId="77777777" w:rsidR="00632E86" w:rsidRPr="003D08C3" w:rsidRDefault="00632E86" w:rsidP="001B0167">
            <w:pPr>
              <w:pStyle w:val="a3"/>
              <w:jc w:val="both"/>
              <w:rPr>
                <w:rFonts w:ascii="Times New Roman" w:hAnsi="Times New Roman" w:cs="Times New Roman"/>
                <w:sz w:val="18"/>
                <w:szCs w:val="18"/>
              </w:rPr>
            </w:pPr>
            <w:r w:rsidRPr="003D08C3">
              <w:rPr>
                <w:rFonts w:ascii="Times New Roman" w:hAnsi="Times New Roman" w:cs="Times New Roman"/>
                <w:sz w:val="18"/>
                <w:szCs w:val="18"/>
              </w:rPr>
              <w:t xml:space="preserve">Номінальна вартість </w:t>
            </w:r>
            <w:r w:rsidR="001B0167" w:rsidRPr="003D08C3">
              <w:rPr>
                <w:rFonts w:ascii="Times New Roman" w:hAnsi="Times New Roman" w:cs="Times New Roman"/>
                <w:sz w:val="18"/>
                <w:szCs w:val="18"/>
              </w:rPr>
              <w:t>ФІ</w:t>
            </w:r>
            <w:r w:rsidRPr="003D08C3">
              <w:rPr>
                <w:rFonts w:ascii="Times New Roman" w:hAnsi="Times New Roman" w:cs="Times New Roman"/>
                <w:sz w:val="18"/>
                <w:szCs w:val="18"/>
              </w:rPr>
              <w:t>:</w:t>
            </w:r>
          </w:p>
        </w:tc>
        <w:tc>
          <w:tcPr>
            <w:tcW w:w="4536" w:type="dxa"/>
          </w:tcPr>
          <w:p w14:paraId="2E38BB3C"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2B55EA22" w14:textId="77777777" w:rsidTr="008A1A37">
        <w:trPr>
          <w:trHeight w:val="284"/>
        </w:trPr>
        <w:tc>
          <w:tcPr>
            <w:tcW w:w="709" w:type="dxa"/>
            <w:vAlign w:val="center"/>
          </w:tcPr>
          <w:p w14:paraId="61646F36"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7</w:t>
            </w:r>
          </w:p>
        </w:tc>
        <w:tc>
          <w:tcPr>
            <w:tcW w:w="4394" w:type="dxa"/>
            <w:vAlign w:val="center"/>
          </w:tcPr>
          <w:p w14:paraId="650B67D2" w14:textId="77777777" w:rsidR="00632E86" w:rsidRPr="003D08C3" w:rsidRDefault="00632E86" w:rsidP="001B0167">
            <w:pPr>
              <w:pStyle w:val="a3"/>
              <w:jc w:val="both"/>
              <w:rPr>
                <w:rFonts w:ascii="Times New Roman" w:hAnsi="Times New Roman" w:cs="Times New Roman"/>
                <w:sz w:val="18"/>
                <w:szCs w:val="18"/>
              </w:rPr>
            </w:pPr>
            <w:r w:rsidRPr="003D08C3">
              <w:rPr>
                <w:rFonts w:ascii="Times New Roman" w:hAnsi="Times New Roman" w:cs="Times New Roman"/>
                <w:sz w:val="18"/>
                <w:szCs w:val="18"/>
              </w:rPr>
              <w:t xml:space="preserve">Одиниця виміру </w:t>
            </w:r>
            <w:r w:rsidR="001B0167" w:rsidRPr="003D08C3">
              <w:rPr>
                <w:rFonts w:ascii="Times New Roman" w:hAnsi="Times New Roman" w:cs="Times New Roman"/>
                <w:sz w:val="18"/>
                <w:szCs w:val="18"/>
              </w:rPr>
              <w:t>ФІ</w:t>
            </w:r>
            <w:r w:rsidRPr="003D08C3">
              <w:rPr>
                <w:rFonts w:ascii="Times New Roman" w:hAnsi="Times New Roman" w:cs="Times New Roman"/>
                <w:sz w:val="18"/>
                <w:szCs w:val="18"/>
              </w:rPr>
              <w:t>:</w:t>
            </w:r>
          </w:p>
        </w:tc>
        <w:tc>
          <w:tcPr>
            <w:tcW w:w="4536" w:type="dxa"/>
            <w:vAlign w:val="center"/>
          </w:tcPr>
          <w:p w14:paraId="019AD123"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0BCF8ECC" w14:textId="77777777" w:rsidTr="008A1A37">
        <w:trPr>
          <w:trHeight w:val="284"/>
        </w:trPr>
        <w:tc>
          <w:tcPr>
            <w:tcW w:w="709" w:type="dxa"/>
            <w:vAlign w:val="center"/>
          </w:tcPr>
          <w:p w14:paraId="1A03D998"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8</w:t>
            </w:r>
          </w:p>
        </w:tc>
        <w:tc>
          <w:tcPr>
            <w:tcW w:w="4394" w:type="dxa"/>
            <w:vAlign w:val="center"/>
          </w:tcPr>
          <w:p w14:paraId="20BF66E3" w14:textId="77777777" w:rsidR="00632E86" w:rsidRPr="003D08C3" w:rsidRDefault="00632E86" w:rsidP="00ED2DA3">
            <w:pPr>
              <w:pStyle w:val="a3"/>
              <w:jc w:val="both"/>
              <w:rPr>
                <w:rFonts w:ascii="Times New Roman" w:hAnsi="Times New Roman" w:cs="Times New Roman"/>
                <w:sz w:val="18"/>
                <w:szCs w:val="18"/>
              </w:rPr>
            </w:pPr>
            <w:r w:rsidRPr="003D08C3">
              <w:rPr>
                <w:rFonts w:ascii="Times New Roman" w:hAnsi="Times New Roman" w:cs="Times New Roman"/>
                <w:color w:val="000000"/>
                <w:sz w:val="18"/>
                <w:szCs w:val="18"/>
              </w:rPr>
              <w:t>Форма існування</w:t>
            </w:r>
            <w:r w:rsidRPr="003D08C3" w:rsidDel="00602E14">
              <w:rPr>
                <w:rFonts w:ascii="Times New Roman" w:hAnsi="Times New Roman" w:cs="Times New Roman"/>
                <w:sz w:val="18"/>
                <w:szCs w:val="18"/>
              </w:rPr>
              <w:t xml:space="preserve"> </w:t>
            </w:r>
            <w:r w:rsidRPr="003D08C3">
              <w:rPr>
                <w:rFonts w:ascii="Times New Roman" w:hAnsi="Times New Roman" w:cs="Times New Roman"/>
                <w:sz w:val="18"/>
                <w:szCs w:val="18"/>
              </w:rPr>
              <w:t xml:space="preserve"> </w:t>
            </w:r>
            <w:r w:rsidR="001B0167" w:rsidRPr="003D08C3">
              <w:rPr>
                <w:rFonts w:ascii="Times New Roman" w:hAnsi="Times New Roman" w:cs="Times New Roman"/>
                <w:sz w:val="18"/>
                <w:szCs w:val="18"/>
              </w:rPr>
              <w:t>ФІ</w:t>
            </w:r>
            <w:r w:rsidRPr="003D08C3">
              <w:rPr>
                <w:rFonts w:ascii="Times New Roman" w:hAnsi="Times New Roman" w:cs="Times New Roman"/>
                <w:sz w:val="18"/>
                <w:szCs w:val="18"/>
              </w:rPr>
              <w:t>:</w:t>
            </w:r>
          </w:p>
        </w:tc>
        <w:tc>
          <w:tcPr>
            <w:tcW w:w="4536" w:type="dxa"/>
            <w:vAlign w:val="center"/>
          </w:tcPr>
          <w:p w14:paraId="69DAD94F"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1DF8E889" w14:textId="77777777" w:rsidTr="008A1A37">
        <w:trPr>
          <w:trHeight w:val="284"/>
        </w:trPr>
        <w:tc>
          <w:tcPr>
            <w:tcW w:w="709" w:type="dxa"/>
            <w:vAlign w:val="center"/>
          </w:tcPr>
          <w:p w14:paraId="34A5D0DF"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9</w:t>
            </w:r>
          </w:p>
        </w:tc>
        <w:tc>
          <w:tcPr>
            <w:tcW w:w="4394" w:type="dxa"/>
            <w:vAlign w:val="center"/>
          </w:tcPr>
          <w:p w14:paraId="584ACDA8" w14:textId="77777777" w:rsidR="00632E86" w:rsidRPr="003D08C3" w:rsidRDefault="00632E86" w:rsidP="001B0167">
            <w:pPr>
              <w:pStyle w:val="a3"/>
              <w:jc w:val="both"/>
              <w:rPr>
                <w:rFonts w:ascii="Times New Roman" w:hAnsi="Times New Roman" w:cs="Times New Roman"/>
                <w:sz w:val="18"/>
                <w:szCs w:val="18"/>
              </w:rPr>
            </w:pPr>
            <w:r w:rsidRPr="003D08C3">
              <w:rPr>
                <w:rFonts w:ascii="Times New Roman" w:hAnsi="Times New Roman" w:cs="Times New Roman"/>
                <w:sz w:val="18"/>
                <w:szCs w:val="18"/>
              </w:rPr>
              <w:t xml:space="preserve">Міжнародний ідентифікаційний номер </w:t>
            </w:r>
            <w:r w:rsidR="001B0167" w:rsidRPr="003D08C3">
              <w:rPr>
                <w:rFonts w:ascii="Times New Roman" w:hAnsi="Times New Roman" w:cs="Times New Roman"/>
                <w:sz w:val="18"/>
                <w:szCs w:val="18"/>
              </w:rPr>
              <w:t>ФІ</w:t>
            </w:r>
            <w:r w:rsidRPr="003D08C3">
              <w:rPr>
                <w:rFonts w:ascii="Times New Roman" w:hAnsi="Times New Roman" w:cs="Times New Roman"/>
                <w:sz w:val="18"/>
                <w:szCs w:val="18"/>
              </w:rPr>
              <w:t xml:space="preserve"> (у разі наявності):</w:t>
            </w:r>
          </w:p>
        </w:tc>
        <w:tc>
          <w:tcPr>
            <w:tcW w:w="4536" w:type="dxa"/>
          </w:tcPr>
          <w:p w14:paraId="48C08D48"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3D8FC294" w14:textId="77777777" w:rsidTr="008A1A37">
        <w:trPr>
          <w:trHeight w:val="323"/>
        </w:trPr>
        <w:tc>
          <w:tcPr>
            <w:tcW w:w="709" w:type="dxa"/>
            <w:vAlign w:val="center"/>
          </w:tcPr>
          <w:p w14:paraId="70FDA064"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10</w:t>
            </w:r>
          </w:p>
        </w:tc>
        <w:tc>
          <w:tcPr>
            <w:tcW w:w="4394" w:type="dxa"/>
            <w:vAlign w:val="center"/>
          </w:tcPr>
          <w:p w14:paraId="4CFF0740" w14:textId="77777777" w:rsidR="00632E86" w:rsidRPr="003D08C3" w:rsidRDefault="00632E86" w:rsidP="001B0167">
            <w:pPr>
              <w:pStyle w:val="a3"/>
              <w:jc w:val="both"/>
              <w:rPr>
                <w:rFonts w:ascii="Times New Roman" w:hAnsi="Times New Roman" w:cs="Times New Roman"/>
                <w:sz w:val="18"/>
                <w:szCs w:val="18"/>
              </w:rPr>
            </w:pPr>
            <w:r w:rsidRPr="003D08C3">
              <w:rPr>
                <w:rFonts w:ascii="Times New Roman" w:hAnsi="Times New Roman" w:cs="Times New Roman"/>
                <w:sz w:val="18"/>
                <w:szCs w:val="18"/>
              </w:rPr>
              <w:t xml:space="preserve">Кількість </w:t>
            </w:r>
            <w:r w:rsidR="001B0167" w:rsidRPr="003D08C3">
              <w:rPr>
                <w:rFonts w:ascii="Times New Roman" w:hAnsi="Times New Roman" w:cs="Times New Roman"/>
                <w:sz w:val="18"/>
                <w:szCs w:val="18"/>
              </w:rPr>
              <w:t>ФІ</w:t>
            </w:r>
            <w:r w:rsidRPr="003D08C3">
              <w:rPr>
                <w:rFonts w:ascii="Times New Roman" w:hAnsi="Times New Roman" w:cs="Times New Roman"/>
                <w:sz w:val="18"/>
                <w:szCs w:val="18"/>
              </w:rPr>
              <w:t>:</w:t>
            </w:r>
          </w:p>
        </w:tc>
        <w:tc>
          <w:tcPr>
            <w:tcW w:w="4536" w:type="dxa"/>
          </w:tcPr>
          <w:p w14:paraId="6EC603E1"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6E8D08F8" w14:textId="77777777" w:rsidTr="008A1A37">
        <w:trPr>
          <w:trHeight w:val="284"/>
        </w:trPr>
        <w:tc>
          <w:tcPr>
            <w:tcW w:w="709" w:type="dxa"/>
            <w:vAlign w:val="center"/>
          </w:tcPr>
          <w:p w14:paraId="4F287AB6"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11</w:t>
            </w:r>
          </w:p>
        </w:tc>
        <w:tc>
          <w:tcPr>
            <w:tcW w:w="4394" w:type="dxa"/>
            <w:vAlign w:val="center"/>
          </w:tcPr>
          <w:p w14:paraId="5EF874E0" w14:textId="77777777" w:rsidR="00632E86" w:rsidRPr="003D08C3" w:rsidRDefault="00632E86" w:rsidP="001B0167">
            <w:pPr>
              <w:pStyle w:val="a3"/>
              <w:jc w:val="both"/>
              <w:rPr>
                <w:rFonts w:ascii="Times New Roman" w:hAnsi="Times New Roman" w:cs="Times New Roman"/>
                <w:sz w:val="18"/>
                <w:szCs w:val="18"/>
              </w:rPr>
            </w:pPr>
            <w:r w:rsidRPr="003D08C3">
              <w:rPr>
                <w:rFonts w:ascii="Times New Roman" w:hAnsi="Times New Roman" w:cs="Times New Roman"/>
                <w:sz w:val="18"/>
                <w:szCs w:val="18"/>
              </w:rPr>
              <w:t xml:space="preserve">Ціна одного </w:t>
            </w:r>
            <w:r w:rsidR="001B0167" w:rsidRPr="003D08C3">
              <w:rPr>
                <w:rFonts w:ascii="Times New Roman" w:hAnsi="Times New Roman" w:cs="Times New Roman"/>
                <w:sz w:val="18"/>
                <w:szCs w:val="18"/>
              </w:rPr>
              <w:t>ФІ</w:t>
            </w:r>
            <w:r w:rsidRPr="003D08C3">
              <w:rPr>
                <w:rFonts w:ascii="Times New Roman" w:hAnsi="Times New Roman" w:cs="Times New Roman"/>
                <w:sz w:val="18"/>
                <w:szCs w:val="18"/>
              </w:rPr>
              <w:t>, грн.:</w:t>
            </w:r>
          </w:p>
        </w:tc>
        <w:tc>
          <w:tcPr>
            <w:tcW w:w="4536" w:type="dxa"/>
            <w:vAlign w:val="center"/>
          </w:tcPr>
          <w:p w14:paraId="7CA8B0A1"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6D65E915" w14:textId="77777777" w:rsidTr="008A1A37">
        <w:trPr>
          <w:trHeight w:val="284"/>
        </w:trPr>
        <w:tc>
          <w:tcPr>
            <w:tcW w:w="709" w:type="dxa"/>
            <w:vAlign w:val="center"/>
          </w:tcPr>
          <w:p w14:paraId="339E154B"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12</w:t>
            </w:r>
          </w:p>
        </w:tc>
        <w:tc>
          <w:tcPr>
            <w:tcW w:w="4394" w:type="dxa"/>
            <w:vAlign w:val="center"/>
          </w:tcPr>
          <w:p w14:paraId="52A3BA2F" w14:textId="77777777" w:rsidR="00632E86" w:rsidRPr="003D08C3" w:rsidRDefault="00632E86" w:rsidP="0056119D">
            <w:pPr>
              <w:pStyle w:val="a3"/>
              <w:jc w:val="both"/>
              <w:rPr>
                <w:rFonts w:ascii="Times New Roman" w:hAnsi="Times New Roman" w:cs="Times New Roman"/>
                <w:sz w:val="18"/>
                <w:szCs w:val="18"/>
              </w:rPr>
            </w:pPr>
            <w:r w:rsidRPr="003D08C3">
              <w:rPr>
                <w:rFonts w:ascii="Times New Roman" w:hAnsi="Times New Roman" w:cs="Times New Roman"/>
                <w:sz w:val="18"/>
                <w:szCs w:val="18"/>
              </w:rPr>
              <w:t>Сума (</w:t>
            </w:r>
            <w:r w:rsidR="00ED2DA3" w:rsidRPr="003D08C3">
              <w:rPr>
                <w:rFonts w:ascii="Times New Roman" w:hAnsi="Times New Roman" w:cs="Times New Roman"/>
                <w:sz w:val="18"/>
                <w:szCs w:val="18"/>
              </w:rPr>
              <w:t>орієнтовна сума) договору та/або дохідність (для боргових фінансових інструментів) або порядок її визначення:</w:t>
            </w:r>
          </w:p>
        </w:tc>
        <w:tc>
          <w:tcPr>
            <w:tcW w:w="4536" w:type="dxa"/>
          </w:tcPr>
          <w:p w14:paraId="6E2A720A"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56AA80AF" w14:textId="77777777" w:rsidTr="008A1A37">
        <w:trPr>
          <w:trHeight w:val="284"/>
        </w:trPr>
        <w:tc>
          <w:tcPr>
            <w:tcW w:w="709" w:type="dxa"/>
            <w:vAlign w:val="center"/>
          </w:tcPr>
          <w:p w14:paraId="79ABC9C7"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13</w:t>
            </w:r>
          </w:p>
        </w:tc>
        <w:tc>
          <w:tcPr>
            <w:tcW w:w="4394" w:type="dxa"/>
            <w:vAlign w:val="center"/>
          </w:tcPr>
          <w:p w14:paraId="4E68E0F0"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Винагорода Торговця, грн.:</w:t>
            </w:r>
          </w:p>
        </w:tc>
        <w:tc>
          <w:tcPr>
            <w:tcW w:w="4536" w:type="dxa"/>
            <w:vAlign w:val="center"/>
          </w:tcPr>
          <w:p w14:paraId="288A2497" w14:textId="77777777" w:rsidR="00632E86" w:rsidRPr="00C0448E" w:rsidRDefault="00632E86" w:rsidP="0056119D">
            <w:pPr>
              <w:pStyle w:val="a3"/>
              <w:jc w:val="both"/>
              <w:rPr>
                <w:rFonts w:ascii="Times New Roman" w:hAnsi="Times New Roman" w:cs="Times New Roman"/>
                <w:sz w:val="18"/>
                <w:szCs w:val="18"/>
                <w:highlight w:val="yellow"/>
              </w:rPr>
            </w:pPr>
          </w:p>
        </w:tc>
      </w:tr>
      <w:tr w:rsidR="00632E86" w:rsidRPr="00C0448E" w14:paraId="08BF1A05" w14:textId="77777777" w:rsidTr="000A40F1">
        <w:trPr>
          <w:trHeight w:val="284"/>
        </w:trPr>
        <w:tc>
          <w:tcPr>
            <w:tcW w:w="709" w:type="dxa"/>
          </w:tcPr>
          <w:p w14:paraId="66178C85"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14</w:t>
            </w:r>
          </w:p>
        </w:tc>
        <w:tc>
          <w:tcPr>
            <w:tcW w:w="4394" w:type="dxa"/>
          </w:tcPr>
          <w:p w14:paraId="3076A714"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Дата набуття чинності Замовлення:</w:t>
            </w:r>
          </w:p>
        </w:tc>
        <w:tc>
          <w:tcPr>
            <w:tcW w:w="4536" w:type="dxa"/>
          </w:tcPr>
          <w:p w14:paraId="52F47F29"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35BAD62D" w14:textId="77777777" w:rsidTr="008A1A37">
        <w:trPr>
          <w:trHeight w:val="284"/>
        </w:trPr>
        <w:tc>
          <w:tcPr>
            <w:tcW w:w="709" w:type="dxa"/>
            <w:vAlign w:val="center"/>
          </w:tcPr>
          <w:p w14:paraId="2655E84B"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15</w:t>
            </w:r>
          </w:p>
        </w:tc>
        <w:tc>
          <w:tcPr>
            <w:tcW w:w="4394" w:type="dxa"/>
            <w:vAlign w:val="center"/>
          </w:tcPr>
          <w:p w14:paraId="48BD3ABF"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Строк дії Замовлення:</w:t>
            </w:r>
          </w:p>
        </w:tc>
        <w:tc>
          <w:tcPr>
            <w:tcW w:w="4536" w:type="dxa"/>
            <w:vAlign w:val="center"/>
          </w:tcPr>
          <w:p w14:paraId="1E837F64"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1E1E2882" w14:textId="77777777" w:rsidTr="000A40F1">
        <w:trPr>
          <w:trHeight w:val="284"/>
        </w:trPr>
        <w:tc>
          <w:tcPr>
            <w:tcW w:w="709" w:type="dxa"/>
          </w:tcPr>
          <w:p w14:paraId="5BB754B0"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16</w:t>
            </w:r>
          </w:p>
          <w:p w14:paraId="2338C3B3" w14:textId="77777777" w:rsidR="00632E86" w:rsidRPr="00C0448E" w:rsidRDefault="00632E86" w:rsidP="0056119D">
            <w:pPr>
              <w:pStyle w:val="a3"/>
              <w:jc w:val="both"/>
              <w:rPr>
                <w:rFonts w:ascii="Times New Roman" w:hAnsi="Times New Roman" w:cs="Times New Roman"/>
                <w:sz w:val="18"/>
                <w:szCs w:val="18"/>
              </w:rPr>
            </w:pPr>
          </w:p>
        </w:tc>
        <w:tc>
          <w:tcPr>
            <w:tcW w:w="4394" w:type="dxa"/>
          </w:tcPr>
          <w:p w14:paraId="53B862BF"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xml:space="preserve">Місце укладання </w:t>
            </w:r>
            <w:r w:rsidRPr="00C0448E">
              <w:rPr>
                <w:rFonts w:ascii="Times New Roman" w:eastAsia="MS Mincho" w:hAnsi="Times New Roman" w:cs="Times New Roman"/>
                <w:sz w:val="18"/>
                <w:szCs w:val="18"/>
                <w:lang w:eastAsia="ja-JP"/>
              </w:rPr>
              <w:t xml:space="preserve">договору (на </w:t>
            </w:r>
            <w:r w:rsidR="00D2415A" w:rsidRPr="00C0448E">
              <w:rPr>
                <w:rFonts w:ascii="Times New Roman" w:eastAsia="MS Mincho" w:hAnsi="Times New Roman" w:cs="Times New Roman"/>
                <w:sz w:val="18"/>
                <w:szCs w:val="18"/>
                <w:lang w:eastAsia="ja-JP"/>
              </w:rPr>
              <w:t>організованому ринку</w:t>
            </w:r>
            <w:r w:rsidR="0016766C" w:rsidRPr="00C0448E">
              <w:rPr>
                <w:rFonts w:ascii="Times New Roman" w:eastAsia="MS Mincho" w:hAnsi="Times New Roman" w:cs="Times New Roman"/>
                <w:sz w:val="18"/>
                <w:szCs w:val="18"/>
                <w:lang w:eastAsia="ja-JP"/>
              </w:rPr>
              <w:t>/</w:t>
            </w:r>
            <w:r w:rsidRPr="00C0448E">
              <w:rPr>
                <w:rFonts w:ascii="Times New Roman" w:eastAsia="MS Mincho" w:hAnsi="Times New Roman" w:cs="Times New Roman"/>
                <w:sz w:val="18"/>
                <w:szCs w:val="18"/>
                <w:lang w:eastAsia="ja-JP"/>
              </w:rPr>
              <w:t xml:space="preserve">поза </w:t>
            </w:r>
            <w:r w:rsidR="0016766C" w:rsidRPr="00C0448E">
              <w:rPr>
                <w:rFonts w:ascii="Times New Roman" w:eastAsia="MS Mincho" w:hAnsi="Times New Roman" w:cs="Times New Roman"/>
                <w:sz w:val="18"/>
                <w:szCs w:val="18"/>
                <w:lang w:eastAsia="ja-JP"/>
              </w:rPr>
              <w:t>оператором організованого ринку</w:t>
            </w:r>
            <w:r w:rsidRPr="00C0448E">
              <w:rPr>
                <w:rFonts w:ascii="Times New Roman" w:eastAsia="MS Mincho" w:hAnsi="Times New Roman" w:cs="Times New Roman"/>
                <w:sz w:val="18"/>
                <w:szCs w:val="18"/>
                <w:lang w:eastAsia="ja-JP"/>
              </w:rPr>
              <w:t>):</w:t>
            </w:r>
          </w:p>
        </w:tc>
        <w:tc>
          <w:tcPr>
            <w:tcW w:w="4536" w:type="dxa"/>
          </w:tcPr>
          <w:p w14:paraId="63B1267B"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2C7E84A8" w14:textId="77777777" w:rsidTr="000A40F1">
        <w:trPr>
          <w:trHeight w:val="284"/>
        </w:trPr>
        <w:tc>
          <w:tcPr>
            <w:tcW w:w="709" w:type="dxa"/>
          </w:tcPr>
          <w:p w14:paraId="0604C551"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17</w:t>
            </w:r>
          </w:p>
        </w:tc>
        <w:tc>
          <w:tcPr>
            <w:tcW w:w="4394" w:type="dxa"/>
          </w:tcPr>
          <w:p w14:paraId="00126FD9"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eastAsia="MS Mincho" w:hAnsi="Times New Roman" w:cs="Times New Roman"/>
                <w:sz w:val="18"/>
                <w:szCs w:val="18"/>
                <w:lang w:eastAsia="ja-JP"/>
              </w:rPr>
              <w:t>Спосіб проведення розрахунків за договором на виконання (з дотриманням/без дотриманням принципу «поставка цінних паперів проти оплати»):</w:t>
            </w:r>
          </w:p>
        </w:tc>
        <w:tc>
          <w:tcPr>
            <w:tcW w:w="4536" w:type="dxa"/>
          </w:tcPr>
          <w:p w14:paraId="5E598CE1"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7FE6733A" w14:textId="77777777" w:rsidTr="008A1A37">
        <w:trPr>
          <w:trHeight w:val="284"/>
        </w:trPr>
        <w:tc>
          <w:tcPr>
            <w:tcW w:w="709" w:type="dxa"/>
            <w:vAlign w:val="center"/>
          </w:tcPr>
          <w:p w14:paraId="0CB3FE3F"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18</w:t>
            </w:r>
          </w:p>
        </w:tc>
        <w:tc>
          <w:tcPr>
            <w:tcW w:w="4394" w:type="dxa"/>
            <w:vAlign w:val="center"/>
          </w:tcPr>
          <w:p w14:paraId="702D68DC"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 xml:space="preserve">Особливі умови: </w:t>
            </w:r>
          </w:p>
        </w:tc>
        <w:tc>
          <w:tcPr>
            <w:tcW w:w="4536" w:type="dxa"/>
            <w:vAlign w:val="center"/>
          </w:tcPr>
          <w:p w14:paraId="191CC60C" w14:textId="77777777" w:rsidR="00632E86" w:rsidRPr="00C0448E" w:rsidRDefault="00632E86" w:rsidP="0056119D">
            <w:pPr>
              <w:pStyle w:val="a3"/>
              <w:jc w:val="both"/>
              <w:rPr>
                <w:rFonts w:ascii="Times New Roman" w:hAnsi="Times New Roman" w:cs="Times New Roman"/>
                <w:sz w:val="18"/>
                <w:szCs w:val="18"/>
              </w:rPr>
            </w:pPr>
          </w:p>
        </w:tc>
      </w:tr>
      <w:tr w:rsidR="00632E86" w:rsidRPr="00C0448E" w14:paraId="312E7AC2" w14:textId="77777777" w:rsidTr="008A1A37">
        <w:tc>
          <w:tcPr>
            <w:tcW w:w="709" w:type="dxa"/>
          </w:tcPr>
          <w:p w14:paraId="46DF731A"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19</w:t>
            </w:r>
          </w:p>
        </w:tc>
        <w:tc>
          <w:tcPr>
            <w:tcW w:w="4394" w:type="dxa"/>
          </w:tcPr>
          <w:p w14:paraId="054F902E" w14:textId="77777777" w:rsidR="00632E86" w:rsidRPr="00C0448E" w:rsidRDefault="00632E86" w:rsidP="0056119D">
            <w:pPr>
              <w:pStyle w:val="a3"/>
              <w:jc w:val="both"/>
              <w:rPr>
                <w:rFonts w:ascii="Times New Roman" w:hAnsi="Times New Roman" w:cs="Times New Roman"/>
                <w:sz w:val="18"/>
                <w:szCs w:val="18"/>
              </w:rPr>
            </w:pPr>
            <w:r w:rsidRPr="00C0448E">
              <w:rPr>
                <w:rFonts w:ascii="Times New Roman" w:hAnsi="Times New Roman" w:cs="Times New Roman"/>
                <w:sz w:val="18"/>
                <w:szCs w:val="18"/>
              </w:rPr>
              <w:t>Додаткові витрати Торговця, що необхідні для виконання Замовлення та будуть компенсовані Клієнтом:</w:t>
            </w:r>
          </w:p>
        </w:tc>
        <w:tc>
          <w:tcPr>
            <w:tcW w:w="4536" w:type="dxa"/>
          </w:tcPr>
          <w:p w14:paraId="585ADF1F" w14:textId="77777777" w:rsidR="00632E86" w:rsidRPr="00C0448E" w:rsidRDefault="00632E86" w:rsidP="0056119D">
            <w:pPr>
              <w:pStyle w:val="a3"/>
              <w:jc w:val="both"/>
              <w:rPr>
                <w:rFonts w:ascii="Times New Roman" w:hAnsi="Times New Roman" w:cs="Times New Roman"/>
                <w:sz w:val="18"/>
                <w:szCs w:val="18"/>
              </w:rPr>
            </w:pPr>
          </w:p>
        </w:tc>
      </w:tr>
    </w:tbl>
    <w:p w14:paraId="5F283DCA" w14:textId="77777777" w:rsidR="00632E86" w:rsidRPr="00C0448E" w:rsidRDefault="00632E86" w:rsidP="0056119D">
      <w:pPr>
        <w:pStyle w:val="ab"/>
        <w:jc w:val="both"/>
        <w:rPr>
          <w:b w:val="0"/>
          <w:bCs/>
          <w:noProof/>
          <w:sz w:val="18"/>
          <w:szCs w:val="18"/>
        </w:rPr>
      </w:pPr>
    </w:p>
    <w:p w14:paraId="25D75C01" w14:textId="77777777" w:rsidR="00632E86" w:rsidRPr="00C0448E" w:rsidRDefault="00632E86" w:rsidP="0056119D">
      <w:pPr>
        <w:pStyle w:val="ab"/>
        <w:jc w:val="both"/>
        <w:rPr>
          <w:b w:val="0"/>
          <w:bCs/>
          <w:noProof/>
          <w:sz w:val="18"/>
          <w:szCs w:val="18"/>
        </w:rPr>
      </w:pPr>
      <w:r w:rsidRPr="00C0448E">
        <w:rPr>
          <w:b w:val="0"/>
          <w:bCs/>
          <w:noProof/>
          <w:sz w:val="18"/>
          <w:szCs w:val="18"/>
        </w:rPr>
        <w:t>Винагорода нараховується і сплачується Клієнтом Торговцю в наступному порядку: протягом ________ робочих днів після надання звіту про виконання даного Замовлення на  поточний рахунок Торговця.</w:t>
      </w:r>
    </w:p>
    <w:p w14:paraId="51F1623C" w14:textId="77777777" w:rsidR="00632E86" w:rsidRPr="004120F1" w:rsidRDefault="004120F1" w:rsidP="0056119D">
      <w:pPr>
        <w:pStyle w:val="ab"/>
        <w:jc w:val="both"/>
        <w:rPr>
          <w:b w:val="0"/>
          <w:bCs/>
          <w:noProof/>
          <w:sz w:val="18"/>
          <w:szCs w:val="18"/>
        </w:rPr>
      </w:pPr>
      <w:r w:rsidRPr="004120F1">
        <w:rPr>
          <w:b w:val="0"/>
          <w:bCs/>
          <w:noProof/>
          <w:sz w:val="18"/>
          <w:szCs w:val="18"/>
        </w:rPr>
        <w:t>Це</w:t>
      </w:r>
      <w:r w:rsidR="00632E86" w:rsidRPr="004120F1">
        <w:rPr>
          <w:b w:val="0"/>
          <w:bCs/>
          <w:noProof/>
          <w:sz w:val="18"/>
          <w:szCs w:val="18"/>
        </w:rPr>
        <w:t xml:space="preserve"> замовлення складене та підписане Сторонами за допомогою КЕП та має таку саму юридичну силу, як і звичайне. Замовлення мають юридичну силу та є невід'ємною частиною Договору.</w:t>
      </w:r>
    </w:p>
    <w:p w14:paraId="345289C4" w14:textId="77777777" w:rsidR="00632E86" w:rsidRPr="004120F1" w:rsidRDefault="00632E86" w:rsidP="0056119D">
      <w:pPr>
        <w:pStyle w:val="ab"/>
        <w:jc w:val="both"/>
        <w:rPr>
          <w:b w:val="0"/>
          <w:bCs/>
          <w:noProof/>
          <w:sz w:val="18"/>
          <w:szCs w:val="18"/>
        </w:rPr>
      </w:pPr>
      <w:r w:rsidRPr="004120F1">
        <w:rPr>
          <w:b w:val="0"/>
          <w:bCs/>
          <w:noProof/>
          <w:sz w:val="18"/>
          <w:szCs w:val="18"/>
        </w:rPr>
        <w:t>Якщо неможливо обмінятися Замовленням у вигляді електронного документа, то обмін відбувається в паперовій формі по одному для кожної із Сторін.</w:t>
      </w:r>
    </w:p>
    <w:p w14:paraId="5D7BE23E" w14:textId="77777777" w:rsidR="00632E86" w:rsidRPr="00C0448E" w:rsidRDefault="00632E86" w:rsidP="002007F7">
      <w:pPr>
        <w:jc w:val="center"/>
        <w:rPr>
          <w:rFonts w:ascii="Times New Roman" w:hAnsi="Times New Roman" w:cs="Times New Roman"/>
          <w:b/>
          <w:sz w:val="18"/>
          <w:szCs w:val="18"/>
        </w:rPr>
      </w:pPr>
      <w:r w:rsidRPr="00C0448E">
        <w:rPr>
          <w:rFonts w:ascii="Times New Roman" w:hAnsi="Times New Roman" w:cs="Times New Roman"/>
          <w:b/>
          <w:sz w:val="18"/>
          <w:szCs w:val="18"/>
        </w:rPr>
        <w:t>ЗАСВІДЧЕННЯ ЗАМОВЛЕННЯ - ПІДПИСИ СТОРІН:</w:t>
      </w:r>
    </w:p>
    <w:tbl>
      <w:tblPr>
        <w:tblW w:w="20025" w:type="dxa"/>
        <w:tblInd w:w="-46" w:type="dxa"/>
        <w:tblLayout w:type="fixed"/>
        <w:tblLook w:val="0000" w:firstRow="0" w:lastRow="0" w:firstColumn="0" w:lastColumn="0" w:noHBand="0" w:noVBand="0"/>
      </w:tblPr>
      <w:tblGrid>
        <w:gridCol w:w="4974"/>
        <w:gridCol w:w="4974"/>
        <w:gridCol w:w="4974"/>
        <w:gridCol w:w="5103"/>
      </w:tblGrid>
      <w:tr w:rsidR="00632E86" w:rsidRPr="00C0448E" w14:paraId="3C66C956" w14:textId="77777777" w:rsidTr="00D2415A">
        <w:trPr>
          <w:trHeight w:val="426"/>
        </w:trPr>
        <w:tc>
          <w:tcPr>
            <w:tcW w:w="4974" w:type="dxa"/>
          </w:tcPr>
          <w:p w14:paraId="74A34DA5" w14:textId="77777777" w:rsidR="00632E86" w:rsidRPr="00C0448E" w:rsidRDefault="00632E86" w:rsidP="0056119D">
            <w:pPr>
              <w:snapToGrid w:val="0"/>
              <w:spacing w:after="120"/>
              <w:jc w:val="both"/>
              <w:rPr>
                <w:rFonts w:ascii="Times New Roman" w:hAnsi="Times New Roman" w:cs="Times New Roman"/>
                <w:b/>
                <w:sz w:val="18"/>
                <w:szCs w:val="18"/>
              </w:rPr>
            </w:pPr>
            <w:r w:rsidRPr="00C0448E">
              <w:rPr>
                <w:rFonts w:ascii="Times New Roman" w:hAnsi="Times New Roman" w:cs="Times New Roman"/>
                <w:b/>
                <w:sz w:val="18"/>
                <w:szCs w:val="18"/>
              </w:rPr>
              <w:t xml:space="preserve">               Торговець:</w:t>
            </w:r>
          </w:p>
          <w:p w14:paraId="702C8401" w14:textId="77777777" w:rsidR="003D08C3" w:rsidRPr="003D08C3" w:rsidRDefault="003D08C3" w:rsidP="003D08C3">
            <w:pPr>
              <w:pStyle w:val="ab"/>
              <w:jc w:val="left"/>
              <w:rPr>
                <w:noProof/>
                <w:sz w:val="18"/>
                <w:szCs w:val="18"/>
              </w:rPr>
            </w:pPr>
            <w:r w:rsidRPr="003D08C3">
              <w:rPr>
                <w:noProof/>
                <w:sz w:val="18"/>
                <w:szCs w:val="18"/>
              </w:rPr>
              <w:t>ТОВ «СМАРТ БОНД.ЮА»</w:t>
            </w:r>
          </w:p>
          <w:p w14:paraId="76D10ECD" w14:textId="77777777" w:rsidR="003D08C3" w:rsidRPr="003D08C3" w:rsidRDefault="003D08C3" w:rsidP="003D08C3">
            <w:pPr>
              <w:pStyle w:val="ab"/>
              <w:jc w:val="left"/>
              <w:rPr>
                <w:b w:val="0"/>
                <w:bCs/>
                <w:noProof/>
                <w:sz w:val="18"/>
                <w:szCs w:val="18"/>
              </w:rPr>
            </w:pPr>
            <w:r w:rsidRPr="003D08C3">
              <w:rPr>
                <w:b w:val="0"/>
                <w:bCs/>
                <w:noProof/>
                <w:sz w:val="18"/>
                <w:szCs w:val="18"/>
              </w:rPr>
              <w:t>Ідентифікаційний код за ЄДРПОУ: 34355660</w:t>
            </w:r>
          </w:p>
          <w:p w14:paraId="4D31B2CD" w14:textId="77777777" w:rsidR="003D08C3" w:rsidRPr="003D08C3" w:rsidRDefault="003D08C3" w:rsidP="003D08C3">
            <w:pPr>
              <w:pStyle w:val="ab"/>
              <w:jc w:val="left"/>
              <w:rPr>
                <w:b w:val="0"/>
                <w:bCs/>
                <w:noProof/>
                <w:sz w:val="18"/>
                <w:szCs w:val="18"/>
              </w:rPr>
            </w:pPr>
            <w:r w:rsidRPr="003D08C3">
              <w:rPr>
                <w:b w:val="0"/>
                <w:bCs/>
                <w:noProof/>
                <w:sz w:val="18"/>
                <w:szCs w:val="18"/>
              </w:rPr>
              <w:t>Місцезнаходження: 04116, м. Київ, вул. Старокиївська, буд.10</w:t>
            </w:r>
          </w:p>
          <w:p w14:paraId="06A544B5" w14:textId="77777777" w:rsidR="003D08C3" w:rsidRPr="003D08C3" w:rsidRDefault="003D08C3" w:rsidP="003D08C3">
            <w:pPr>
              <w:pStyle w:val="ab"/>
              <w:jc w:val="left"/>
              <w:rPr>
                <w:b w:val="0"/>
                <w:bCs/>
                <w:noProof/>
                <w:sz w:val="18"/>
                <w:szCs w:val="18"/>
              </w:rPr>
            </w:pPr>
            <w:r w:rsidRPr="003D08C3">
              <w:rPr>
                <w:b w:val="0"/>
                <w:bCs/>
                <w:noProof/>
                <w:sz w:val="18"/>
                <w:szCs w:val="18"/>
              </w:rPr>
              <w:t xml:space="preserve">Банківські реквізити: </w:t>
            </w:r>
          </w:p>
          <w:p w14:paraId="0D498C41" w14:textId="77777777" w:rsidR="003D08C3" w:rsidRDefault="003D08C3" w:rsidP="003D08C3">
            <w:pPr>
              <w:pStyle w:val="ab"/>
              <w:jc w:val="left"/>
              <w:rPr>
                <w:b w:val="0"/>
                <w:bCs/>
                <w:noProof/>
                <w:sz w:val="18"/>
                <w:szCs w:val="18"/>
              </w:rPr>
            </w:pPr>
            <w:r w:rsidRPr="003D08C3">
              <w:rPr>
                <w:b w:val="0"/>
                <w:bCs/>
                <w:noProof/>
                <w:sz w:val="18"/>
                <w:szCs w:val="18"/>
              </w:rPr>
              <w:t>IBAN UA183005280000026503000000350     в  АТ «ОТП БАНК», МФО 300528</w:t>
            </w:r>
          </w:p>
          <w:p w14:paraId="56DBF3D9" w14:textId="75D8FFDF" w:rsidR="00632E86" w:rsidRPr="003D08C3" w:rsidRDefault="003D08C3" w:rsidP="003D08C3">
            <w:pPr>
              <w:jc w:val="both"/>
              <w:rPr>
                <w:rFonts w:ascii="Times New Roman" w:hAnsi="Times New Roman" w:cs="Times New Roman"/>
                <w:sz w:val="18"/>
                <w:szCs w:val="18"/>
              </w:rPr>
            </w:pPr>
            <w:r w:rsidRPr="003D08C3">
              <w:rPr>
                <w:rFonts w:ascii="Times New Roman" w:hAnsi="Times New Roman" w:cs="Times New Roman"/>
                <w:noProof/>
                <w:sz w:val="18"/>
                <w:szCs w:val="18"/>
              </w:rPr>
              <w:t>Головний виконавчий директор _______Осипов Р.Є.</w:t>
            </w:r>
          </w:p>
        </w:tc>
        <w:tc>
          <w:tcPr>
            <w:tcW w:w="4974" w:type="dxa"/>
          </w:tcPr>
          <w:p w14:paraId="4F26B4CE" w14:textId="77777777" w:rsidR="00632E86" w:rsidRPr="00C0448E" w:rsidRDefault="00632E86" w:rsidP="0056119D">
            <w:pPr>
              <w:snapToGrid w:val="0"/>
              <w:spacing w:after="120"/>
              <w:ind w:left="284"/>
              <w:jc w:val="both"/>
              <w:rPr>
                <w:rFonts w:ascii="Times New Roman" w:hAnsi="Times New Roman" w:cs="Times New Roman"/>
                <w:b/>
                <w:color w:val="000000"/>
                <w:sz w:val="18"/>
                <w:szCs w:val="18"/>
              </w:rPr>
            </w:pPr>
            <w:r w:rsidRPr="00C0448E">
              <w:rPr>
                <w:rFonts w:ascii="Times New Roman" w:hAnsi="Times New Roman" w:cs="Times New Roman"/>
                <w:color w:val="000000"/>
                <w:sz w:val="18"/>
                <w:szCs w:val="18"/>
              </w:rPr>
              <w:t xml:space="preserve">                           </w:t>
            </w:r>
            <w:r w:rsidRPr="00C0448E">
              <w:rPr>
                <w:rFonts w:ascii="Times New Roman" w:hAnsi="Times New Roman" w:cs="Times New Roman"/>
                <w:b/>
                <w:color w:val="000000"/>
                <w:sz w:val="18"/>
                <w:szCs w:val="18"/>
              </w:rPr>
              <w:t>Клієнт:</w:t>
            </w:r>
          </w:p>
          <w:p w14:paraId="1AF32F09" w14:textId="77777777" w:rsidR="00632E86" w:rsidRPr="00C0448E" w:rsidRDefault="00632E86" w:rsidP="0056119D">
            <w:pPr>
              <w:jc w:val="both"/>
              <w:rPr>
                <w:rFonts w:ascii="Times New Roman" w:hAnsi="Times New Roman" w:cs="Times New Roman"/>
                <w:color w:val="000000"/>
                <w:sz w:val="18"/>
                <w:szCs w:val="18"/>
                <w:shd w:val="clear" w:color="auto" w:fill="FFFFFF"/>
              </w:rPr>
            </w:pPr>
            <w:r w:rsidRPr="00C0448E">
              <w:rPr>
                <w:rFonts w:ascii="Times New Roman" w:hAnsi="Times New Roman" w:cs="Times New Roman"/>
                <w:b/>
                <w:sz w:val="18"/>
                <w:szCs w:val="18"/>
              </w:rPr>
              <w:t>___________</w:t>
            </w:r>
          </w:p>
          <w:p w14:paraId="7E602AD5" w14:textId="77777777" w:rsidR="00632E86" w:rsidRPr="00C0448E" w:rsidRDefault="00632E86" w:rsidP="0056119D">
            <w:pPr>
              <w:widowControl w:val="0"/>
              <w:shd w:val="clear" w:color="auto" w:fill="FFFFFF"/>
              <w:jc w:val="both"/>
              <w:rPr>
                <w:rFonts w:ascii="Times New Roman" w:hAnsi="Times New Roman" w:cs="Times New Roman"/>
                <w:color w:val="000000"/>
                <w:sz w:val="18"/>
                <w:szCs w:val="18"/>
                <w:shd w:val="clear" w:color="auto" w:fill="FFFFFF"/>
              </w:rPr>
            </w:pPr>
            <w:r w:rsidRPr="00C0448E">
              <w:rPr>
                <w:rFonts w:ascii="Times New Roman" w:hAnsi="Times New Roman" w:cs="Times New Roman"/>
                <w:color w:val="000000"/>
                <w:sz w:val="18"/>
                <w:szCs w:val="18"/>
                <w:shd w:val="clear" w:color="auto" w:fill="FFFFFF"/>
              </w:rPr>
              <w:t>_____________</w:t>
            </w:r>
          </w:p>
          <w:p w14:paraId="4A5820EB" w14:textId="77777777" w:rsidR="00632E86" w:rsidRPr="00C0448E" w:rsidRDefault="00632E86" w:rsidP="0056119D">
            <w:pPr>
              <w:widowControl w:val="0"/>
              <w:shd w:val="clear" w:color="auto" w:fill="FFFFFF"/>
              <w:jc w:val="both"/>
              <w:rPr>
                <w:rFonts w:ascii="Times New Roman" w:hAnsi="Times New Roman" w:cs="Times New Roman"/>
                <w:sz w:val="18"/>
                <w:szCs w:val="18"/>
              </w:rPr>
            </w:pPr>
            <w:r w:rsidRPr="00C0448E">
              <w:rPr>
                <w:rFonts w:ascii="Times New Roman" w:hAnsi="Times New Roman" w:cs="Times New Roman"/>
                <w:color w:val="000000"/>
                <w:sz w:val="18"/>
                <w:szCs w:val="18"/>
                <w:shd w:val="clear" w:color="auto" w:fill="FFFFFF"/>
              </w:rPr>
              <w:t>_____________</w:t>
            </w:r>
            <w:r w:rsidRPr="00C0448E">
              <w:rPr>
                <w:rFonts w:ascii="Times New Roman" w:hAnsi="Times New Roman" w:cs="Times New Roman"/>
                <w:color w:val="000000"/>
                <w:sz w:val="18"/>
                <w:szCs w:val="18"/>
                <w:shd w:val="clear" w:color="auto" w:fill="FFFFFF"/>
              </w:rPr>
              <w:br/>
              <w:t>_______________</w:t>
            </w:r>
          </w:p>
          <w:p w14:paraId="31F3B4CF" w14:textId="77777777" w:rsidR="00632E86" w:rsidRPr="00C0448E" w:rsidRDefault="00632E86" w:rsidP="002007F7">
            <w:pPr>
              <w:jc w:val="both"/>
              <w:rPr>
                <w:rFonts w:ascii="Times New Roman" w:hAnsi="Times New Roman" w:cs="Times New Roman"/>
                <w:color w:val="000000"/>
                <w:sz w:val="18"/>
                <w:szCs w:val="18"/>
              </w:rPr>
            </w:pPr>
            <w:r w:rsidRPr="00C0448E">
              <w:rPr>
                <w:rFonts w:ascii="Times New Roman" w:hAnsi="Times New Roman" w:cs="Times New Roman"/>
                <w:bCs/>
                <w:color w:val="000000"/>
                <w:sz w:val="18"/>
                <w:szCs w:val="18"/>
              </w:rPr>
              <w:t>____________</w:t>
            </w:r>
            <w:r w:rsidRPr="00C0448E">
              <w:rPr>
                <w:rFonts w:ascii="Times New Roman" w:hAnsi="Times New Roman" w:cs="Times New Roman"/>
                <w:color w:val="000000"/>
                <w:sz w:val="18"/>
                <w:szCs w:val="18"/>
              </w:rPr>
              <w:t>____</w:t>
            </w:r>
            <w:r w:rsidRPr="00C0448E">
              <w:rPr>
                <w:rFonts w:ascii="Times New Roman" w:hAnsi="Times New Roman" w:cs="Times New Roman"/>
                <w:bCs/>
                <w:color w:val="000000"/>
                <w:sz w:val="18"/>
                <w:szCs w:val="18"/>
              </w:rPr>
              <w:t>______ </w:t>
            </w:r>
          </w:p>
        </w:tc>
        <w:tc>
          <w:tcPr>
            <w:tcW w:w="4974" w:type="dxa"/>
          </w:tcPr>
          <w:p w14:paraId="6D6C3014" w14:textId="77777777" w:rsidR="00632E86" w:rsidRPr="00C0448E" w:rsidRDefault="00632E86" w:rsidP="0056119D">
            <w:pPr>
              <w:snapToGrid w:val="0"/>
              <w:ind w:left="342"/>
              <w:jc w:val="both"/>
              <w:rPr>
                <w:rFonts w:ascii="Times New Roman" w:hAnsi="Times New Roman" w:cs="Times New Roman"/>
                <w:sz w:val="18"/>
                <w:szCs w:val="18"/>
              </w:rPr>
            </w:pPr>
          </w:p>
        </w:tc>
        <w:tc>
          <w:tcPr>
            <w:tcW w:w="5103" w:type="dxa"/>
          </w:tcPr>
          <w:p w14:paraId="6A7D6906" w14:textId="77777777" w:rsidR="00632E86" w:rsidRPr="00C0448E" w:rsidRDefault="00632E86" w:rsidP="0056119D">
            <w:pPr>
              <w:snapToGrid w:val="0"/>
              <w:spacing w:after="120"/>
              <w:ind w:left="284"/>
              <w:jc w:val="both"/>
              <w:rPr>
                <w:rFonts w:ascii="Times New Roman" w:hAnsi="Times New Roman" w:cs="Times New Roman"/>
                <w:b/>
                <w:color w:val="000000"/>
                <w:sz w:val="18"/>
                <w:szCs w:val="18"/>
              </w:rPr>
            </w:pPr>
            <w:r w:rsidRPr="00C0448E">
              <w:rPr>
                <w:rFonts w:ascii="Times New Roman" w:hAnsi="Times New Roman" w:cs="Times New Roman"/>
                <w:color w:val="000000"/>
                <w:sz w:val="18"/>
                <w:szCs w:val="18"/>
              </w:rPr>
              <w:t xml:space="preserve">                           </w:t>
            </w:r>
            <w:r w:rsidRPr="00C0448E">
              <w:rPr>
                <w:rFonts w:ascii="Times New Roman" w:hAnsi="Times New Roman" w:cs="Times New Roman"/>
                <w:b/>
                <w:color w:val="000000"/>
                <w:sz w:val="18"/>
                <w:szCs w:val="18"/>
              </w:rPr>
              <w:t>Клієнт:</w:t>
            </w:r>
          </w:p>
          <w:p w14:paraId="6832EB76" w14:textId="77777777" w:rsidR="00632E86" w:rsidRPr="00C0448E" w:rsidRDefault="00632E86" w:rsidP="0056119D">
            <w:pPr>
              <w:jc w:val="both"/>
              <w:rPr>
                <w:rFonts w:ascii="Times New Roman" w:hAnsi="Times New Roman" w:cs="Times New Roman"/>
                <w:color w:val="000000"/>
                <w:sz w:val="18"/>
                <w:szCs w:val="18"/>
                <w:shd w:val="clear" w:color="auto" w:fill="FFFFFF"/>
              </w:rPr>
            </w:pPr>
            <w:r w:rsidRPr="00C0448E">
              <w:rPr>
                <w:rFonts w:ascii="Times New Roman" w:hAnsi="Times New Roman" w:cs="Times New Roman"/>
                <w:b/>
                <w:sz w:val="18"/>
                <w:szCs w:val="18"/>
              </w:rPr>
              <w:t>Гома Олександр Вікторович</w:t>
            </w:r>
            <w:r w:rsidRPr="00C0448E">
              <w:rPr>
                <w:rFonts w:ascii="Times New Roman" w:hAnsi="Times New Roman" w:cs="Times New Roman"/>
                <w:color w:val="000000"/>
                <w:sz w:val="18"/>
                <w:szCs w:val="18"/>
                <w:shd w:val="clear" w:color="auto" w:fill="FFFFFF"/>
              </w:rPr>
              <w:t xml:space="preserve"> </w:t>
            </w:r>
          </w:p>
          <w:p w14:paraId="047FF75F" w14:textId="77777777" w:rsidR="00632E86" w:rsidRPr="00C0448E" w:rsidRDefault="00632E86" w:rsidP="0056119D">
            <w:pPr>
              <w:jc w:val="both"/>
              <w:rPr>
                <w:rFonts w:ascii="Times New Roman" w:hAnsi="Times New Roman" w:cs="Times New Roman"/>
                <w:sz w:val="18"/>
                <w:szCs w:val="18"/>
              </w:rPr>
            </w:pPr>
            <w:r w:rsidRPr="00C0448E">
              <w:rPr>
                <w:rFonts w:ascii="Times New Roman" w:hAnsi="Times New Roman" w:cs="Times New Roman"/>
                <w:color w:val="000000"/>
                <w:sz w:val="18"/>
                <w:szCs w:val="18"/>
                <w:shd w:val="clear" w:color="auto" w:fill="FFFFFF"/>
              </w:rPr>
              <w:t xml:space="preserve">Місце проживання: </w:t>
            </w:r>
            <w:r w:rsidRPr="00C0448E">
              <w:rPr>
                <w:rFonts w:ascii="Times New Roman" w:hAnsi="Times New Roman" w:cs="Times New Roman"/>
                <w:sz w:val="18"/>
                <w:szCs w:val="18"/>
              </w:rPr>
              <w:t>м. Київ, вул. Маршака, буд.12</w:t>
            </w:r>
          </w:p>
          <w:p w14:paraId="3C41A166" w14:textId="77777777" w:rsidR="00632E86" w:rsidRPr="00C0448E" w:rsidRDefault="00632E86" w:rsidP="0056119D">
            <w:pPr>
              <w:jc w:val="both"/>
              <w:rPr>
                <w:rFonts w:ascii="Times New Roman" w:hAnsi="Times New Roman" w:cs="Times New Roman"/>
                <w:sz w:val="18"/>
                <w:szCs w:val="18"/>
                <w:lang w:eastAsia="ar-SA"/>
              </w:rPr>
            </w:pPr>
            <w:r w:rsidRPr="00C0448E">
              <w:rPr>
                <w:rFonts w:ascii="Times New Roman" w:hAnsi="Times New Roman" w:cs="Times New Roman"/>
                <w:sz w:val="18"/>
                <w:szCs w:val="18"/>
                <w:lang w:eastAsia="ar-SA"/>
              </w:rPr>
              <w:t>Паспорт серія Е</w:t>
            </w:r>
            <w:r w:rsidRPr="00C0448E">
              <w:rPr>
                <w:rFonts w:ascii="Times New Roman" w:hAnsi="Times New Roman" w:cs="Times New Roman"/>
                <w:sz w:val="18"/>
                <w:szCs w:val="18"/>
              </w:rPr>
              <w:t>К №393338, виданий Ленінським РВ УМВС України в Луганській обл. 20.03.1997р.</w:t>
            </w:r>
          </w:p>
          <w:p w14:paraId="3CD98E23" w14:textId="77777777" w:rsidR="00632E86" w:rsidRPr="00C0448E" w:rsidRDefault="00632E86" w:rsidP="0056119D">
            <w:pPr>
              <w:jc w:val="both"/>
              <w:rPr>
                <w:rFonts w:ascii="Times New Roman" w:hAnsi="Times New Roman" w:cs="Times New Roman"/>
                <w:sz w:val="18"/>
                <w:szCs w:val="18"/>
                <w:lang w:eastAsia="ar-SA"/>
              </w:rPr>
            </w:pPr>
            <w:r w:rsidRPr="00C0448E">
              <w:rPr>
                <w:rFonts w:ascii="Times New Roman" w:hAnsi="Times New Roman" w:cs="Times New Roman"/>
                <w:sz w:val="18"/>
                <w:szCs w:val="18"/>
              </w:rPr>
              <w:t>Ідентифікаційний номер 2944416077</w:t>
            </w:r>
          </w:p>
          <w:p w14:paraId="012EA485" w14:textId="77777777" w:rsidR="00632E86" w:rsidRPr="00C0448E" w:rsidRDefault="00632E86" w:rsidP="0056119D">
            <w:pPr>
              <w:shd w:val="clear" w:color="auto" w:fill="FFFFFF"/>
              <w:jc w:val="both"/>
              <w:rPr>
                <w:rFonts w:ascii="Times New Roman" w:hAnsi="Times New Roman" w:cs="Times New Roman"/>
                <w:color w:val="000000"/>
                <w:sz w:val="18"/>
                <w:szCs w:val="18"/>
              </w:rPr>
            </w:pPr>
            <w:r w:rsidRPr="00C0448E">
              <w:rPr>
                <w:rFonts w:ascii="Times New Roman" w:hAnsi="Times New Roman" w:cs="Times New Roman"/>
                <w:sz w:val="18"/>
                <w:szCs w:val="18"/>
              </w:rPr>
              <w:t>Банківські реквізити:</w:t>
            </w:r>
            <w:r w:rsidRPr="00C0448E">
              <w:rPr>
                <w:rFonts w:ascii="Times New Roman" w:hAnsi="Times New Roman" w:cs="Times New Roman"/>
                <w:bCs/>
                <w:color w:val="000000"/>
                <w:sz w:val="18"/>
                <w:szCs w:val="18"/>
              </w:rPr>
              <w:t xml:space="preserve"> п/р: </w:t>
            </w:r>
            <w:r w:rsidRPr="00C0448E">
              <w:rPr>
                <w:rFonts w:ascii="Times New Roman" w:hAnsi="Times New Roman" w:cs="Times New Roman"/>
                <w:color w:val="000000"/>
                <w:sz w:val="18"/>
                <w:szCs w:val="18"/>
              </w:rPr>
              <w:t>UA663220010000026206300093022, в АТ «УНІВЕРСАЛ БАНК», МФО 322001</w:t>
            </w:r>
          </w:p>
          <w:p w14:paraId="756A2096" w14:textId="77777777" w:rsidR="00632E86" w:rsidRPr="00C0448E" w:rsidRDefault="00632E86" w:rsidP="0056119D">
            <w:pPr>
              <w:shd w:val="clear" w:color="auto" w:fill="FFFFFF"/>
              <w:jc w:val="both"/>
              <w:rPr>
                <w:rFonts w:ascii="Times New Roman" w:hAnsi="Times New Roman" w:cs="Times New Roman"/>
                <w:color w:val="000000"/>
                <w:sz w:val="18"/>
                <w:szCs w:val="18"/>
              </w:rPr>
            </w:pPr>
            <w:r w:rsidRPr="00C0448E">
              <w:rPr>
                <w:rFonts w:ascii="Times New Roman" w:hAnsi="Times New Roman" w:cs="Times New Roman"/>
                <w:color w:val="000000"/>
                <w:sz w:val="18"/>
                <w:szCs w:val="18"/>
              </w:rPr>
              <w:t>Рахунок одержувача</w:t>
            </w:r>
          </w:p>
          <w:p w14:paraId="03710306" w14:textId="77777777" w:rsidR="00632E86" w:rsidRPr="00C0448E" w:rsidRDefault="00632E86" w:rsidP="0056119D">
            <w:pPr>
              <w:shd w:val="clear" w:color="auto" w:fill="FFFFFF"/>
              <w:jc w:val="both"/>
              <w:rPr>
                <w:rFonts w:ascii="Times New Roman" w:hAnsi="Times New Roman" w:cs="Times New Roman"/>
                <w:color w:val="000000"/>
                <w:sz w:val="18"/>
                <w:szCs w:val="18"/>
              </w:rPr>
            </w:pPr>
            <w:r w:rsidRPr="00C0448E">
              <w:rPr>
                <w:rFonts w:ascii="Times New Roman" w:hAnsi="Times New Roman" w:cs="Times New Roman"/>
                <w:color w:val="000000"/>
                <w:sz w:val="18"/>
                <w:szCs w:val="18"/>
              </w:rPr>
              <w:lastRenderedPageBreak/>
              <w:t>29243998000001</w:t>
            </w:r>
          </w:p>
          <w:p w14:paraId="218DA4D2" w14:textId="77777777" w:rsidR="00632E86" w:rsidRPr="00C0448E" w:rsidRDefault="00632E86" w:rsidP="0056119D">
            <w:pPr>
              <w:shd w:val="clear" w:color="auto" w:fill="FFFFFF"/>
              <w:jc w:val="both"/>
              <w:rPr>
                <w:rFonts w:ascii="Times New Roman" w:hAnsi="Times New Roman" w:cs="Times New Roman"/>
                <w:color w:val="000000"/>
                <w:sz w:val="18"/>
                <w:szCs w:val="18"/>
              </w:rPr>
            </w:pPr>
            <w:r w:rsidRPr="00C0448E">
              <w:rPr>
                <w:rFonts w:ascii="Times New Roman" w:hAnsi="Times New Roman" w:cs="Times New Roman"/>
                <w:color w:val="000000"/>
                <w:sz w:val="18"/>
                <w:szCs w:val="18"/>
              </w:rPr>
              <w:t>Призначення платежу</w:t>
            </w:r>
          </w:p>
          <w:p w14:paraId="51F8C323" w14:textId="77777777" w:rsidR="00632E86" w:rsidRPr="00C0448E" w:rsidRDefault="00632E86" w:rsidP="0056119D">
            <w:pPr>
              <w:shd w:val="clear" w:color="auto" w:fill="FFFFFF"/>
              <w:jc w:val="both"/>
              <w:rPr>
                <w:rFonts w:ascii="Times New Roman" w:hAnsi="Times New Roman" w:cs="Times New Roman"/>
                <w:bCs/>
                <w:color w:val="000000"/>
                <w:sz w:val="18"/>
                <w:szCs w:val="18"/>
              </w:rPr>
            </w:pPr>
            <w:r w:rsidRPr="00C0448E">
              <w:rPr>
                <w:rFonts w:ascii="Times New Roman" w:hAnsi="Times New Roman" w:cs="Times New Roman"/>
                <w:color w:val="000000"/>
                <w:sz w:val="18"/>
                <w:szCs w:val="18"/>
              </w:rPr>
              <w:t>Для поповнення картки 5375411401298943, Осипов Роман Євгенійович</w:t>
            </w:r>
          </w:p>
          <w:p w14:paraId="4F62EE0E" w14:textId="77777777" w:rsidR="00632E86" w:rsidRPr="00C0448E" w:rsidRDefault="00632E86" w:rsidP="0056119D">
            <w:pPr>
              <w:shd w:val="clear" w:color="auto" w:fill="FFFFFF"/>
              <w:jc w:val="both"/>
              <w:rPr>
                <w:rFonts w:ascii="Times New Roman" w:hAnsi="Times New Roman" w:cs="Times New Roman"/>
                <w:bCs/>
                <w:color w:val="000000"/>
                <w:sz w:val="18"/>
                <w:szCs w:val="18"/>
              </w:rPr>
            </w:pPr>
          </w:p>
          <w:p w14:paraId="21536ED9" w14:textId="77777777" w:rsidR="00632E86" w:rsidRPr="00C0448E" w:rsidRDefault="00632E86" w:rsidP="0056119D">
            <w:pPr>
              <w:shd w:val="clear" w:color="auto" w:fill="FFFFFF"/>
              <w:jc w:val="both"/>
              <w:rPr>
                <w:rFonts w:ascii="Times New Roman" w:hAnsi="Times New Roman" w:cs="Times New Roman"/>
                <w:sz w:val="18"/>
                <w:szCs w:val="18"/>
              </w:rPr>
            </w:pPr>
            <w:r w:rsidRPr="00C0448E">
              <w:rPr>
                <w:rFonts w:ascii="Times New Roman" w:hAnsi="Times New Roman" w:cs="Times New Roman"/>
                <w:bCs/>
                <w:color w:val="000000"/>
                <w:sz w:val="18"/>
                <w:szCs w:val="18"/>
              </w:rPr>
              <w:t>_____________</w:t>
            </w:r>
            <w:r w:rsidRPr="00C0448E">
              <w:rPr>
                <w:rFonts w:ascii="Times New Roman" w:hAnsi="Times New Roman" w:cs="Times New Roman"/>
                <w:color w:val="000000"/>
                <w:sz w:val="18"/>
                <w:szCs w:val="18"/>
              </w:rPr>
              <w:t>____</w:t>
            </w:r>
            <w:r w:rsidRPr="00C0448E">
              <w:rPr>
                <w:rFonts w:ascii="Times New Roman" w:hAnsi="Times New Roman" w:cs="Times New Roman"/>
                <w:bCs/>
                <w:color w:val="000000"/>
                <w:sz w:val="18"/>
                <w:szCs w:val="18"/>
              </w:rPr>
              <w:t>________ /Осипов Р.Є</w:t>
            </w:r>
            <w:r w:rsidRPr="00C0448E">
              <w:rPr>
                <w:rFonts w:ascii="Times New Roman" w:hAnsi="Times New Roman" w:cs="Times New Roman"/>
                <w:color w:val="000000"/>
                <w:sz w:val="18"/>
                <w:szCs w:val="18"/>
              </w:rPr>
              <w:t>./</w:t>
            </w:r>
          </w:p>
          <w:p w14:paraId="18D0338E" w14:textId="77777777" w:rsidR="00632E86" w:rsidRPr="00C0448E" w:rsidRDefault="00632E86" w:rsidP="0056119D">
            <w:pPr>
              <w:snapToGrid w:val="0"/>
              <w:ind w:left="284"/>
              <w:jc w:val="both"/>
              <w:rPr>
                <w:rFonts w:ascii="Times New Roman" w:hAnsi="Times New Roman" w:cs="Times New Roman"/>
                <w:color w:val="000000"/>
                <w:sz w:val="18"/>
                <w:szCs w:val="18"/>
              </w:rPr>
            </w:pPr>
          </w:p>
          <w:p w14:paraId="06569552" w14:textId="77777777" w:rsidR="00632E86" w:rsidRPr="00C0448E" w:rsidRDefault="00632E86" w:rsidP="0056119D">
            <w:pPr>
              <w:snapToGrid w:val="0"/>
              <w:ind w:left="284"/>
              <w:jc w:val="both"/>
              <w:rPr>
                <w:rFonts w:ascii="Times New Roman" w:hAnsi="Times New Roman" w:cs="Times New Roman"/>
                <w:color w:val="000000"/>
                <w:sz w:val="18"/>
                <w:szCs w:val="18"/>
              </w:rPr>
            </w:pPr>
          </w:p>
          <w:p w14:paraId="42AB303F" w14:textId="77777777" w:rsidR="00632E86" w:rsidRPr="00C0448E" w:rsidRDefault="00632E86" w:rsidP="0056119D">
            <w:pPr>
              <w:snapToGrid w:val="0"/>
              <w:ind w:left="284"/>
              <w:jc w:val="both"/>
              <w:rPr>
                <w:rFonts w:ascii="Times New Roman" w:hAnsi="Times New Roman" w:cs="Times New Roman"/>
                <w:color w:val="000000"/>
                <w:sz w:val="18"/>
                <w:szCs w:val="18"/>
              </w:rPr>
            </w:pPr>
          </w:p>
        </w:tc>
      </w:tr>
    </w:tbl>
    <w:p w14:paraId="4E46CA06" w14:textId="77777777" w:rsidR="00632E86" w:rsidRPr="004120F1" w:rsidRDefault="00632E86" w:rsidP="00A471C0">
      <w:pPr>
        <w:pStyle w:val="ab"/>
        <w:jc w:val="right"/>
        <w:rPr>
          <w:sz w:val="18"/>
          <w:szCs w:val="18"/>
          <w:lang w:eastAsia="x-none"/>
        </w:rPr>
      </w:pPr>
      <w:r w:rsidRPr="004120F1">
        <w:rPr>
          <w:sz w:val="18"/>
          <w:szCs w:val="18"/>
          <w:lang w:eastAsia="x-none"/>
        </w:rPr>
        <w:lastRenderedPageBreak/>
        <w:t>Додаток №8</w:t>
      </w:r>
    </w:p>
    <w:p w14:paraId="0CC12398" w14:textId="77777777" w:rsidR="00632E86" w:rsidRPr="004120F1" w:rsidRDefault="00632E86" w:rsidP="00A471C0">
      <w:pPr>
        <w:jc w:val="right"/>
        <w:rPr>
          <w:rFonts w:ascii="Times New Roman" w:hAnsi="Times New Roman" w:cs="Times New Roman"/>
          <w:b/>
          <w:sz w:val="18"/>
          <w:szCs w:val="18"/>
        </w:rPr>
      </w:pPr>
      <w:r w:rsidRPr="004120F1">
        <w:rPr>
          <w:rFonts w:ascii="Times New Roman" w:hAnsi="Times New Roman" w:cs="Times New Roman"/>
          <w:b/>
          <w:sz w:val="18"/>
          <w:szCs w:val="18"/>
        </w:rPr>
        <w:t>до Генерального договору.</w:t>
      </w:r>
    </w:p>
    <w:p w14:paraId="687F48C5" w14:textId="77777777" w:rsidR="00632E86" w:rsidRPr="004120F1" w:rsidRDefault="00632E86" w:rsidP="004120F1">
      <w:pPr>
        <w:jc w:val="center"/>
        <w:rPr>
          <w:rFonts w:ascii="Times New Roman" w:hAnsi="Times New Roman" w:cs="Times New Roman"/>
          <w:b/>
          <w:sz w:val="18"/>
          <w:szCs w:val="18"/>
        </w:rPr>
      </w:pPr>
      <w:r w:rsidRPr="004120F1">
        <w:rPr>
          <w:rFonts w:ascii="Times New Roman" w:hAnsi="Times New Roman" w:cs="Times New Roman"/>
          <w:b/>
          <w:sz w:val="18"/>
          <w:szCs w:val="18"/>
        </w:rPr>
        <w:t>Звіт про виконання замовлення № -</w:t>
      </w:r>
    </w:p>
    <w:p w14:paraId="7617A380" w14:textId="77777777" w:rsidR="00632E86" w:rsidRPr="004120F1" w:rsidRDefault="00632E86" w:rsidP="004120F1">
      <w:pPr>
        <w:jc w:val="center"/>
        <w:rPr>
          <w:rFonts w:ascii="Times New Roman" w:hAnsi="Times New Roman" w:cs="Times New Roman"/>
          <w:b/>
          <w:sz w:val="18"/>
          <w:szCs w:val="18"/>
        </w:rPr>
      </w:pPr>
      <w:r w:rsidRPr="004120F1">
        <w:rPr>
          <w:rFonts w:ascii="Times New Roman" w:hAnsi="Times New Roman" w:cs="Times New Roman"/>
          <w:b/>
          <w:sz w:val="18"/>
          <w:szCs w:val="18"/>
        </w:rPr>
        <w:t>на купівлю-продаж цінних паперів від «___» _________ ____ року</w:t>
      </w:r>
    </w:p>
    <w:p w14:paraId="0502C29C" w14:textId="77777777" w:rsidR="00632E86" w:rsidRPr="00C0448E" w:rsidRDefault="00632E86" w:rsidP="0056119D">
      <w:pPr>
        <w:jc w:val="both"/>
        <w:rPr>
          <w:rFonts w:ascii="Times New Roman" w:hAnsi="Times New Roman" w:cs="Times New Roman"/>
          <w:sz w:val="18"/>
          <w:szCs w:val="18"/>
        </w:rPr>
      </w:pPr>
      <w:r w:rsidRPr="00C0448E">
        <w:rPr>
          <w:rFonts w:ascii="Times New Roman" w:hAnsi="Times New Roman" w:cs="Times New Roman"/>
          <w:sz w:val="18"/>
          <w:szCs w:val="18"/>
        </w:rPr>
        <w:t>м. Київ</w:t>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r>
      <w:r w:rsidRPr="00C0448E">
        <w:rPr>
          <w:rFonts w:ascii="Times New Roman" w:hAnsi="Times New Roman" w:cs="Times New Roman"/>
          <w:sz w:val="18"/>
          <w:szCs w:val="18"/>
        </w:rPr>
        <w:tab/>
        <w:t>«__» _______________ 20__ р.</w:t>
      </w:r>
    </w:p>
    <w:p w14:paraId="55F07C8A" w14:textId="77777777" w:rsidR="00632E86" w:rsidRPr="00C0448E" w:rsidRDefault="00632E86" w:rsidP="0056119D">
      <w:pPr>
        <w:jc w:val="both"/>
        <w:rPr>
          <w:rFonts w:ascii="Times New Roman" w:hAnsi="Times New Roman" w:cs="Times New Roman"/>
          <w:sz w:val="18"/>
          <w:szCs w:val="18"/>
        </w:rPr>
      </w:pPr>
      <w:r w:rsidRPr="00C0448E">
        <w:rPr>
          <w:rFonts w:ascii="Times New Roman" w:hAnsi="Times New Roman" w:cs="Times New Roman"/>
          <w:b/>
          <w:sz w:val="18"/>
          <w:szCs w:val="18"/>
        </w:rPr>
        <w:t xml:space="preserve">          КЛІЄНТ: __________________</w:t>
      </w:r>
      <w:r w:rsidRPr="00C0448E">
        <w:rPr>
          <w:rFonts w:ascii="Times New Roman" w:hAnsi="Times New Roman" w:cs="Times New Roman"/>
          <w:sz w:val="18"/>
          <w:szCs w:val="18"/>
        </w:rPr>
        <w:t xml:space="preserve"> </w:t>
      </w:r>
      <w:r w:rsidRPr="00C0448E">
        <w:rPr>
          <w:rFonts w:ascii="Times New Roman" w:hAnsi="Times New Roman" w:cs="Times New Roman"/>
          <w:b/>
          <w:sz w:val="18"/>
          <w:szCs w:val="18"/>
        </w:rPr>
        <w:t>_</w:t>
      </w:r>
      <w:r w:rsidRPr="00C0448E">
        <w:rPr>
          <w:rFonts w:ascii="Times New Roman" w:hAnsi="Times New Roman" w:cs="Times New Roman"/>
          <w:sz w:val="18"/>
          <w:szCs w:val="18"/>
        </w:rPr>
        <w:t>,</w:t>
      </w:r>
      <w:r w:rsidRPr="00C0448E">
        <w:rPr>
          <w:rFonts w:ascii="Times New Roman" w:hAnsi="Times New Roman" w:cs="Times New Roman"/>
          <w:i/>
          <w:sz w:val="18"/>
          <w:szCs w:val="18"/>
        </w:rPr>
        <w:t xml:space="preserve"> </w:t>
      </w:r>
      <w:r w:rsidRPr="00C0448E">
        <w:rPr>
          <w:rFonts w:ascii="Times New Roman" w:hAnsi="Times New Roman" w:cs="Times New Roman"/>
          <w:sz w:val="18"/>
          <w:szCs w:val="18"/>
        </w:rPr>
        <w:t>з однієї сторони, та</w:t>
      </w:r>
    </w:p>
    <w:p w14:paraId="05E697DF" w14:textId="79236EB2" w:rsidR="00632E86" w:rsidRPr="00C0448E" w:rsidRDefault="00632E86" w:rsidP="0056119D">
      <w:pPr>
        <w:jc w:val="both"/>
        <w:rPr>
          <w:rFonts w:ascii="Times New Roman" w:hAnsi="Times New Roman" w:cs="Times New Roman"/>
          <w:sz w:val="18"/>
          <w:szCs w:val="18"/>
        </w:rPr>
      </w:pPr>
      <w:r w:rsidRPr="00C0448E">
        <w:rPr>
          <w:rFonts w:ascii="Times New Roman" w:hAnsi="Times New Roman" w:cs="Times New Roman"/>
          <w:b/>
          <w:sz w:val="18"/>
          <w:szCs w:val="18"/>
        </w:rPr>
        <w:t xml:space="preserve">         </w:t>
      </w:r>
      <w:r w:rsidR="003D08C3">
        <w:rPr>
          <w:rFonts w:ascii="Times New Roman" w:hAnsi="Times New Roman" w:cs="Times New Roman"/>
          <w:b/>
          <w:color w:val="000000"/>
          <w:sz w:val="18"/>
          <w:szCs w:val="18"/>
        </w:rPr>
        <w:t xml:space="preserve">ТОРГОВЕЦЬ: </w:t>
      </w:r>
      <w:r w:rsidR="003D08C3" w:rsidRPr="00812203">
        <w:rPr>
          <w:rFonts w:ascii="Times New Roman" w:hAnsi="Times New Roman" w:cs="Times New Roman"/>
          <w:b/>
          <w:color w:val="000000"/>
          <w:sz w:val="18"/>
          <w:szCs w:val="18"/>
        </w:rPr>
        <w:t>ТОВАРИСТВО З ОБМЕЖЕНОЮ ВІДПОВІДАЛЬНІСТЮ "СМАРТ БОНД.ЮА",</w:t>
      </w:r>
      <w:r w:rsidR="003D08C3" w:rsidRPr="00812203">
        <w:rPr>
          <w:rFonts w:ascii="Times New Roman" w:hAnsi="Times New Roman" w:cs="Times New Roman"/>
          <w:color w:val="1F1F1F"/>
          <w:sz w:val="18"/>
          <w:szCs w:val="18"/>
          <w:shd w:val="clear" w:color="auto" w:fill="FFFFFF"/>
        </w:rPr>
        <w:t xml:space="preserve"> </w:t>
      </w:r>
      <w:r w:rsidR="003D08C3" w:rsidRPr="00812203">
        <w:rPr>
          <w:rFonts w:ascii="Times New Roman" w:hAnsi="Times New Roman" w:cs="Times New Roman"/>
          <w:color w:val="000000"/>
          <w:sz w:val="18"/>
          <w:szCs w:val="18"/>
        </w:rPr>
        <w:t xml:space="preserve">ідентифікаційний код за ЄДРПОУ: 34355660, що є юридичною особою, належним чином зареєстрованою та існуючою за законами України, діє на підставі Ліцензії НКЦПФР - Професійна діяльність на ринках капіталу з торгівлі фінансовими інструментами, що передбачає брокерську діяльність, Рішення НКЦПФР №989  від 10.07.2015 року, строк дії необмежений, </w:t>
      </w:r>
      <w:r w:rsidR="003D08C3" w:rsidRPr="00812203">
        <w:rPr>
          <w:rFonts w:ascii="Times New Roman" w:hAnsi="Times New Roman" w:cs="Times New Roman"/>
          <w:sz w:val="18"/>
          <w:szCs w:val="18"/>
        </w:rPr>
        <w:t xml:space="preserve">в особі Головного виконавчого директора </w:t>
      </w:r>
      <w:r w:rsidR="003D08C3" w:rsidRPr="00812203">
        <w:rPr>
          <w:rFonts w:ascii="Times New Roman" w:hAnsi="Times New Roman" w:cs="Times New Roman"/>
          <w:b/>
          <w:sz w:val="18"/>
          <w:szCs w:val="18"/>
        </w:rPr>
        <w:t>Осипова Романа Євгенійовича</w:t>
      </w:r>
      <w:r w:rsidR="003D08C3" w:rsidRPr="00812203">
        <w:rPr>
          <w:rFonts w:ascii="Times New Roman" w:hAnsi="Times New Roman" w:cs="Times New Roman"/>
          <w:sz w:val="18"/>
          <w:szCs w:val="18"/>
        </w:rPr>
        <w:t>, який діє на підставі Статуту</w:t>
      </w:r>
      <w:r w:rsidR="003D08C3" w:rsidRPr="00C0448E">
        <w:rPr>
          <w:rFonts w:ascii="Times New Roman" w:hAnsi="Times New Roman" w:cs="Times New Roman"/>
          <w:b/>
          <w:sz w:val="18"/>
          <w:szCs w:val="18"/>
        </w:rPr>
        <w:t>,</w:t>
      </w:r>
      <w:r w:rsidRPr="00C0448E">
        <w:rPr>
          <w:rFonts w:ascii="Times New Roman" w:hAnsi="Times New Roman" w:cs="Times New Roman"/>
          <w:sz w:val="18"/>
          <w:szCs w:val="18"/>
        </w:rPr>
        <w:t>, з другої сторони, уклали цей звіт про наступне:</w:t>
      </w:r>
    </w:p>
    <w:p w14:paraId="7A5D0267" w14:textId="77777777" w:rsidR="00632E86" w:rsidRPr="00C0448E" w:rsidRDefault="00632E86" w:rsidP="0056119D">
      <w:pPr>
        <w:numPr>
          <w:ilvl w:val="0"/>
          <w:numId w:val="41"/>
        </w:numPr>
        <w:tabs>
          <w:tab w:val="num" w:pos="284"/>
        </w:tabs>
        <w:spacing w:after="0" w:line="240" w:lineRule="auto"/>
        <w:ind w:left="0" w:firstLine="0"/>
        <w:jc w:val="both"/>
        <w:rPr>
          <w:rFonts w:ascii="Times New Roman" w:hAnsi="Times New Roman" w:cs="Times New Roman"/>
          <w:sz w:val="18"/>
          <w:szCs w:val="18"/>
        </w:rPr>
      </w:pPr>
      <w:r w:rsidRPr="00C0448E">
        <w:rPr>
          <w:rFonts w:ascii="Times New Roman" w:hAnsi="Times New Roman" w:cs="Times New Roman"/>
          <w:sz w:val="18"/>
          <w:szCs w:val="18"/>
        </w:rPr>
        <w:t xml:space="preserve">Торговцем на виконання умов Замовлення було укладено Договір </w:t>
      </w:r>
      <w:r w:rsidRPr="00C0448E">
        <w:rPr>
          <w:rFonts w:ascii="Times New Roman" w:hAnsi="Times New Roman" w:cs="Times New Roman"/>
          <w:b/>
          <w:sz w:val="18"/>
          <w:szCs w:val="18"/>
        </w:rPr>
        <w:t xml:space="preserve">№ ________ </w:t>
      </w:r>
      <w:r w:rsidRPr="00C0448E">
        <w:rPr>
          <w:rFonts w:ascii="Times New Roman" w:hAnsi="Times New Roman" w:cs="Times New Roman"/>
          <w:sz w:val="18"/>
          <w:szCs w:val="18"/>
        </w:rPr>
        <w:t xml:space="preserve">купівлі-продажу (міни) цінних паперів від </w:t>
      </w:r>
      <w:r w:rsidRPr="00C0448E">
        <w:rPr>
          <w:rFonts w:ascii="Times New Roman" w:hAnsi="Times New Roman" w:cs="Times New Roman"/>
          <w:b/>
          <w:sz w:val="18"/>
          <w:szCs w:val="18"/>
        </w:rPr>
        <w:t>«__» ___________20___ р.</w:t>
      </w:r>
      <w:r w:rsidRPr="00C0448E">
        <w:rPr>
          <w:rFonts w:ascii="Times New Roman" w:hAnsi="Times New Roman" w:cs="Times New Roman"/>
          <w:sz w:val="18"/>
          <w:szCs w:val="18"/>
        </w:rPr>
        <w:t>, на продаж/купівлю наступних цінних паперів:</w:t>
      </w:r>
    </w:p>
    <w:tbl>
      <w:tblPr>
        <w:tblW w:w="4867"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958"/>
      </w:tblGrid>
      <w:tr w:rsidR="00632E86" w:rsidRPr="00C0448E" w14:paraId="636AEB0A" w14:textId="77777777" w:rsidTr="008A1A37">
        <w:trPr>
          <w:trHeight w:val="284"/>
        </w:trPr>
        <w:tc>
          <w:tcPr>
            <w:tcW w:w="2355" w:type="pct"/>
            <w:vAlign w:val="center"/>
          </w:tcPr>
          <w:p w14:paraId="5D3212B1" w14:textId="77777777" w:rsidR="00632E86" w:rsidRPr="00C0448E" w:rsidRDefault="00632E86" w:rsidP="0056119D">
            <w:pPr>
              <w:jc w:val="both"/>
              <w:rPr>
                <w:rFonts w:ascii="Times New Roman" w:hAnsi="Times New Roman" w:cs="Times New Roman"/>
                <w:sz w:val="18"/>
                <w:szCs w:val="18"/>
              </w:rPr>
            </w:pPr>
            <w:r w:rsidRPr="00C0448E">
              <w:rPr>
                <w:rFonts w:ascii="Times New Roman" w:hAnsi="Times New Roman" w:cs="Times New Roman"/>
                <w:sz w:val="18"/>
                <w:szCs w:val="18"/>
              </w:rPr>
              <w:t>Вид послуги:</w:t>
            </w:r>
          </w:p>
        </w:tc>
        <w:tc>
          <w:tcPr>
            <w:tcW w:w="2645" w:type="pct"/>
          </w:tcPr>
          <w:p w14:paraId="6503F215" w14:textId="77777777" w:rsidR="00632E86" w:rsidRPr="00C0448E" w:rsidRDefault="00632E86" w:rsidP="0056119D">
            <w:pPr>
              <w:jc w:val="both"/>
              <w:rPr>
                <w:rFonts w:ascii="Times New Roman" w:hAnsi="Times New Roman" w:cs="Times New Roman"/>
                <w:sz w:val="18"/>
                <w:szCs w:val="18"/>
              </w:rPr>
            </w:pPr>
          </w:p>
        </w:tc>
      </w:tr>
      <w:tr w:rsidR="00632E86" w:rsidRPr="00C0448E" w14:paraId="20D41F34" w14:textId="77777777" w:rsidTr="004120F1">
        <w:trPr>
          <w:trHeight w:val="284"/>
        </w:trPr>
        <w:tc>
          <w:tcPr>
            <w:tcW w:w="2355" w:type="pct"/>
            <w:shd w:val="clear" w:color="auto" w:fill="auto"/>
            <w:vAlign w:val="center"/>
          </w:tcPr>
          <w:p w14:paraId="17C7CF8D" w14:textId="77777777" w:rsidR="00632E86" w:rsidRPr="00C0448E" w:rsidRDefault="001B0167" w:rsidP="0056119D">
            <w:pPr>
              <w:jc w:val="both"/>
              <w:rPr>
                <w:rFonts w:ascii="Times New Roman" w:hAnsi="Times New Roman" w:cs="Times New Roman"/>
                <w:sz w:val="18"/>
                <w:szCs w:val="18"/>
              </w:rPr>
            </w:pPr>
            <w:r w:rsidRPr="004120F1">
              <w:rPr>
                <w:rFonts w:ascii="Times New Roman" w:hAnsi="Times New Roman" w:cs="Times New Roman"/>
                <w:sz w:val="18"/>
                <w:szCs w:val="18"/>
              </w:rPr>
              <w:t>Місце укладання договору (на організованому ринку/поза оператором організованого ринку):</w:t>
            </w:r>
          </w:p>
        </w:tc>
        <w:tc>
          <w:tcPr>
            <w:tcW w:w="2645" w:type="pct"/>
          </w:tcPr>
          <w:p w14:paraId="677223CB" w14:textId="77777777" w:rsidR="00632E86" w:rsidRPr="00C0448E" w:rsidRDefault="00632E86" w:rsidP="0056119D">
            <w:pPr>
              <w:jc w:val="both"/>
              <w:rPr>
                <w:rFonts w:ascii="Times New Roman" w:hAnsi="Times New Roman" w:cs="Times New Roman"/>
                <w:sz w:val="18"/>
                <w:szCs w:val="18"/>
              </w:rPr>
            </w:pPr>
          </w:p>
        </w:tc>
      </w:tr>
      <w:tr w:rsidR="00632E86" w:rsidRPr="00C0448E" w14:paraId="43011835" w14:textId="77777777" w:rsidTr="008A1A37">
        <w:trPr>
          <w:trHeight w:val="284"/>
        </w:trPr>
        <w:tc>
          <w:tcPr>
            <w:tcW w:w="2355" w:type="pct"/>
            <w:vAlign w:val="center"/>
          </w:tcPr>
          <w:p w14:paraId="04BDDC6B" w14:textId="77777777" w:rsidR="00632E86" w:rsidRPr="00C0448E" w:rsidRDefault="00632E86" w:rsidP="0056119D">
            <w:pPr>
              <w:jc w:val="both"/>
              <w:rPr>
                <w:rFonts w:ascii="Times New Roman" w:hAnsi="Times New Roman" w:cs="Times New Roman"/>
                <w:sz w:val="18"/>
                <w:szCs w:val="18"/>
              </w:rPr>
            </w:pPr>
            <w:r w:rsidRPr="00C0448E">
              <w:rPr>
                <w:rFonts w:ascii="Times New Roman" w:hAnsi="Times New Roman" w:cs="Times New Roman"/>
                <w:sz w:val="18"/>
                <w:szCs w:val="18"/>
              </w:rPr>
              <w:t>Найменування Емітента:</w:t>
            </w:r>
          </w:p>
        </w:tc>
        <w:tc>
          <w:tcPr>
            <w:tcW w:w="2645" w:type="pct"/>
          </w:tcPr>
          <w:p w14:paraId="02BDB623" w14:textId="77777777" w:rsidR="00632E86" w:rsidRPr="00C0448E" w:rsidRDefault="00632E86" w:rsidP="0056119D">
            <w:pPr>
              <w:jc w:val="both"/>
              <w:rPr>
                <w:rFonts w:ascii="Times New Roman" w:hAnsi="Times New Roman" w:cs="Times New Roman"/>
                <w:sz w:val="18"/>
                <w:szCs w:val="18"/>
              </w:rPr>
            </w:pPr>
          </w:p>
        </w:tc>
      </w:tr>
      <w:tr w:rsidR="00632E86" w:rsidRPr="00C0448E" w14:paraId="0293D28E" w14:textId="77777777" w:rsidTr="008A1A37">
        <w:trPr>
          <w:trHeight w:val="284"/>
        </w:trPr>
        <w:tc>
          <w:tcPr>
            <w:tcW w:w="2355" w:type="pct"/>
            <w:vAlign w:val="center"/>
          </w:tcPr>
          <w:p w14:paraId="1C0A8BA4" w14:textId="77777777" w:rsidR="00632E86" w:rsidRPr="00C0448E" w:rsidRDefault="00632E86" w:rsidP="0056119D">
            <w:pPr>
              <w:jc w:val="both"/>
              <w:rPr>
                <w:rFonts w:ascii="Times New Roman" w:hAnsi="Times New Roman" w:cs="Times New Roman"/>
                <w:sz w:val="18"/>
                <w:szCs w:val="18"/>
              </w:rPr>
            </w:pPr>
            <w:r w:rsidRPr="00C0448E">
              <w:rPr>
                <w:rFonts w:ascii="Times New Roman" w:hAnsi="Times New Roman" w:cs="Times New Roman"/>
                <w:sz w:val="18"/>
                <w:szCs w:val="18"/>
              </w:rPr>
              <w:t>Код за ЄДРПОУ:</w:t>
            </w:r>
          </w:p>
        </w:tc>
        <w:tc>
          <w:tcPr>
            <w:tcW w:w="2645" w:type="pct"/>
          </w:tcPr>
          <w:p w14:paraId="5B9BC9A6" w14:textId="77777777" w:rsidR="00632E86" w:rsidRPr="00C0448E" w:rsidRDefault="00632E86" w:rsidP="0056119D">
            <w:pPr>
              <w:jc w:val="both"/>
              <w:rPr>
                <w:rFonts w:ascii="Times New Roman" w:hAnsi="Times New Roman" w:cs="Times New Roman"/>
                <w:sz w:val="18"/>
                <w:szCs w:val="18"/>
              </w:rPr>
            </w:pPr>
          </w:p>
        </w:tc>
      </w:tr>
      <w:tr w:rsidR="00632E86" w:rsidRPr="00C0448E" w14:paraId="6E191AEA" w14:textId="77777777" w:rsidTr="008A1A37">
        <w:trPr>
          <w:trHeight w:val="284"/>
        </w:trPr>
        <w:tc>
          <w:tcPr>
            <w:tcW w:w="2355" w:type="pct"/>
            <w:vAlign w:val="center"/>
          </w:tcPr>
          <w:p w14:paraId="7C013E9D" w14:textId="77777777" w:rsidR="00632E86" w:rsidRPr="00C0448E" w:rsidRDefault="00632E86" w:rsidP="001B0167">
            <w:pPr>
              <w:jc w:val="both"/>
              <w:rPr>
                <w:rFonts w:ascii="Times New Roman" w:hAnsi="Times New Roman" w:cs="Times New Roman"/>
                <w:sz w:val="18"/>
                <w:szCs w:val="18"/>
              </w:rPr>
            </w:pPr>
            <w:r w:rsidRPr="00C0448E">
              <w:rPr>
                <w:rFonts w:ascii="Times New Roman" w:hAnsi="Times New Roman" w:cs="Times New Roman"/>
                <w:sz w:val="18"/>
                <w:szCs w:val="18"/>
              </w:rPr>
              <w:t xml:space="preserve">Вид/тип/різновид/найменування </w:t>
            </w:r>
            <w:r w:rsidR="001B0167">
              <w:rPr>
                <w:rFonts w:ascii="Times New Roman" w:hAnsi="Times New Roman" w:cs="Times New Roman"/>
                <w:sz w:val="18"/>
                <w:szCs w:val="18"/>
              </w:rPr>
              <w:t>ФІ</w:t>
            </w:r>
            <w:r w:rsidRPr="00C0448E">
              <w:rPr>
                <w:rFonts w:ascii="Times New Roman" w:hAnsi="Times New Roman" w:cs="Times New Roman"/>
                <w:sz w:val="18"/>
                <w:szCs w:val="18"/>
              </w:rPr>
              <w:t>:</w:t>
            </w:r>
          </w:p>
        </w:tc>
        <w:tc>
          <w:tcPr>
            <w:tcW w:w="2645" w:type="pct"/>
          </w:tcPr>
          <w:p w14:paraId="56CC139C" w14:textId="77777777" w:rsidR="00632E86" w:rsidRPr="00C0448E" w:rsidRDefault="00632E86" w:rsidP="0056119D">
            <w:pPr>
              <w:jc w:val="both"/>
              <w:rPr>
                <w:rFonts w:ascii="Times New Roman" w:hAnsi="Times New Roman" w:cs="Times New Roman"/>
                <w:sz w:val="18"/>
                <w:szCs w:val="18"/>
              </w:rPr>
            </w:pPr>
          </w:p>
        </w:tc>
      </w:tr>
      <w:tr w:rsidR="00632E86" w:rsidRPr="00C0448E" w14:paraId="3F9C690F" w14:textId="77777777" w:rsidTr="008A1A37">
        <w:trPr>
          <w:trHeight w:val="284"/>
        </w:trPr>
        <w:tc>
          <w:tcPr>
            <w:tcW w:w="2355" w:type="pct"/>
            <w:vAlign w:val="center"/>
          </w:tcPr>
          <w:p w14:paraId="542A7BA4" w14:textId="77777777" w:rsidR="00632E86" w:rsidRPr="00C0448E" w:rsidRDefault="00632E86" w:rsidP="001B0167">
            <w:pPr>
              <w:jc w:val="both"/>
              <w:rPr>
                <w:rFonts w:ascii="Times New Roman" w:hAnsi="Times New Roman" w:cs="Times New Roman"/>
                <w:sz w:val="18"/>
                <w:szCs w:val="18"/>
              </w:rPr>
            </w:pPr>
            <w:r w:rsidRPr="00C0448E">
              <w:rPr>
                <w:rFonts w:ascii="Times New Roman" w:hAnsi="Times New Roman" w:cs="Times New Roman"/>
                <w:sz w:val="18"/>
                <w:szCs w:val="18"/>
              </w:rPr>
              <w:t xml:space="preserve">Міжнародний ідентифікаційний номер </w:t>
            </w:r>
            <w:r w:rsidR="001B0167">
              <w:rPr>
                <w:rFonts w:ascii="Times New Roman" w:hAnsi="Times New Roman" w:cs="Times New Roman"/>
                <w:sz w:val="18"/>
                <w:szCs w:val="18"/>
              </w:rPr>
              <w:t>ФІ</w:t>
            </w:r>
            <w:r w:rsidRPr="00C0448E">
              <w:rPr>
                <w:rFonts w:ascii="Times New Roman" w:hAnsi="Times New Roman" w:cs="Times New Roman"/>
                <w:sz w:val="18"/>
                <w:szCs w:val="18"/>
              </w:rPr>
              <w:t>:</w:t>
            </w:r>
          </w:p>
        </w:tc>
        <w:tc>
          <w:tcPr>
            <w:tcW w:w="2645" w:type="pct"/>
          </w:tcPr>
          <w:p w14:paraId="7CD62D7F" w14:textId="77777777" w:rsidR="00632E86" w:rsidRPr="00C0448E" w:rsidRDefault="00632E86" w:rsidP="0056119D">
            <w:pPr>
              <w:jc w:val="both"/>
              <w:rPr>
                <w:rFonts w:ascii="Times New Roman" w:hAnsi="Times New Roman" w:cs="Times New Roman"/>
                <w:sz w:val="18"/>
                <w:szCs w:val="18"/>
              </w:rPr>
            </w:pPr>
          </w:p>
        </w:tc>
      </w:tr>
      <w:tr w:rsidR="00632E86" w:rsidRPr="00C0448E" w14:paraId="3F3D331E" w14:textId="77777777" w:rsidTr="008A1A37">
        <w:trPr>
          <w:trHeight w:val="284"/>
        </w:trPr>
        <w:tc>
          <w:tcPr>
            <w:tcW w:w="2355" w:type="pct"/>
            <w:vAlign w:val="center"/>
          </w:tcPr>
          <w:p w14:paraId="6E772B1B" w14:textId="77777777" w:rsidR="00632E86" w:rsidRPr="00C0448E" w:rsidRDefault="00632E86" w:rsidP="001B0167">
            <w:pPr>
              <w:jc w:val="both"/>
              <w:rPr>
                <w:rFonts w:ascii="Times New Roman" w:hAnsi="Times New Roman" w:cs="Times New Roman"/>
                <w:sz w:val="18"/>
                <w:szCs w:val="18"/>
              </w:rPr>
            </w:pPr>
            <w:r w:rsidRPr="00C0448E">
              <w:rPr>
                <w:rFonts w:ascii="Times New Roman" w:hAnsi="Times New Roman" w:cs="Times New Roman"/>
                <w:sz w:val="18"/>
                <w:szCs w:val="18"/>
              </w:rPr>
              <w:t xml:space="preserve">Кількість </w:t>
            </w:r>
            <w:r w:rsidR="001B0167">
              <w:rPr>
                <w:rFonts w:ascii="Times New Roman" w:hAnsi="Times New Roman" w:cs="Times New Roman"/>
                <w:sz w:val="18"/>
                <w:szCs w:val="18"/>
              </w:rPr>
              <w:t>ФІ</w:t>
            </w:r>
            <w:r w:rsidRPr="00C0448E">
              <w:rPr>
                <w:rFonts w:ascii="Times New Roman" w:hAnsi="Times New Roman" w:cs="Times New Roman"/>
                <w:sz w:val="18"/>
                <w:szCs w:val="18"/>
              </w:rPr>
              <w:t xml:space="preserve">: </w:t>
            </w:r>
          </w:p>
        </w:tc>
        <w:tc>
          <w:tcPr>
            <w:tcW w:w="2645" w:type="pct"/>
          </w:tcPr>
          <w:p w14:paraId="6CBD8FA9" w14:textId="77777777" w:rsidR="00632E86" w:rsidRPr="00C0448E" w:rsidRDefault="00632E86" w:rsidP="0056119D">
            <w:pPr>
              <w:spacing w:line="188" w:lineRule="atLeast"/>
              <w:jc w:val="both"/>
              <w:rPr>
                <w:rFonts w:ascii="Times New Roman" w:hAnsi="Times New Roman" w:cs="Times New Roman"/>
                <w:sz w:val="18"/>
                <w:szCs w:val="18"/>
              </w:rPr>
            </w:pPr>
          </w:p>
        </w:tc>
      </w:tr>
      <w:tr w:rsidR="00632E86" w:rsidRPr="00C0448E" w14:paraId="626719C2" w14:textId="77777777" w:rsidTr="008A1A37">
        <w:trPr>
          <w:trHeight w:val="284"/>
        </w:trPr>
        <w:tc>
          <w:tcPr>
            <w:tcW w:w="2355" w:type="pct"/>
            <w:vAlign w:val="center"/>
          </w:tcPr>
          <w:p w14:paraId="29DECEF5" w14:textId="77777777" w:rsidR="00632E86" w:rsidRPr="00C0448E" w:rsidRDefault="00632E86" w:rsidP="0056119D">
            <w:pPr>
              <w:jc w:val="both"/>
              <w:rPr>
                <w:rFonts w:ascii="Times New Roman" w:hAnsi="Times New Roman" w:cs="Times New Roman"/>
                <w:sz w:val="18"/>
                <w:szCs w:val="18"/>
              </w:rPr>
            </w:pPr>
            <w:r w:rsidRPr="00C0448E">
              <w:rPr>
                <w:rFonts w:ascii="Times New Roman" w:hAnsi="Times New Roman" w:cs="Times New Roman"/>
                <w:sz w:val="18"/>
                <w:szCs w:val="18"/>
              </w:rPr>
              <w:t>Номінальна вартість:</w:t>
            </w:r>
          </w:p>
        </w:tc>
        <w:tc>
          <w:tcPr>
            <w:tcW w:w="2645" w:type="pct"/>
          </w:tcPr>
          <w:p w14:paraId="63B6444D" w14:textId="77777777" w:rsidR="00632E86" w:rsidRPr="00C0448E" w:rsidRDefault="00632E86" w:rsidP="0056119D">
            <w:pPr>
              <w:jc w:val="both"/>
              <w:rPr>
                <w:rFonts w:ascii="Times New Roman" w:hAnsi="Times New Roman" w:cs="Times New Roman"/>
                <w:sz w:val="18"/>
                <w:szCs w:val="18"/>
              </w:rPr>
            </w:pPr>
          </w:p>
        </w:tc>
      </w:tr>
      <w:tr w:rsidR="00632E86" w:rsidRPr="00C0448E" w14:paraId="02FB57F0" w14:textId="77777777" w:rsidTr="008A1A37">
        <w:trPr>
          <w:trHeight w:val="284"/>
        </w:trPr>
        <w:tc>
          <w:tcPr>
            <w:tcW w:w="2355" w:type="pct"/>
            <w:vAlign w:val="center"/>
          </w:tcPr>
          <w:p w14:paraId="285414E0" w14:textId="77777777" w:rsidR="00632E86" w:rsidRPr="00C0448E" w:rsidRDefault="00632E86" w:rsidP="001B0167">
            <w:pPr>
              <w:jc w:val="both"/>
              <w:rPr>
                <w:rFonts w:ascii="Times New Roman" w:hAnsi="Times New Roman" w:cs="Times New Roman"/>
                <w:sz w:val="18"/>
                <w:szCs w:val="18"/>
              </w:rPr>
            </w:pPr>
            <w:r w:rsidRPr="00C0448E">
              <w:rPr>
                <w:rFonts w:ascii="Times New Roman" w:hAnsi="Times New Roman" w:cs="Times New Roman"/>
                <w:sz w:val="18"/>
                <w:szCs w:val="18"/>
              </w:rPr>
              <w:t xml:space="preserve">Ціна продажу / купівлі одного </w:t>
            </w:r>
            <w:r w:rsidR="001B0167">
              <w:rPr>
                <w:rFonts w:ascii="Times New Roman" w:hAnsi="Times New Roman" w:cs="Times New Roman"/>
                <w:sz w:val="18"/>
                <w:szCs w:val="18"/>
              </w:rPr>
              <w:t>ФІ</w:t>
            </w:r>
            <w:r w:rsidRPr="00C0448E">
              <w:rPr>
                <w:rFonts w:ascii="Times New Roman" w:hAnsi="Times New Roman" w:cs="Times New Roman"/>
                <w:sz w:val="18"/>
                <w:szCs w:val="18"/>
              </w:rPr>
              <w:t xml:space="preserve">: </w:t>
            </w:r>
          </w:p>
        </w:tc>
        <w:tc>
          <w:tcPr>
            <w:tcW w:w="2645" w:type="pct"/>
          </w:tcPr>
          <w:p w14:paraId="3CB19058" w14:textId="77777777" w:rsidR="00632E86" w:rsidRPr="00C0448E" w:rsidRDefault="00632E86" w:rsidP="0056119D">
            <w:pPr>
              <w:jc w:val="both"/>
              <w:rPr>
                <w:rFonts w:ascii="Times New Roman" w:hAnsi="Times New Roman" w:cs="Times New Roman"/>
                <w:sz w:val="18"/>
                <w:szCs w:val="18"/>
              </w:rPr>
            </w:pPr>
          </w:p>
        </w:tc>
      </w:tr>
      <w:tr w:rsidR="00632E86" w:rsidRPr="00C0448E" w14:paraId="2A68F6A7" w14:textId="77777777" w:rsidTr="008A1A37">
        <w:trPr>
          <w:trHeight w:val="284"/>
        </w:trPr>
        <w:tc>
          <w:tcPr>
            <w:tcW w:w="2355" w:type="pct"/>
            <w:vAlign w:val="center"/>
          </w:tcPr>
          <w:p w14:paraId="7F694F1A" w14:textId="77777777" w:rsidR="00632E86" w:rsidRPr="00C0448E" w:rsidRDefault="00632E86" w:rsidP="001B0167">
            <w:pPr>
              <w:jc w:val="both"/>
              <w:rPr>
                <w:rFonts w:ascii="Times New Roman" w:hAnsi="Times New Roman" w:cs="Times New Roman"/>
                <w:sz w:val="18"/>
                <w:szCs w:val="18"/>
              </w:rPr>
            </w:pPr>
            <w:r w:rsidRPr="00C0448E">
              <w:rPr>
                <w:rFonts w:ascii="Times New Roman" w:hAnsi="Times New Roman" w:cs="Times New Roman"/>
                <w:sz w:val="18"/>
                <w:szCs w:val="18"/>
              </w:rPr>
              <w:t xml:space="preserve">Ціна продажу / купівлі пакету </w:t>
            </w:r>
            <w:r w:rsidR="001B0167">
              <w:rPr>
                <w:rFonts w:ascii="Times New Roman" w:hAnsi="Times New Roman" w:cs="Times New Roman"/>
                <w:sz w:val="18"/>
                <w:szCs w:val="18"/>
              </w:rPr>
              <w:t>ФІ</w:t>
            </w:r>
            <w:r w:rsidRPr="00C0448E">
              <w:rPr>
                <w:rFonts w:ascii="Times New Roman" w:hAnsi="Times New Roman" w:cs="Times New Roman"/>
                <w:sz w:val="18"/>
                <w:szCs w:val="18"/>
              </w:rPr>
              <w:t>:</w:t>
            </w:r>
          </w:p>
        </w:tc>
        <w:tc>
          <w:tcPr>
            <w:tcW w:w="2645" w:type="pct"/>
          </w:tcPr>
          <w:p w14:paraId="060C8C24" w14:textId="77777777" w:rsidR="00632E86" w:rsidRPr="00C0448E" w:rsidRDefault="00632E86" w:rsidP="0056119D">
            <w:pPr>
              <w:jc w:val="both"/>
              <w:rPr>
                <w:rFonts w:ascii="Times New Roman" w:hAnsi="Times New Roman" w:cs="Times New Roman"/>
                <w:sz w:val="18"/>
                <w:szCs w:val="18"/>
              </w:rPr>
            </w:pPr>
          </w:p>
        </w:tc>
      </w:tr>
    </w:tbl>
    <w:p w14:paraId="17CB39A4" w14:textId="77777777" w:rsidR="00632E86" w:rsidRPr="004120F1" w:rsidRDefault="00632E86" w:rsidP="0056119D">
      <w:pPr>
        <w:pStyle w:val="11"/>
        <w:numPr>
          <w:ilvl w:val="0"/>
          <w:numId w:val="41"/>
        </w:numPr>
        <w:tabs>
          <w:tab w:val="num" w:pos="284"/>
        </w:tabs>
        <w:ind w:left="284" w:hanging="284"/>
        <w:jc w:val="both"/>
        <w:rPr>
          <w:sz w:val="18"/>
          <w:szCs w:val="18"/>
          <w:lang w:val="uk-UA"/>
        </w:rPr>
      </w:pPr>
      <w:r w:rsidRPr="004120F1">
        <w:rPr>
          <w:sz w:val="18"/>
          <w:szCs w:val="18"/>
          <w:lang w:val="uk-UA"/>
        </w:rPr>
        <w:t>Клієнт сплачує Торговцю винагороду в __________ грн. (______________ гривень ___ копійок), без ПДВ, на умовах, передбачених Договором та Замовленням.</w:t>
      </w:r>
    </w:p>
    <w:p w14:paraId="6A6EFB4D" w14:textId="77777777" w:rsidR="00632E86" w:rsidRPr="004120F1" w:rsidRDefault="00632E86" w:rsidP="0056119D">
      <w:pPr>
        <w:pStyle w:val="11"/>
        <w:numPr>
          <w:ilvl w:val="0"/>
          <w:numId w:val="41"/>
        </w:numPr>
        <w:tabs>
          <w:tab w:val="num" w:pos="284"/>
        </w:tabs>
        <w:ind w:left="284" w:hanging="284"/>
        <w:jc w:val="both"/>
        <w:rPr>
          <w:sz w:val="18"/>
          <w:szCs w:val="18"/>
          <w:lang w:val="uk-UA"/>
        </w:rPr>
      </w:pPr>
      <w:r w:rsidRPr="004120F1">
        <w:rPr>
          <w:sz w:val="18"/>
          <w:szCs w:val="18"/>
          <w:lang w:val="uk-UA"/>
        </w:rPr>
        <w:t>Підписання цього Звіту засвідчує виконання Торговцем всіх умов Замовлення №    від «__» __________</w:t>
      </w:r>
      <w:r w:rsidRPr="004120F1">
        <w:rPr>
          <w:b/>
          <w:sz w:val="18"/>
          <w:szCs w:val="18"/>
          <w:lang w:val="uk-UA"/>
        </w:rPr>
        <w:t xml:space="preserve"> </w:t>
      </w:r>
      <w:r w:rsidRPr="004120F1">
        <w:rPr>
          <w:sz w:val="18"/>
          <w:szCs w:val="18"/>
          <w:lang w:val="uk-UA"/>
        </w:rPr>
        <w:t>20__р. у повному обсязі та відсутність будь-яких  (в тому числі матеріальних) претензій. З дати підписання цього Звіту, Замовлення №_  від «__» __________</w:t>
      </w:r>
      <w:r w:rsidRPr="004120F1">
        <w:rPr>
          <w:b/>
          <w:sz w:val="18"/>
          <w:szCs w:val="18"/>
          <w:lang w:val="uk-UA"/>
        </w:rPr>
        <w:t xml:space="preserve"> </w:t>
      </w:r>
      <w:r w:rsidRPr="004120F1">
        <w:rPr>
          <w:sz w:val="18"/>
          <w:szCs w:val="18"/>
          <w:lang w:val="uk-UA"/>
        </w:rPr>
        <w:t>20__р. вважається виконаним.</w:t>
      </w:r>
    </w:p>
    <w:p w14:paraId="3EABB80D" w14:textId="77777777" w:rsidR="00632E86" w:rsidRPr="004120F1" w:rsidRDefault="00632E86" w:rsidP="0056119D">
      <w:pPr>
        <w:pStyle w:val="11"/>
        <w:numPr>
          <w:ilvl w:val="0"/>
          <w:numId w:val="41"/>
        </w:numPr>
        <w:tabs>
          <w:tab w:val="num" w:pos="284"/>
        </w:tabs>
        <w:ind w:left="284" w:hanging="284"/>
        <w:jc w:val="both"/>
        <w:rPr>
          <w:sz w:val="18"/>
          <w:szCs w:val="18"/>
          <w:lang w:val="uk-UA"/>
        </w:rPr>
      </w:pPr>
      <w:r w:rsidRPr="004120F1">
        <w:rPr>
          <w:sz w:val="18"/>
          <w:szCs w:val="18"/>
          <w:lang w:val="uk-UA"/>
        </w:rPr>
        <w:t>Цінні папери у власності Торговця не знаходились.</w:t>
      </w:r>
    </w:p>
    <w:p w14:paraId="5CC0A6F5" w14:textId="77777777" w:rsidR="00632E86" w:rsidRPr="004120F1" w:rsidRDefault="004120F1" w:rsidP="004120F1">
      <w:pPr>
        <w:jc w:val="both"/>
        <w:rPr>
          <w:rFonts w:ascii="Times New Roman" w:hAnsi="Times New Roman" w:cs="Times New Roman"/>
          <w:sz w:val="18"/>
          <w:szCs w:val="18"/>
        </w:rPr>
      </w:pPr>
      <w:r w:rsidRPr="004120F1">
        <w:rPr>
          <w:rFonts w:ascii="Times New Roman" w:hAnsi="Times New Roman" w:cs="Times New Roman"/>
          <w:sz w:val="18"/>
          <w:szCs w:val="18"/>
        </w:rPr>
        <w:t xml:space="preserve">5. </w:t>
      </w:r>
      <w:r w:rsidR="00632E86" w:rsidRPr="004120F1">
        <w:rPr>
          <w:rFonts w:ascii="Times New Roman" w:hAnsi="Times New Roman" w:cs="Times New Roman"/>
          <w:sz w:val="18"/>
          <w:szCs w:val="18"/>
        </w:rPr>
        <w:t>Цей Звіт має силу Акту виконаних робіт. Звіт підписаний за допомогою КЕП та має таку саму юридичну силу, як і звичайний. Якщо неможливо обмінятися Звітом у вигляді електронного документа, то обмін відбувається в паперовій формі по одному для кожної із Сторін.</w:t>
      </w:r>
    </w:p>
    <w:p w14:paraId="65D1F5D8" w14:textId="77777777" w:rsidR="00632E86" w:rsidRPr="00C0448E" w:rsidRDefault="004120F1" w:rsidP="004120F1">
      <w:pPr>
        <w:jc w:val="center"/>
        <w:rPr>
          <w:rFonts w:ascii="Times New Roman" w:hAnsi="Times New Roman" w:cs="Times New Roman"/>
          <w:b/>
          <w:sz w:val="18"/>
          <w:szCs w:val="18"/>
        </w:rPr>
      </w:pPr>
      <w:r>
        <w:rPr>
          <w:rFonts w:ascii="Times New Roman" w:hAnsi="Times New Roman" w:cs="Times New Roman"/>
          <w:b/>
          <w:sz w:val="18"/>
          <w:szCs w:val="18"/>
        </w:rPr>
        <w:t>6.</w:t>
      </w:r>
      <w:r w:rsidR="00632E86" w:rsidRPr="00C0448E">
        <w:rPr>
          <w:rFonts w:ascii="Times New Roman" w:hAnsi="Times New Roman" w:cs="Times New Roman"/>
          <w:b/>
          <w:sz w:val="18"/>
          <w:szCs w:val="18"/>
        </w:rPr>
        <w:t>ПІДПИСИ СТОРІН:</w:t>
      </w:r>
    </w:p>
    <w:tbl>
      <w:tblPr>
        <w:tblW w:w="10219" w:type="dxa"/>
        <w:tblInd w:w="-46" w:type="dxa"/>
        <w:tblLayout w:type="fixed"/>
        <w:tblLook w:val="0000" w:firstRow="0" w:lastRow="0" w:firstColumn="0" w:lastColumn="0" w:noHBand="0" w:noVBand="0"/>
      </w:tblPr>
      <w:tblGrid>
        <w:gridCol w:w="5257"/>
        <w:gridCol w:w="4962"/>
      </w:tblGrid>
      <w:tr w:rsidR="00632E86" w:rsidRPr="00C0448E" w14:paraId="4AE7A1DB" w14:textId="77777777" w:rsidTr="008A1A37">
        <w:trPr>
          <w:trHeight w:val="80"/>
        </w:trPr>
        <w:tc>
          <w:tcPr>
            <w:tcW w:w="5257" w:type="dxa"/>
          </w:tcPr>
          <w:p w14:paraId="42D14E70" w14:textId="77777777" w:rsidR="00632E86" w:rsidRPr="002007F7" w:rsidRDefault="00632E86" w:rsidP="002007F7">
            <w:pPr>
              <w:pStyle w:val="a3"/>
              <w:rPr>
                <w:rFonts w:ascii="Times New Roman" w:hAnsi="Times New Roman" w:cs="Times New Roman"/>
                <w:sz w:val="18"/>
                <w:szCs w:val="18"/>
              </w:rPr>
            </w:pPr>
            <w:r w:rsidRPr="002007F7">
              <w:rPr>
                <w:rFonts w:ascii="Times New Roman" w:hAnsi="Times New Roman" w:cs="Times New Roman"/>
                <w:sz w:val="18"/>
                <w:szCs w:val="18"/>
              </w:rPr>
              <w:t xml:space="preserve">               Торговець:</w:t>
            </w:r>
          </w:p>
          <w:p w14:paraId="35B234C8" w14:textId="77777777" w:rsidR="003D08C3" w:rsidRPr="003D08C3" w:rsidRDefault="003D08C3" w:rsidP="003D08C3">
            <w:pPr>
              <w:pStyle w:val="a3"/>
              <w:rPr>
                <w:rFonts w:ascii="Times New Roman" w:hAnsi="Times New Roman" w:cs="Times New Roman"/>
                <w:b/>
                <w:bCs/>
                <w:sz w:val="18"/>
                <w:szCs w:val="18"/>
              </w:rPr>
            </w:pPr>
            <w:r w:rsidRPr="003D08C3">
              <w:rPr>
                <w:rFonts w:ascii="Times New Roman" w:hAnsi="Times New Roman" w:cs="Times New Roman"/>
                <w:b/>
                <w:bCs/>
                <w:sz w:val="18"/>
                <w:szCs w:val="18"/>
              </w:rPr>
              <w:t>ТОВ «СМАРТ БОНД.ЮА»</w:t>
            </w:r>
          </w:p>
          <w:p w14:paraId="109F9F1F" w14:textId="77777777" w:rsidR="003D08C3" w:rsidRPr="003D08C3" w:rsidRDefault="003D08C3" w:rsidP="003D08C3">
            <w:pPr>
              <w:pStyle w:val="a3"/>
              <w:rPr>
                <w:rFonts w:ascii="Times New Roman" w:hAnsi="Times New Roman" w:cs="Times New Roman"/>
                <w:sz w:val="18"/>
                <w:szCs w:val="18"/>
              </w:rPr>
            </w:pPr>
            <w:r w:rsidRPr="003D08C3">
              <w:rPr>
                <w:rFonts w:ascii="Times New Roman" w:hAnsi="Times New Roman" w:cs="Times New Roman"/>
                <w:sz w:val="18"/>
                <w:szCs w:val="18"/>
              </w:rPr>
              <w:t>Ідентифікаційний код за ЄДРПОУ: 34355660</w:t>
            </w:r>
          </w:p>
          <w:p w14:paraId="56A82028" w14:textId="77777777" w:rsidR="003D08C3" w:rsidRPr="003D08C3" w:rsidRDefault="003D08C3" w:rsidP="003D08C3">
            <w:pPr>
              <w:pStyle w:val="a3"/>
              <w:rPr>
                <w:rFonts w:ascii="Times New Roman" w:hAnsi="Times New Roman" w:cs="Times New Roman"/>
                <w:sz w:val="18"/>
                <w:szCs w:val="18"/>
              </w:rPr>
            </w:pPr>
            <w:r w:rsidRPr="003D08C3">
              <w:rPr>
                <w:rFonts w:ascii="Times New Roman" w:hAnsi="Times New Roman" w:cs="Times New Roman"/>
                <w:sz w:val="18"/>
                <w:szCs w:val="18"/>
              </w:rPr>
              <w:t>Місцезнаходження: 04116, м. Київ, вул. Старокиївська, буд.10</w:t>
            </w:r>
          </w:p>
          <w:p w14:paraId="0AE68BB5" w14:textId="77777777" w:rsidR="003D08C3" w:rsidRPr="003D08C3" w:rsidRDefault="003D08C3" w:rsidP="003D08C3">
            <w:pPr>
              <w:pStyle w:val="a3"/>
              <w:rPr>
                <w:rFonts w:ascii="Times New Roman" w:hAnsi="Times New Roman" w:cs="Times New Roman"/>
                <w:sz w:val="18"/>
                <w:szCs w:val="18"/>
              </w:rPr>
            </w:pPr>
            <w:r w:rsidRPr="003D08C3">
              <w:rPr>
                <w:rFonts w:ascii="Times New Roman" w:hAnsi="Times New Roman" w:cs="Times New Roman"/>
                <w:sz w:val="18"/>
                <w:szCs w:val="18"/>
              </w:rPr>
              <w:t xml:space="preserve">Банківські реквізити: </w:t>
            </w:r>
          </w:p>
          <w:p w14:paraId="498A44D1" w14:textId="77777777" w:rsidR="003D08C3" w:rsidRPr="003D08C3" w:rsidRDefault="003D08C3" w:rsidP="003D08C3">
            <w:pPr>
              <w:pStyle w:val="a3"/>
              <w:rPr>
                <w:rFonts w:ascii="Times New Roman" w:hAnsi="Times New Roman" w:cs="Times New Roman"/>
                <w:sz w:val="18"/>
                <w:szCs w:val="18"/>
              </w:rPr>
            </w:pPr>
            <w:r w:rsidRPr="003D08C3">
              <w:rPr>
                <w:rFonts w:ascii="Times New Roman" w:hAnsi="Times New Roman" w:cs="Times New Roman"/>
                <w:sz w:val="18"/>
                <w:szCs w:val="18"/>
              </w:rPr>
              <w:lastRenderedPageBreak/>
              <w:t>IBAN UA183005280000026503000000350     в  АТ «ОТП БАНК», МФО 300528</w:t>
            </w:r>
          </w:p>
          <w:p w14:paraId="587EEA41" w14:textId="77777777" w:rsidR="003D08C3" w:rsidRPr="003D08C3" w:rsidRDefault="003D08C3" w:rsidP="003D08C3">
            <w:pPr>
              <w:pStyle w:val="a3"/>
              <w:rPr>
                <w:rFonts w:ascii="Times New Roman" w:hAnsi="Times New Roman" w:cs="Times New Roman"/>
                <w:sz w:val="18"/>
                <w:szCs w:val="18"/>
              </w:rPr>
            </w:pPr>
          </w:p>
          <w:p w14:paraId="0C274D7A" w14:textId="17EDA1C6" w:rsidR="00632E86" w:rsidRPr="002007F7" w:rsidRDefault="003D08C3" w:rsidP="003D08C3">
            <w:pPr>
              <w:pStyle w:val="a3"/>
              <w:rPr>
                <w:rFonts w:ascii="Times New Roman" w:hAnsi="Times New Roman" w:cs="Times New Roman"/>
                <w:sz w:val="18"/>
                <w:szCs w:val="18"/>
              </w:rPr>
            </w:pPr>
            <w:r w:rsidRPr="003D08C3">
              <w:rPr>
                <w:rFonts w:ascii="Times New Roman" w:hAnsi="Times New Roman" w:cs="Times New Roman"/>
                <w:sz w:val="18"/>
                <w:szCs w:val="18"/>
              </w:rPr>
              <w:t>Головний виконавчий директор _______Осипов Р.Є.</w:t>
            </w:r>
          </w:p>
        </w:tc>
        <w:tc>
          <w:tcPr>
            <w:tcW w:w="4962" w:type="dxa"/>
          </w:tcPr>
          <w:p w14:paraId="5AD3FA31" w14:textId="77777777" w:rsidR="00632E86" w:rsidRPr="002007F7" w:rsidRDefault="00632E86" w:rsidP="002007F7">
            <w:pPr>
              <w:pStyle w:val="a3"/>
              <w:rPr>
                <w:rFonts w:ascii="Times New Roman" w:hAnsi="Times New Roman" w:cs="Times New Roman"/>
                <w:color w:val="000000"/>
                <w:sz w:val="18"/>
                <w:szCs w:val="18"/>
              </w:rPr>
            </w:pPr>
            <w:r w:rsidRPr="002007F7">
              <w:rPr>
                <w:rFonts w:ascii="Times New Roman" w:hAnsi="Times New Roman" w:cs="Times New Roman"/>
                <w:color w:val="000000"/>
                <w:sz w:val="18"/>
                <w:szCs w:val="18"/>
              </w:rPr>
              <w:lastRenderedPageBreak/>
              <w:t xml:space="preserve">                           Клієнт:</w:t>
            </w:r>
          </w:p>
          <w:p w14:paraId="1131FE79" w14:textId="77777777" w:rsidR="00632E86" w:rsidRPr="002007F7" w:rsidRDefault="00632E86" w:rsidP="002007F7">
            <w:pPr>
              <w:pStyle w:val="a3"/>
              <w:rPr>
                <w:rFonts w:ascii="Times New Roman" w:hAnsi="Times New Roman" w:cs="Times New Roman"/>
                <w:sz w:val="18"/>
                <w:szCs w:val="18"/>
              </w:rPr>
            </w:pPr>
            <w:r w:rsidRPr="002007F7">
              <w:rPr>
                <w:rFonts w:ascii="Times New Roman" w:hAnsi="Times New Roman" w:cs="Times New Roman"/>
                <w:sz w:val="18"/>
                <w:szCs w:val="18"/>
              </w:rPr>
              <w:t>_________________</w:t>
            </w:r>
          </w:p>
          <w:p w14:paraId="45FC252C" w14:textId="77777777" w:rsidR="00632E86" w:rsidRPr="002007F7" w:rsidRDefault="00632E86" w:rsidP="002007F7">
            <w:pPr>
              <w:pStyle w:val="a3"/>
              <w:rPr>
                <w:rFonts w:ascii="Times New Roman" w:hAnsi="Times New Roman" w:cs="Times New Roman"/>
                <w:sz w:val="18"/>
                <w:szCs w:val="18"/>
              </w:rPr>
            </w:pPr>
            <w:r w:rsidRPr="002007F7">
              <w:rPr>
                <w:rFonts w:ascii="Times New Roman" w:hAnsi="Times New Roman" w:cs="Times New Roman"/>
                <w:sz w:val="18"/>
                <w:szCs w:val="18"/>
              </w:rPr>
              <w:t>_________________</w:t>
            </w:r>
          </w:p>
          <w:p w14:paraId="752AF22E" w14:textId="77777777" w:rsidR="00632E86" w:rsidRPr="002007F7" w:rsidRDefault="00632E86" w:rsidP="002007F7">
            <w:pPr>
              <w:pStyle w:val="a3"/>
              <w:rPr>
                <w:rFonts w:ascii="Times New Roman" w:hAnsi="Times New Roman" w:cs="Times New Roman"/>
                <w:sz w:val="18"/>
                <w:szCs w:val="18"/>
              </w:rPr>
            </w:pPr>
            <w:r w:rsidRPr="002007F7">
              <w:rPr>
                <w:rFonts w:ascii="Times New Roman" w:hAnsi="Times New Roman" w:cs="Times New Roman"/>
                <w:sz w:val="18"/>
                <w:szCs w:val="18"/>
              </w:rPr>
              <w:t>________________</w:t>
            </w:r>
          </w:p>
          <w:p w14:paraId="0B99CFD1" w14:textId="77777777" w:rsidR="00632E86" w:rsidRPr="002007F7" w:rsidRDefault="00632E86" w:rsidP="002007F7">
            <w:pPr>
              <w:pStyle w:val="a3"/>
              <w:rPr>
                <w:rFonts w:ascii="Times New Roman" w:hAnsi="Times New Roman" w:cs="Times New Roman"/>
                <w:sz w:val="18"/>
                <w:szCs w:val="18"/>
              </w:rPr>
            </w:pPr>
            <w:r w:rsidRPr="002007F7">
              <w:rPr>
                <w:rFonts w:ascii="Times New Roman" w:hAnsi="Times New Roman" w:cs="Times New Roman"/>
                <w:sz w:val="18"/>
                <w:szCs w:val="18"/>
              </w:rPr>
              <w:t>________________</w:t>
            </w:r>
          </w:p>
          <w:p w14:paraId="26C63734" w14:textId="77777777" w:rsidR="00632E86" w:rsidRPr="002007F7" w:rsidRDefault="00632E86" w:rsidP="002007F7">
            <w:pPr>
              <w:pStyle w:val="a3"/>
              <w:rPr>
                <w:rFonts w:ascii="Times New Roman" w:hAnsi="Times New Roman" w:cs="Times New Roman"/>
                <w:sz w:val="18"/>
                <w:szCs w:val="18"/>
              </w:rPr>
            </w:pPr>
            <w:r w:rsidRPr="002007F7">
              <w:rPr>
                <w:rFonts w:ascii="Times New Roman" w:hAnsi="Times New Roman" w:cs="Times New Roman"/>
                <w:sz w:val="18"/>
                <w:szCs w:val="18"/>
              </w:rPr>
              <w:lastRenderedPageBreak/>
              <w:t>________________</w:t>
            </w:r>
          </w:p>
          <w:p w14:paraId="1D409B29" w14:textId="77777777" w:rsidR="00632E86" w:rsidRPr="002007F7" w:rsidRDefault="00632E86" w:rsidP="002007F7">
            <w:pPr>
              <w:pStyle w:val="a3"/>
              <w:rPr>
                <w:rFonts w:ascii="Times New Roman" w:hAnsi="Times New Roman" w:cs="Times New Roman"/>
                <w:color w:val="000000"/>
                <w:sz w:val="18"/>
                <w:szCs w:val="18"/>
              </w:rPr>
            </w:pPr>
          </w:p>
          <w:p w14:paraId="528D427E" w14:textId="77777777" w:rsidR="00632E86" w:rsidRPr="002007F7" w:rsidRDefault="00632E86" w:rsidP="002007F7">
            <w:pPr>
              <w:pStyle w:val="a3"/>
              <w:rPr>
                <w:rFonts w:ascii="Times New Roman" w:hAnsi="Times New Roman" w:cs="Times New Roman"/>
                <w:sz w:val="18"/>
                <w:szCs w:val="18"/>
              </w:rPr>
            </w:pPr>
            <w:r w:rsidRPr="002007F7">
              <w:rPr>
                <w:rFonts w:ascii="Times New Roman" w:hAnsi="Times New Roman" w:cs="Times New Roman"/>
                <w:bCs/>
                <w:color w:val="000000"/>
                <w:sz w:val="18"/>
                <w:szCs w:val="18"/>
              </w:rPr>
              <w:t>_____________</w:t>
            </w:r>
            <w:r w:rsidRPr="002007F7">
              <w:rPr>
                <w:rFonts w:ascii="Times New Roman" w:hAnsi="Times New Roman" w:cs="Times New Roman"/>
                <w:color w:val="000000"/>
                <w:sz w:val="18"/>
                <w:szCs w:val="18"/>
              </w:rPr>
              <w:t>____</w:t>
            </w:r>
            <w:r w:rsidRPr="002007F7">
              <w:rPr>
                <w:rFonts w:ascii="Times New Roman" w:hAnsi="Times New Roman" w:cs="Times New Roman"/>
                <w:bCs/>
                <w:color w:val="000000"/>
                <w:sz w:val="18"/>
                <w:szCs w:val="18"/>
              </w:rPr>
              <w:t>______ /</w:t>
            </w:r>
          </w:p>
          <w:p w14:paraId="103CCA5F" w14:textId="77777777" w:rsidR="00632E86" w:rsidRPr="002007F7" w:rsidRDefault="00632E86" w:rsidP="002007F7">
            <w:pPr>
              <w:pStyle w:val="a3"/>
              <w:rPr>
                <w:rFonts w:ascii="Times New Roman" w:hAnsi="Times New Roman" w:cs="Times New Roman"/>
                <w:color w:val="000000"/>
                <w:sz w:val="18"/>
                <w:szCs w:val="18"/>
              </w:rPr>
            </w:pPr>
          </w:p>
          <w:p w14:paraId="072C55E3" w14:textId="77777777" w:rsidR="00632E86" w:rsidRPr="002007F7" w:rsidRDefault="00632E86" w:rsidP="002007F7">
            <w:pPr>
              <w:pStyle w:val="a3"/>
              <w:rPr>
                <w:rFonts w:ascii="Times New Roman" w:hAnsi="Times New Roman" w:cs="Times New Roman"/>
                <w:color w:val="000000"/>
                <w:sz w:val="18"/>
                <w:szCs w:val="18"/>
              </w:rPr>
            </w:pPr>
          </w:p>
        </w:tc>
      </w:tr>
    </w:tbl>
    <w:p w14:paraId="333937D5" w14:textId="77777777" w:rsidR="00307C9E" w:rsidRPr="00C0448E" w:rsidRDefault="00307C9E" w:rsidP="0056119D">
      <w:pPr>
        <w:pStyle w:val="a3"/>
        <w:jc w:val="both"/>
        <w:rPr>
          <w:rFonts w:ascii="Times New Roman" w:hAnsi="Times New Roman" w:cs="Times New Roman"/>
          <w:sz w:val="18"/>
          <w:szCs w:val="18"/>
        </w:rPr>
      </w:pPr>
    </w:p>
    <w:sectPr w:rsidR="00307C9E" w:rsidRPr="00C0448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A7C7" w14:textId="77777777" w:rsidR="0026231B" w:rsidRDefault="0026231B" w:rsidP="00CA6677">
      <w:pPr>
        <w:spacing w:after="0" w:line="240" w:lineRule="auto"/>
      </w:pPr>
      <w:r>
        <w:separator/>
      </w:r>
    </w:p>
  </w:endnote>
  <w:endnote w:type="continuationSeparator" w:id="0">
    <w:p w14:paraId="76FA587A" w14:textId="77777777" w:rsidR="0026231B" w:rsidRDefault="0026231B" w:rsidP="00CA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439C" w14:textId="77777777" w:rsidR="0026231B" w:rsidRDefault="0026231B" w:rsidP="00CA6677">
      <w:pPr>
        <w:spacing w:after="0" w:line="240" w:lineRule="auto"/>
      </w:pPr>
      <w:r>
        <w:separator/>
      </w:r>
    </w:p>
  </w:footnote>
  <w:footnote w:type="continuationSeparator" w:id="0">
    <w:p w14:paraId="4225EB92" w14:textId="77777777" w:rsidR="0026231B" w:rsidRDefault="0026231B" w:rsidP="00CA6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A3F"/>
    <w:multiLevelType w:val="multilevel"/>
    <w:tmpl w:val="9BFC93FA"/>
    <w:lvl w:ilvl="0">
      <w:start w:val="9"/>
      <w:numFmt w:val="decimal"/>
      <w:lvlText w:val="%1"/>
      <w:lvlJc w:val="left"/>
      <w:pPr>
        <w:ind w:left="118" w:hanging="423"/>
      </w:pPr>
      <w:rPr>
        <w:rFonts w:hint="default"/>
        <w:lang w:val="uk-UA" w:eastAsia="en-US" w:bidi="ar-SA"/>
      </w:rPr>
    </w:lvl>
    <w:lvl w:ilvl="1">
      <w:start w:val="1"/>
      <w:numFmt w:val="decimal"/>
      <w:lvlText w:val="%1.%2."/>
      <w:lvlJc w:val="left"/>
      <w:pPr>
        <w:ind w:left="118" w:hanging="423"/>
      </w:pPr>
      <w:rPr>
        <w:rFonts w:ascii="Arial" w:eastAsia="Arial" w:hAnsi="Arial" w:cs="Arial" w:hint="default"/>
        <w:b w:val="0"/>
        <w:bCs w:val="0"/>
        <w:i w:val="0"/>
        <w:iCs w:val="0"/>
        <w:spacing w:val="-3"/>
        <w:w w:val="100"/>
        <w:sz w:val="22"/>
        <w:szCs w:val="22"/>
        <w:lang w:val="uk-UA" w:eastAsia="en-US" w:bidi="ar-SA"/>
      </w:rPr>
    </w:lvl>
    <w:lvl w:ilvl="2">
      <w:start w:val="1"/>
      <w:numFmt w:val="decimal"/>
      <w:lvlText w:val="%1.%2.%3."/>
      <w:lvlJc w:val="left"/>
      <w:pPr>
        <w:ind w:left="1895" w:hanging="783"/>
      </w:pPr>
      <w:rPr>
        <w:rFonts w:ascii="Arial" w:eastAsia="Arial" w:hAnsi="Arial" w:cs="Arial" w:hint="default"/>
        <w:b w:val="0"/>
        <w:bCs w:val="0"/>
        <w:i w:val="0"/>
        <w:iCs w:val="0"/>
        <w:spacing w:val="-3"/>
        <w:w w:val="100"/>
        <w:sz w:val="22"/>
        <w:szCs w:val="22"/>
        <w:lang w:val="uk-UA" w:eastAsia="en-US" w:bidi="ar-SA"/>
      </w:rPr>
    </w:lvl>
    <w:lvl w:ilvl="3">
      <w:numFmt w:val="bullet"/>
      <w:lvlText w:val="•"/>
      <w:lvlJc w:val="left"/>
      <w:pPr>
        <w:ind w:left="3037" w:hanging="783"/>
      </w:pPr>
      <w:rPr>
        <w:rFonts w:hint="default"/>
        <w:lang w:val="uk-UA" w:eastAsia="en-US" w:bidi="ar-SA"/>
      </w:rPr>
    </w:lvl>
    <w:lvl w:ilvl="4">
      <w:numFmt w:val="bullet"/>
      <w:lvlText w:val="•"/>
      <w:lvlJc w:val="left"/>
      <w:pPr>
        <w:ind w:left="4174" w:hanging="783"/>
      </w:pPr>
      <w:rPr>
        <w:rFonts w:hint="default"/>
        <w:lang w:val="uk-UA" w:eastAsia="en-US" w:bidi="ar-SA"/>
      </w:rPr>
    </w:lvl>
    <w:lvl w:ilvl="5">
      <w:numFmt w:val="bullet"/>
      <w:lvlText w:val="•"/>
      <w:lvlJc w:val="left"/>
      <w:pPr>
        <w:ind w:left="5312" w:hanging="783"/>
      </w:pPr>
      <w:rPr>
        <w:rFonts w:hint="default"/>
        <w:lang w:val="uk-UA" w:eastAsia="en-US" w:bidi="ar-SA"/>
      </w:rPr>
    </w:lvl>
    <w:lvl w:ilvl="6">
      <w:numFmt w:val="bullet"/>
      <w:lvlText w:val="•"/>
      <w:lvlJc w:val="left"/>
      <w:pPr>
        <w:ind w:left="6449" w:hanging="783"/>
      </w:pPr>
      <w:rPr>
        <w:rFonts w:hint="default"/>
        <w:lang w:val="uk-UA" w:eastAsia="en-US" w:bidi="ar-SA"/>
      </w:rPr>
    </w:lvl>
    <w:lvl w:ilvl="7">
      <w:numFmt w:val="bullet"/>
      <w:lvlText w:val="•"/>
      <w:lvlJc w:val="left"/>
      <w:pPr>
        <w:ind w:left="7587" w:hanging="783"/>
      </w:pPr>
      <w:rPr>
        <w:rFonts w:hint="default"/>
        <w:lang w:val="uk-UA" w:eastAsia="en-US" w:bidi="ar-SA"/>
      </w:rPr>
    </w:lvl>
    <w:lvl w:ilvl="8">
      <w:numFmt w:val="bullet"/>
      <w:lvlText w:val="•"/>
      <w:lvlJc w:val="left"/>
      <w:pPr>
        <w:ind w:left="8724" w:hanging="783"/>
      </w:pPr>
      <w:rPr>
        <w:rFonts w:hint="default"/>
        <w:lang w:val="uk-UA" w:eastAsia="en-US" w:bidi="ar-SA"/>
      </w:rPr>
    </w:lvl>
  </w:abstractNum>
  <w:abstractNum w:abstractNumId="1" w15:restartNumberingAfterBreak="0">
    <w:nsid w:val="039D5342"/>
    <w:multiLevelType w:val="multilevel"/>
    <w:tmpl w:val="B89015B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A5F16"/>
    <w:multiLevelType w:val="hybridMultilevel"/>
    <w:tmpl w:val="20F83A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2E7950"/>
    <w:multiLevelType w:val="hybridMultilevel"/>
    <w:tmpl w:val="5E4C0EBE"/>
    <w:lvl w:ilvl="0" w:tplc="A9280AB0">
      <w:start w:val="11"/>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4" w15:restartNumberingAfterBreak="0">
    <w:nsid w:val="08C22388"/>
    <w:multiLevelType w:val="multilevel"/>
    <w:tmpl w:val="32AA1F16"/>
    <w:lvl w:ilvl="0">
      <w:start w:val="1"/>
      <w:numFmt w:val="decimal"/>
      <w:lvlText w:val="%1"/>
      <w:lvlJc w:val="left"/>
      <w:pPr>
        <w:ind w:left="118" w:hanging="423"/>
      </w:pPr>
      <w:rPr>
        <w:rFonts w:hint="default"/>
        <w:lang w:val="uk-UA" w:eastAsia="en-US" w:bidi="ar-SA"/>
      </w:rPr>
    </w:lvl>
    <w:lvl w:ilvl="1">
      <w:start w:val="1"/>
      <w:numFmt w:val="decimal"/>
      <w:lvlText w:val="%1.%2."/>
      <w:lvlJc w:val="left"/>
      <w:pPr>
        <w:ind w:left="118" w:hanging="423"/>
      </w:pPr>
      <w:rPr>
        <w:rFonts w:ascii="Arial" w:eastAsia="Arial" w:hAnsi="Arial" w:cs="Arial" w:hint="default"/>
        <w:b w:val="0"/>
        <w:bCs w:val="0"/>
        <w:i w:val="0"/>
        <w:iCs w:val="0"/>
        <w:spacing w:val="-3"/>
        <w:w w:val="100"/>
        <w:sz w:val="22"/>
        <w:szCs w:val="22"/>
        <w:lang w:val="uk-UA" w:eastAsia="en-US" w:bidi="ar-SA"/>
      </w:rPr>
    </w:lvl>
    <w:lvl w:ilvl="2">
      <w:start w:val="1"/>
      <w:numFmt w:val="decimal"/>
      <w:lvlText w:val="%1.%2.%3."/>
      <w:lvlJc w:val="left"/>
      <w:pPr>
        <w:ind w:left="118" w:hanging="731"/>
      </w:pPr>
      <w:rPr>
        <w:rFonts w:ascii="Arial" w:eastAsia="Arial" w:hAnsi="Arial" w:cs="Arial" w:hint="default"/>
        <w:b w:val="0"/>
        <w:bCs w:val="0"/>
        <w:i w:val="0"/>
        <w:iCs w:val="0"/>
        <w:spacing w:val="-3"/>
        <w:w w:val="100"/>
        <w:sz w:val="22"/>
        <w:szCs w:val="22"/>
        <w:lang w:val="uk-UA" w:eastAsia="en-US" w:bidi="ar-SA"/>
      </w:rPr>
    </w:lvl>
    <w:lvl w:ilvl="3">
      <w:numFmt w:val="bullet"/>
      <w:lvlText w:val="•"/>
      <w:lvlJc w:val="left"/>
      <w:pPr>
        <w:ind w:left="3383" w:hanging="731"/>
      </w:pPr>
      <w:rPr>
        <w:rFonts w:hint="default"/>
        <w:lang w:val="uk-UA" w:eastAsia="en-US" w:bidi="ar-SA"/>
      </w:rPr>
    </w:lvl>
    <w:lvl w:ilvl="4">
      <w:numFmt w:val="bullet"/>
      <w:lvlText w:val="•"/>
      <w:lvlJc w:val="left"/>
      <w:pPr>
        <w:ind w:left="4471" w:hanging="731"/>
      </w:pPr>
      <w:rPr>
        <w:rFonts w:hint="default"/>
        <w:lang w:val="uk-UA" w:eastAsia="en-US" w:bidi="ar-SA"/>
      </w:rPr>
    </w:lvl>
    <w:lvl w:ilvl="5">
      <w:numFmt w:val="bullet"/>
      <w:lvlText w:val="•"/>
      <w:lvlJc w:val="left"/>
      <w:pPr>
        <w:ind w:left="5559" w:hanging="731"/>
      </w:pPr>
      <w:rPr>
        <w:rFonts w:hint="default"/>
        <w:lang w:val="uk-UA" w:eastAsia="en-US" w:bidi="ar-SA"/>
      </w:rPr>
    </w:lvl>
    <w:lvl w:ilvl="6">
      <w:numFmt w:val="bullet"/>
      <w:lvlText w:val="•"/>
      <w:lvlJc w:val="left"/>
      <w:pPr>
        <w:ind w:left="6647" w:hanging="731"/>
      </w:pPr>
      <w:rPr>
        <w:rFonts w:hint="default"/>
        <w:lang w:val="uk-UA" w:eastAsia="en-US" w:bidi="ar-SA"/>
      </w:rPr>
    </w:lvl>
    <w:lvl w:ilvl="7">
      <w:numFmt w:val="bullet"/>
      <w:lvlText w:val="•"/>
      <w:lvlJc w:val="left"/>
      <w:pPr>
        <w:ind w:left="7735" w:hanging="731"/>
      </w:pPr>
      <w:rPr>
        <w:rFonts w:hint="default"/>
        <w:lang w:val="uk-UA" w:eastAsia="en-US" w:bidi="ar-SA"/>
      </w:rPr>
    </w:lvl>
    <w:lvl w:ilvl="8">
      <w:numFmt w:val="bullet"/>
      <w:lvlText w:val="•"/>
      <w:lvlJc w:val="left"/>
      <w:pPr>
        <w:ind w:left="8823" w:hanging="731"/>
      </w:pPr>
      <w:rPr>
        <w:rFonts w:hint="default"/>
        <w:lang w:val="uk-UA" w:eastAsia="en-US" w:bidi="ar-SA"/>
      </w:rPr>
    </w:lvl>
  </w:abstractNum>
  <w:abstractNum w:abstractNumId="5" w15:restartNumberingAfterBreak="0">
    <w:nsid w:val="08EF5ECB"/>
    <w:multiLevelType w:val="multilevel"/>
    <w:tmpl w:val="DD4405A4"/>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8779F6"/>
    <w:multiLevelType w:val="multilevel"/>
    <w:tmpl w:val="5CB62B26"/>
    <w:lvl w:ilvl="0">
      <w:start w:val="10"/>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4168BB"/>
    <w:multiLevelType w:val="multilevel"/>
    <w:tmpl w:val="48683EE4"/>
    <w:lvl w:ilvl="0">
      <w:start w:val="10"/>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147706"/>
    <w:multiLevelType w:val="multilevel"/>
    <w:tmpl w:val="4CDE673C"/>
    <w:lvl w:ilvl="0">
      <w:start w:val="5"/>
      <w:numFmt w:val="decimal"/>
      <w:lvlText w:val="%1"/>
      <w:lvlJc w:val="left"/>
      <w:pPr>
        <w:ind w:left="118" w:hanging="567"/>
      </w:pPr>
      <w:rPr>
        <w:rFonts w:hint="default"/>
        <w:lang w:val="uk-UA" w:eastAsia="en-US" w:bidi="ar-SA"/>
      </w:rPr>
    </w:lvl>
    <w:lvl w:ilvl="1">
      <w:start w:val="1"/>
      <w:numFmt w:val="decimal"/>
      <w:lvlText w:val="%1.%2."/>
      <w:lvlJc w:val="left"/>
      <w:pPr>
        <w:ind w:left="118" w:hanging="567"/>
      </w:pPr>
      <w:rPr>
        <w:rFonts w:ascii="Arial" w:eastAsia="Arial" w:hAnsi="Arial" w:cs="Arial" w:hint="default"/>
        <w:b w:val="0"/>
        <w:bCs w:val="0"/>
        <w:i w:val="0"/>
        <w:iCs w:val="0"/>
        <w:spacing w:val="-3"/>
        <w:w w:val="100"/>
        <w:sz w:val="22"/>
        <w:szCs w:val="22"/>
        <w:lang w:val="uk-UA" w:eastAsia="en-US" w:bidi="ar-SA"/>
      </w:rPr>
    </w:lvl>
    <w:lvl w:ilvl="2">
      <w:start w:val="1"/>
      <w:numFmt w:val="decimal"/>
      <w:lvlText w:val="%1.%2.%3."/>
      <w:lvlJc w:val="left"/>
      <w:pPr>
        <w:ind w:left="118" w:hanging="567"/>
      </w:pPr>
      <w:rPr>
        <w:rFonts w:ascii="Arial" w:eastAsia="Arial" w:hAnsi="Arial" w:cs="Arial" w:hint="default"/>
        <w:b w:val="0"/>
        <w:bCs w:val="0"/>
        <w:i w:val="0"/>
        <w:iCs w:val="0"/>
        <w:spacing w:val="-3"/>
        <w:w w:val="100"/>
        <w:sz w:val="20"/>
        <w:szCs w:val="20"/>
        <w:lang w:val="uk-UA" w:eastAsia="en-US" w:bidi="ar-SA"/>
      </w:rPr>
    </w:lvl>
    <w:lvl w:ilvl="3">
      <w:numFmt w:val="bullet"/>
      <w:lvlText w:val="-"/>
      <w:lvlJc w:val="left"/>
      <w:pPr>
        <w:ind w:left="109" w:hanging="293"/>
      </w:pPr>
      <w:rPr>
        <w:rFonts w:ascii="Arial" w:eastAsia="Arial" w:hAnsi="Arial" w:cs="Arial" w:hint="default"/>
        <w:b w:val="0"/>
        <w:bCs w:val="0"/>
        <w:i w:val="0"/>
        <w:iCs w:val="0"/>
        <w:w w:val="100"/>
        <w:sz w:val="22"/>
        <w:szCs w:val="22"/>
        <w:lang w:val="uk-UA" w:eastAsia="en-US" w:bidi="ar-SA"/>
      </w:rPr>
    </w:lvl>
    <w:lvl w:ilvl="4">
      <w:numFmt w:val="bullet"/>
      <w:lvlText w:val="•"/>
      <w:lvlJc w:val="left"/>
      <w:pPr>
        <w:ind w:left="2822" w:hanging="293"/>
      </w:pPr>
      <w:rPr>
        <w:rFonts w:hint="default"/>
        <w:lang w:val="uk-UA" w:eastAsia="en-US" w:bidi="ar-SA"/>
      </w:rPr>
    </w:lvl>
    <w:lvl w:ilvl="5">
      <w:numFmt w:val="bullet"/>
      <w:lvlText w:val="•"/>
      <w:lvlJc w:val="left"/>
      <w:pPr>
        <w:ind w:left="4185" w:hanging="293"/>
      </w:pPr>
      <w:rPr>
        <w:rFonts w:hint="default"/>
        <w:lang w:val="uk-UA" w:eastAsia="en-US" w:bidi="ar-SA"/>
      </w:rPr>
    </w:lvl>
    <w:lvl w:ilvl="6">
      <w:numFmt w:val="bullet"/>
      <w:lvlText w:val="•"/>
      <w:lvlJc w:val="left"/>
      <w:pPr>
        <w:ind w:left="5548" w:hanging="293"/>
      </w:pPr>
      <w:rPr>
        <w:rFonts w:hint="default"/>
        <w:lang w:val="uk-UA" w:eastAsia="en-US" w:bidi="ar-SA"/>
      </w:rPr>
    </w:lvl>
    <w:lvl w:ilvl="7">
      <w:numFmt w:val="bullet"/>
      <w:lvlText w:val="•"/>
      <w:lvlJc w:val="left"/>
      <w:pPr>
        <w:ind w:left="6910" w:hanging="293"/>
      </w:pPr>
      <w:rPr>
        <w:rFonts w:hint="default"/>
        <w:lang w:val="uk-UA" w:eastAsia="en-US" w:bidi="ar-SA"/>
      </w:rPr>
    </w:lvl>
    <w:lvl w:ilvl="8">
      <w:numFmt w:val="bullet"/>
      <w:lvlText w:val="•"/>
      <w:lvlJc w:val="left"/>
      <w:pPr>
        <w:ind w:left="8273" w:hanging="293"/>
      </w:pPr>
      <w:rPr>
        <w:rFonts w:hint="default"/>
        <w:lang w:val="uk-UA" w:eastAsia="en-US" w:bidi="ar-SA"/>
      </w:rPr>
    </w:lvl>
  </w:abstractNum>
  <w:abstractNum w:abstractNumId="9" w15:restartNumberingAfterBreak="0">
    <w:nsid w:val="15092D72"/>
    <w:multiLevelType w:val="multilevel"/>
    <w:tmpl w:val="6EE2475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5D4B9B"/>
    <w:multiLevelType w:val="multilevel"/>
    <w:tmpl w:val="C4C080FA"/>
    <w:lvl w:ilvl="0">
      <w:start w:val="13"/>
      <w:numFmt w:val="decimal"/>
      <w:lvlText w:val="%1"/>
      <w:lvlJc w:val="left"/>
      <w:pPr>
        <w:ind w:left="838" w:hanging="851"/>
      </w:pPr>
      <w:rPr>
        <w:rFonts w:hint="default"/>
        <w:lang w:val="uk-UA" w:eastAsia="en-US" w:bidi="ar-SA"/>
      </w:rPr>
    </w:lvl>
    <w:lvl w:ilvl="1">
      <w:start w:val="1"/>
      <w:numFmt w:val="decimal"/>
      <w:lvlText w:val="%1.%2."/>
      <w:lvlJc w:val="left"/>
      <w:pPr>
        <w:ind w:left="838" w:hanging="851"/>
        <w:jc w:val="right"/>
      </w:pPr>
      <w:rPr>
        <w:rFonts w:ascii="Arial" w:eastAsia="Arial" w:hAnsi="Arial" w:cs="Arial" w:hint="default"/>
        <w:b w:val="0"/>
        <w:bCs w:val="0"/>
        <w:i w:val="0"/>
        <w:iCs w:val="0"/>
        <w:spacing w:val="-4"/>
        <w:w w:val="100"/>
        <w:sz w:val="22"/>
        <w:szCs w:val="22"/>
        <w:lang w:val="uk-UA" w:eastAsia="en-US" w:bidi="ar-SA"/>
      </w:rPr>
    </w:lvl>
    <w:lvl w:ilvl="2">
      <w:numFmt w:val="bullet"/>
      <w:lvlText w:val="•"/>
      <w:lvlJc w:val="left"/>
      <w:pPr>
        <w:ind w:left="2871" w:hanging="851"/>
      </w:pPr>
      <w:rPr>
        <w:rFonts w:hint="default"/>
        <w:lang w:val="uk-UA" w:eastAsia="en-US" w:bidi="ar-SA"/>
      </w:rPr>
    </w:lvl>
    <w:lvl w:ilvl="3">
      <w:numFmt w:val="bullet"/>
      <w:lvlText w:val="•"/>
      <w:lvlJc w:val="left"/>
      <w:pPr>
        <w:ind w:left="3887" w:hanging="851"/>
      </w:pPr>
      <w:rPr>
        <w:rFonts w:hint="default"/>
        <w:lang w:val="uk-UA" w:eastAsia="en-US" w:bidi="ar-SA"/>
      </w:rPr>
    </w:lvl>
    <w:lvl w:ilvl="4">
      <w:numFmt w:val="bullet"/>
      <w:lvlText w:val="•"/>
      <w:lvlJc w:val="left"/>
      <w:pPr>
        <w:ind w:left="4903" w:hanging="851"/>
      </w:pPr>
      <w:rPr>
        <w:rFonts w:hint="default"/>
        <w:lang w:val="uk-UA" w:eastAsia="en-US" w:bidi="ar-SA"/>
      </w:rPr>
    </w:lvl>
    <w:lvl w:ilvl="5">
      <w:numFmt w:val="bullet"/>
      <w:lvlText w:val="•"/>
      <w:lvlJc w:val="left"/>
      <w:pPr>
        <w:ind w:left="5919" w:hanging="851"/>
      </w:pPr>
      <w:rPr>
        <w:rFonts w:hint="default"/>
        <w:lang w:val="uk-UA" w:eastAsia="en-US" w:bidi="ar-SA"/>
      </w:rPr>
    </w:lvl>
    <w:lvl w:ilvl="6">
      <w:numFmt w:val="bullet"/>
      <w:lvlText w:val="•"/>
      <w:lvlJc w:val="left"/>
      <w:pPr>
        <w:ind w:left="6935" w:hanging="851"/>
      </w:pPr>
      <w:rPr>
        <w:rFonts w:hint="default"/>
        <w:lang w:val="uk-UA" w:eastAsia="en-US" w:bidi="ar-SA"/>
      </w:rPr>
    </w:lvl>
    <w:lvl w:ilvl="7">
      <w:numFmt w:val="bullet"/>
      <w:lvlText w:val="•"/>
      <w:lvlJc w:val="left"/>
      <w:pPr>
        <w:ind w:left="7951" w:hanging="851"/>
      </w:pPr>
      <w:rPr>
        <w:rFonts w:hint="default"/>
        <w:lang w:val="uk-UA" w:eastAsia="en-US" w:bidi="ar-SA"/>
      </w:rPr>
    </w:lvl>
    <w:lvl w:ilvl="8">
      <w:numFmt w:val="bullet"/>
      <w:lvlText w:val="•"/>
      <w:lvlJc w:val="left"/>
      <w:pPr>
        <w:ind w:left="8967" w:hanging="851"/>
      </w:pPr>
      <w:rPr>
        <w:rFonts w:hint="default"/>
        <w:lang w:val="uk-UA" w:eastAsia="en-US" w:bidi="ar-SA"/>
      </w:rPr>
    </w:lvl>
  </w:abstractNum>
  <w:abstractNum w:abstractNumId="11" w15:restartNumberingAfterBreak="0">
    <w:nsid w:val="159E7A35"/>
    <w:multiLevelType w:val="hybridMultilevel"/>
    <w:tmpl w:val="4DE25D4C"/>
    <w:lvl w:ilvl="0" w:tplc="197037CE">
      <w:start w:val="1"/>
      <w:numFmt w:val="decimal"/>
      <w:lvlText w:val="%1)"/>
      <w:lvlJc w:val="left"/>
      <w:pPr>
        <w:ind w:left="927" w:hanging="360"/>
      </w:pPr>
      <w:rPr>
        <w:rFonts w:cs="Times New Roman" w:hint="default"/>
        <w:b/>
      </w:rPr>
    </w:lvl>
    <w:lvl w:ilvl="1" w:tplc="AE84810A">
      <w:start w:val="2"/>
      <w:numFmt w:val="bullet"/>
      <w:lvlText w:val="-"/>
      <w:lvlJc w:val="left"/>
      <w:pPr>
        <w:ind w:left="1647" w:hanging="360"/>
      </w:pPr>
      <w:rPr>
        <w:rFonts w:ascii="Times New Roman" w:eastAsia="Times New Roman" w:hAnsi="Times New Roman" w:hint="default"/>
      </w:rPr>
    </w:lvl>
    <w:lvl w:ilvl="2" w:tplc="B98EEAB0">
      <w:start w:val="1"/>
      <w:numFmt w:val="decimal"/>
      <w:lvlText w:val="%3)"/>
      <w:lvlJc w:val="right"/>
      <w:pPr>
        <w:ind w:left="2367" w:hanging="180"/>
      </w:pPr>
      <w:rPr>
        <w:rFonts w:ascii="Times New Roman" w:eastAsia="Times New Roman" w:hAnsi="Times New Roman"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2" w15:restartNumberingAfterBreak="0">
    <w:nsid w:val="17636B51"/>
    <w:multiLevelType w:val="hybridMultilevel"/>
    <w:tmpl w:val="51BCFC2E"/>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D161E76"/>
    <w:multiLevelType w:val="multilevel"/>
    <w:tmpl w:val="BA248D9E"/>
    <w:lvl w:ilvl="0">
      <w:start w:val="9"/>
      <w:numFmt w:val="decimal"/>
      <w:lvlText w:val="%1"/>
      <w:lvlJc w:val="left"/>
      <w:pPr>
        <w:ind w:left="118" w:hanging="567"/>
      </w:pPr>
      <w:rPr>
        <w:rFonts w:hint="default"/>
        <w:lang w:val="uk-UA" w:eastAsia="en-US" w:bidi="ar-SA"/>
      </w:rPr>
    </w:lvl>
    <w:lvl w:ilvl="1">
      <w:start w:val="3"/>
      <w:numFmt w:val="decimal"/>
      <w:lvlText w:val="%1.%2"/>
      <w:lvlJc w:val="left"/>
      <w:pPr>
        <w:ind w:left="118" w:hanging="567"/>
      </w:pPr>
      <w:rPr>
        <w:rFonts w:hint="default"/>
        <w:lang w:val="uk-UA" w:eastAsia="en-US" w:bidi="ar-SA"/>
      </w:rPr>
    </w:lvl>
    <w:lvl w:ilvl="2">
      <w:start w:val="6"/>
      <w:numFmt w:val="decimal"/>
      <w:lvlText w:val="%1.%2.%3."/>
      <w:lvlJc w:val="left"/>
      <w:pPr>
        <w:ind w:left="118" w:hanging="567"/>
      </w:pPr>
      <w:rPr>
        <w:rFonts w:ascii="Arial" w:eastAsia="Arial" w:hAnsi="Arial" w:cs="Arial" w:hint="default"/>
        <w:b w:val="0"/>
        <w:bCs w:val="0"/>
        <w:i w:val="0"/>
        <w:iCs w:val="0"/>
        <w:spacing w:val="-3"/>
        <w:w w:val="100"/>
        <w:sz w:val="20"/>
        <w:szCs w:val="20"/>
        <w:lang w:val="uk-UA" w:eastAsia="en-US" w:bidi="ar-SA"/>
      </w:rPr>
    </w:lvl>
    <w:lvl w:ilvl="3">
      <w:numFmt w:val="bullet"/>
      <w:lvlText w:val="•"/>
      <w:lvlJc w:val="left"/>
      <w:pPr>
        <w:ind w:left="3383" w:hanging="567"/>
      </w:pPr>
      <w:rPr>
        <w:rFonts w:hint="default"/>
        <w:lang w:val="uk-UA" w:eastAsia="en-US" w:bidi="ar-SA"/>
      </w:rPr>
    </w:lvl>
    <w:lvl w:ilvl="4">
      <w:numFmt w:val="bullet"/>
      <w:lvlText w:val="•"/>
      <w:lvlJc w:val="left"/>
      <w:pPr>
        <w:ind w:left="4471" w:hanging="567"/>
      </w:pPr>
      <w:rPr>
        <w:rFonts w:hint="default"/>
        <w:lang w:val="uk-UA" w:eastAsia="en-US" w:bidi="ar-SA"/>
      </w:rPr>
    </w:lvl>
    <w:lvl w:ilvl="5">
      <w:numFmt w:val="bullet"/>
      <w:lvlText w:val="•"/>
      <w:lvlJc w:val="left"/>
      <w:pPr>
        <w:ind w:left="5559" w:hanging="567"/>
      </w:pPr>
      <w:rPr>
        <w:rFonts w:hint="default"/>
        <w:lang w:val="uk-UA" w:eastAsia="en-US" w:bidi="ar-SA"/>
      </w:rPr>
    </w:lvl>
    <w:lvl w:ilvl="6">
      <w:numFmt w:val="bullet"/>
      <w:lvlText w:val="•"/>
      <w:lvlJc w:val="left"/>
      <w:pPr>
        <w:ind w:left="6647" w:hanging="567"/>
      </w:pPr>
      <w:rPr>
        <w:rFonts w:hint="default"/>
        <w:lang w:val="uk-UA" w:eastAsia="en-US" w:bidi="ar-SA"/>
      </w:rPr>
    </w:lvl>
    <w:lvl w:ilvl="7">
      <w:numFmt w:val="bullet"/>
      <w:lvlText w:val="•"/>
      <w:lvlJc w:val="left"/>
      <w:pPr>
        <w:ind w:left="7735" w:hanging="567"/>
      </w:pPr>
      <w:rPr>
        <w:rFonts w:hint="default"/>
        <w:lang w:val="uk-UA" w:eastAsia="en-US" w:bidi="ar-SA"/>
      </w:rPr>
    </w:lvl>
    <w:lvl w:ilvl="8">
      <w:numFmt w:val="bullet"/>
      <w:lvlText w:val="•"/>
      <w:lvlJc w:val="left"/>
      <w:pPr>
        <w:ind w:left="8823" w:hanging="567"/>
      </w:pPr>
      <w:rPr>
        <w:rFonts w:hint="default"/>
        <w:lang w:val="uk-UA" w:eastAsia="en-US" w:bidi="ar-SA"/>
      </w:rPr>
    </w:lvl>
  </w:abstractNum>
  <w:abstractNum w:abstractNumId="14" w15:restartNumberingAfterBreak="0">
    <w:nsid w:val="229E483B"/>
    <w:multiLevelType w:val="multilevel"/>
    <w:tmpl w:val="630C32F6"/>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212768"/>
    <w:multiLevelType w:val="multilevel"/>
    <w:tmpl w:val="F46C907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55845"/>
    <w:multiLevelType w:val="multilevel"/>
    <w:tmpl w:val="182C8EA0"/>
    <w:lvl w:ilvl="0">
      <w:start w:val="8"/>
      <w:numFmt w:val="decimal"/>
      <w:lvlText w:val="%1"/>
      <w:lvlJc w:val="left"/>
      <w:pPr>
        <w:ind w:left="118" w:hanging="423"/>
      </w:pPr>
      <w:rPr>
        <w:rFonts w:hint="default"/>
        <w:lang w:val="uk-UA" w:eastAsia="en-US" w:bidi="ar-SA"/>
      </w:rPr>
    </w:lvl>
    <w:lvl w:ilvl="1">
      <w:start w:val="1"/>
      <w:numFmt w:val="decimal"/>
      <w:lvlText w:val="%1.%2."/>
      <w:lvlJc w:val="left"/>
      <w:pPr>
        <w:ind w:left="1132" w:hanging="423"/>
      </w:pPr>
      <w:rPr>
        <w:rFonts w:ascii="Arial" w:eastAsia="Arial" w:hAnsi="Arial" w:cs="Arial" w:hint="default"/>
        <w:b w:val="0"/>
        <w:bCs w:val="0"/>
        <w:i w:val="0"/>
        <w:iCs w:val="0"/>
        <w:spacing w:val="-3"/>
        <w:w w:val="100"/>
        <w:sz w:val="22"/>
        <w:szCs w:val="22"/>
        <w:lang w:val="uk-UA" w:eastAsia="en-US" w:bidi="ar-SA"/>
      </w:rPr>
    </w:lvl>
    <w:lvl w:ilvl="2">
      <w:numFmt w:val="bullet"/>
      <w:lvlText w:val="•"/>
      <w:lvlJc w:val="left"/>
      <w:pPr>
        <w:ind w:left="2295" w:hanging="423"/>
      </w:pPr>
      <w:rPr>
        <w:rFonts w:hint="default"/>
        <w:lang w:val="uk-UA" w:eastAsia="en-US" w:bidi="ar-SA"/>
      </w:rPr>
    </w:lvl>
    <w:lvl w:ilvl="3">
      <w:numFmt w:val="bullet"/>
      <w:lvlText w:val="•"/>
      <w:lvlJc w:val="left"/>
      <w:pPr>
        <w:ind w:left="3383" w:hanging="423"/>
      </w:pPr>
      <w:rPr>
        <w:rFonts w:hint="default"/>
        <w:lang w:val="uk-UA" w:eastAsia="en-US" w:bidi="ar-SA"/>
      </w:rPr>
    </w:lvl>
    <w:lvl w:ilvl="4">
      <w:numFmt w:val="bullet"/>
      <w:lvlText w:val="•"/>
      <w:lvlJc w:val="left"/>
      <w:pPr>
        <w:ind w:left="4471" w:hanging="423"/>
      </w:pPr>
      <w:rPr>
        <w:rFonts w:hint="default"/>
        <w:lang w:val="uk-UA" w:eastAsia="en-US" w:bidi="ar-SA"/>
      </w:rPr>
    </w:lvl>
    <w:lvl w:ilvl="5">
      <w:numFmt w:val="bullet"/>
      <w:lvlText w:val="•"/>
      <w:lvlJc w:val="left"/>
      <w:pPr>
        <w:ind w:left="5559" w:hanging="423"/>
      </w:pPr>
      <w:rPr>
        <w:rFonts w:hint="default"/>
        <w:lang w:val="uk-UA" w:eastAsia="en-US" w:bidi="ar-SA"/>
      </w:rPr>
    </w:lvl>
    <w:lvl w:ilvl="6">
      <w:numFmt w:val="bullet"/>
      <w:lvlText w:val="•"/>
      <w:lvlJc w:val="left"/>
      <w:pPr>
        <w:ind w:left="6647" w:hanging="423"/>
      </w:pPr>
      <w:rPr>
        <w:rFonts w:hint="default"/>
        <w:lang w:val="uk-UA" w:eastAsia="en-US" w:bidi="ar-SA"/>
      </w:rPr>
    </w:lvl>
    <w:lvl w:ilvl="7">
      <w:numFmt w:val="bullet"/>
      <w:lvlText w:val="•"/>
      <w:lvlJc w:val="left"/>
      <w:pPr>
        <w:ind w:left="7735" w:hanging="423"/>
      </w:pPr>
      <w:rPr>
        <w:rFonts w:hint="default"/>
        <w:lang w:val="uk-UA" w:eastAsia="en-US" w:bidi="ar-SA"/>
      </w:rPr>
    </w:lvl>
    <w:lvl w:ilvl="8">
      <w:numFmt w:val="bullet"/>
      <w:lvlText w:val="•"/>
      <w:lvlJc w:val="left"/>
      <w:pPr>
        <w:ind w:left="8823" w:hanging="423"/>
      </w:pPr>
      <w:rPr>
        <w:rFonts w:hint="default"/>
        <w:lang w:val="uk-UA" w:eastAsia="en-US" w:bidi="ar-SA"/>
      </w:rPr>
    </w:lvl>
  </w:abstractNum>
  <w:abstractNum w:abstractNumId="17" w15:restartNumberingAfterBreak="0">
    <w:nsid w:val="36F16C1D"/>
    <w:multiLevelType w:val="multilevel"/>
    <w:tmpl w:val="E3DAAA86"/>
    <w:lvl w:ilvl="0">
      <w:start w:val="10"/>
      <w:numFmt w:val="decimal"/>
      <w:lvlText w:val="%1"/>
      <w:lvlJc w:val="left"/>
      <w:pPr>
        <w:ind w:left="375" w:hanging="375"/>
      </w:pPr>
      <w:rPr>
        <w:rFonts w:hint="default"/>
      </w:rPr>
    </w:lvl>
    <w:lvl w:ilvl="1">
      <w:start w:val="7"/>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6519F1"/>
    <w:multiLevelType w:val="hybridMultilevel"/>
    <w:tmpl w:val="9312A8C2"/>
    <w:lvl w:ilvl="0" w:tplc="62DADD3A">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02879B5"/>
    <w:multiLevelType w:val="hybridMultilevel"/>
    <w:tmpl w:val="D1F653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1077CBE"/>
    <w:multiLevelType w:val="multilevel"/>
    <w:tmpl w:val="B0867490"/>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2222F2"/>
    <w:multiLevelType w:val="multilevel"/>
    <w:tmpl w:val="B95A2F34"/>
    <w:lvl w:ilvl="0">
      <w:start w:val="1"/>
      <w:numFmt w:val="decimal"/>
      <w:lvlText w:val="%1"/>
      <w:lvlJc w:val="left"/>
      <w:pPr>
        <w:ind w:left="118" w:hanging="423"/>
      </w:pPr>
      <w:rPr>
        <w:rFonts w:hint="default"/>
        <w:lang w:val="uk-UA" w:eastAsia="en-US" w:bidi="ar-SA"/>
      </w:rPr>
    </w:lvl>
    <w:lvl w:ilvl="1">
      <w:start w:val="1"/>
      <w:numFmt w:val="decimal"/>
      <w:lvlText w:val="%2."/>
      <w:lvlJc w:val="left"/>
      <w:pPr>
        <w:ind w:left="118" w:hanging="423"/>
        <w:jc w:val="right"/>
      </w:pPr>
      <w:rPr>
        <w:rFonts w:ascii="Times New Roman" w:eastAsia="Arial" w:hAnsi="Times New Roman" w:cs="Times New Roman"/>
        <w:b w:val="0"/>
        <w:bCs w:val="0"/>
        <w:i w:val="0"/>
        <w:iCs w:val="0"/>
        <w:spacing w:val="-3"/>
        <w:w w:val="100"/>
        <w:sz w:val="22"/>
        <w:szCs w:val="22"/>
        <w:lang w:val="uk-UA" w:eastAsia="en-US" w:bidi="ar-SA"/>
      </w:rPr>
    </w:lvl>
    <w:lvl w:ilvl="2">
      <w:numFmt w:val="bullet"/>
      <w:lvlText w:val=""/>
      <w:lvlJc w:val="left"/>
      <w:pPr>
        <w:ind w:left="1785" w:hanging="260"/>
      </w:pPr>
      <w:rPr>
        <w:rFonts w:ascii="Wingdings" w:eastAsia="Wingdings" w:hAnsi="Wingdings" w:cs="Wingdings" w:hint="default"/>
        <w:b w:val="0"/>
        <w:bCs w:val="0"/>
        <w:i w:val="0"/>
        <w:iCs w:val="0"/>
        <w:w w:val="100"/>
        <w:sz w:val="22"/>
        <w:szCs w:val="22"/>
        <w:lang w:val="uk-UA" w:eastAsia="en-US" w:bidi="ar-SA"/>
      </w:rPr>
    </w:lvl>
    <w:lvl w:ilvl="3">
      <w:numFmt w:val="bullet"/>
      <w:lvlText w:val="•"/>
      <w:lvlJc w:val="left"/>
      <w:pPr>
        <w:ind w:left="3730" w:hanging="260"/>
      </w:pPr>
      <w:rPr>
        <w:rFonts w:hint="default"/>
        <w:lang w:val="uk-UA" w:eastAsia="en-US" w:bidi="ar-SA"/>
      </w:rPr>
    </w:lvl>
    <w:lvl w:ilvl="4">
      <w:numFmt w:val="bullet"/>
      <w:lvlText w:val="•"/>
      <w:lvlJc w:val="left"/>
      <w:pPr>
        <w:ind w:left="4706" w:hanging="260"/>
      </w:pPr>
      <w:rPr>
        <w:rFonts w:hint="default"/>
        <w:lang w:val="uk-UA" w:eastAsia="en-US" w:bidi="ar-SA"/>
      </w:rPr>
    </w:lvl>
    <w:lvl w:ilvl="5">
      <w:numFmt w:val="bullet"/>
      <w:lvlText w:val="•"/>
      <w:lvlJc w:val="left"/>
      <w:pPr>
        <w:ind w:left="5681" w:hanging="260"/>
      </w:pPr>
      <w:rPr>
        <w:rFonts w:hint="default"/>
        <w:lang w:val="uk-UA" w:eastAsia="en-US" w:bidi="ar-SA"/>
      </w:rPr>
    </w:lvl>
    <w:lvl w:ilvl="6">
      <w:numFmt w:val="bullet"/>
      <w:lvlText w:val="•"/>
      <w:lvlJc w:val="left"/>
      <w:pPr>
        <w:ind w:left="6657" w:hanging="260"/>
      </w:pPr>
      <w:rPr>
        <w:rFonts w:hint="default"/>
        <w:lang w:val="uk-UA" w:eastAsia="en-US" w:bidi="ar-SA"/>
      </w:rPr>
    </w:lvl>
    <w:lvl w:ilvl="7">
      <w:numFmt w:val="bullet"/>
      <w:lvlText w:val="•"/>
      <w:lvlJc w:val="left"/>
      <w:pPr>
        <w:ind w:left="7632" w:hanging="260"/>
      </w:pPr>
      <w:rPr>
        <w:rFonts w:hint="default"/>
        <w:lang w:val="uk-UA" w:eastAsia="en-US" w:bidi="ar-SA"/>
      </w:rPr>
    </w:lvl>
    <w:lvl w:ilvl="8">
      <w:numFmt w:val="bullet"/>
      <w:lvlText w:val="•"/>
      <w:lvlJc w:val="left"/>
      <w:pPr>
        <w:ind w:left="8608" w:hanging="260"/>
      </w:pPr>
      <w:rPr>
        <w:rFonts w:hint="default"/>
        <w:lang w:val="uk-UA" w:eastAsia="en-US" w:bidi="ar-SA"/>
      </w:rPr>
    </w:lvl>
  </w:abstractNum>
  <w:abstractNum w:abstractNumId="22" w15:restartNumberingAfterBreak="0">
    <w:nsid w:val="43235D99"/>
    <w:multiLevelType w:val="hybridMultilevel"/>
    <w:tmpl w:val="C3F88F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57133A7"/>
    <w:multiLevelType w:val="hybridMultilevel"/>
    <w:tmpl w:val="652A5D04"/>
    <w:lvl w:ilvl="0" w:tplc="46BAA23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465B43BE"/>
    <w:multiLevelType w:val="multilevel"/>
    <w:tmpl w:val="D4F2D102"/>
    <w:lvl w:ilvl="0">
      <w:start w:val="15"/>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260" w:hanging="36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620" w:hanging="72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1980" w:hanging="1080"/>
      </w:pPr>
      <w:rPr>
        <w:rFonts w:hint="default"/>
      </w:rPr>
    </w:lvl>
    <w:lvl w:ilvl="8">
      <w:start w:val="1"/>
      <w:numFmt w:val="decimal"/>
      <w:isLgl/>
      <w:lvlText w:val="%1.%2.%3.%4.%5.%6.%7.%8.%9"/>
      <w:lvlJc w:val="left"/>
      <w:pPr>
        <w:ind w:left="2340" w:hanging="1440"/>
      </w:pPr>
      <w:rPr>
        <w:rFonts w:hint="default"/>
      </w:rPr>
    </w:lvl>
  </w:abstractNum>
  <w:abstractNum w:abstractNumId="25" w15:restartNumberingAfterBreak="0">
    <w:nsid w:val="46F729B0"/>
    <w:multiLevelType w:val="multilevel"/>
    <w:tmpl w:val="B95A2F34"/>
    <w:lvl w:ilvl="0">
      <w:start w:val="1"/>
      <w:numFmt w:val="decimal"/>
      <w:lvlText w:val="%1"/>
      <w:lvlJc w:val="left"/>
      <w:pPr>
        <w:ind w:left="118" w:hanging="423"/>
      </w:pPr>
      <w:rPr>
        <w:rFonts w:hint="default"/>
        <w:lang w:val="uk-UA" w:eastAsia="en-US" w:bidi="ar-SA"/>
      </w:rPr>
    </w:lvl>
    <w:lvl w:ilvl="1">
      <w:start w:val="1"/>
      <w:numFmt w:val="decimal"/>
      <w:lvlText w:val="%2."/>
      <w:lvlJc w:val="left"/>
      <w:pPr>
        <w:ind w:left="118" w:hanging="423"/>
        <w:jc w:val="right"/>
      </w:pPr>
      <w:rPr>
        <w:rFonts w:ascii="Times New Roman" w:eastAsia="Arial" w:hAnsi="Times New Roman" w:cs="Times New Roman"/>
        <w:b w:val="0"/>
        <w:bCs w:val="0"/>
        <w:i w:val="0"/>
        <w:iCs w:val="0"/>
        <w:spacing w:val="-3"/>
        <w:w w:val="100"/>
        <w:sz w:val="22"/>
        <w:szCs w:val="22"/>
        <w:lang w:val="uk-UA" w:eastAsia="en-US" w:bidi="ar-SA"/>
      </w:rPr>
    </w:lvl>
    <w:lvl w:ilvl="2">
      <w:numFmt w:val="bullet"/>
      <w:lvlText w:val=""/>
      <w:lvlJc w:val="left"/>
      <w:pPr>
        <w:ind w:left="1785" w:hanging="260"/>
      </w:pPr>
      <w:rPr>
        <w:rFonts w:ascii="Wingdings" w:eastAsia="Wingdings" w:hAnsi="Wingdings" w:cs="Wingdings" w:hint="default"/>
        <w:b w:val="0"/>
        <w:bCs w:val="0"/>
        <w:i w:val="0"/>
        <w:iCs w:val="0"/>
        <w:w w:val="100"/>
        <w:sz w:val="22"/>
        <w:szCs w:val="22"/>
        <w:lang w:val="uk-UA" w:eastAsia="en-US" w:bidi="ar-SA"/>
      </w:rPr>
    </w:lvl>
    <w:lvl w:ilvl="3">
      <w:numFmt w:val="bullet"/>
      <w:lvlText w:val="•"/>
      <w:lvlJc w:val="left"/>
      <w:pPr>
        <w:ind w:left="3730" w:hanging="260"/>
      </w:pPr>
      <w:rPr>
        <w:rFonts w:hint="default"/>
        <w:lang w:val="uk-UA" w:eastAsia="en-US" w:bidi="ar-SA"/>
      </w:rPr>
    </w:lvl>
    <w:lvl w:ilvl="4">
      <w:numFmt w:val="bullet"/>
      <w:lvlText w:val="•"/>
      <w:lvlJc w:val="left"/>
      <w:pPr>
        <w:ind w:left="4706" w:hanging="260"/>
      </w:pPr>
      <w:rPr>
        <w:rFonts w:hint="default"/>
        <w:lang w:val="uk-UA" w:eastAsia="en-US" w:bidi="ar-SA"/>
      </w:rPr>
    </w:lvl>
    <w:lvl w:ilvl="5">
      <w:numFmt w:val="bullet"/>
      <w:lvlText w:val="•"/>
      <w:lvlJc w:val="left"/>
      <w:pPr>
        <w:ind w:left="5681" w:hanging="260"/>
      </w:pPr>
      <w:rPr>
        <w:rFonts w:hint="default"/>
        <w:lang w:val="uk-UA" w:eastAsia="en-US" w:bidi="ar-SA"/>
      </w:rPr>
    </w:lvl>
    <w:lvl w:ilvl="6">
      <w:numFmt w:val="bullet"/>
      <w:lvlText w:val="•"/>
      <w:lvlJc w:val="left"/>
      <w:pPr>
        <w:ind w:left="6657" w:hanging="260"/>
      </w:pPr>
      <w:rPr>
        <w:rFonts w:hint="default"/>
        <w:lang w:val="uk-UA" w:eastAsia="en-US" w:bidi="ar-SA"/>
      </w:rPr>
    </w:lvl>
    <w:lvl w:ilvl="7">
      <w:numFmt w:val="bullet"/>
      <w:lvlText w:val="•"/>
      <w:lvlJc w:val="left"/>
      <w:pPr>
        <w:ind w:left="7632" w:hanging="260"/>
      </w:pPr>
      <w:rPr>
        <w:rFonts w:hint="default"/>
        <w:lang w:val="uk-UA" w:eastAsia="en-US" w:bidi="ar-SA"/>
      </w:rPr>
    </w:lvl>
    <w:lvl w:ilvl="8">
      <w:numFmt w:val="bullet"/>
      <w:lvlText w:val="•"/>
      <w:lvlJc w:val="left"/>
      <w:pPr>
        <w:ind w:left="8608" w:hanging="260"/>
      </w:pPr>
      <w:rPr>
        <w:rFonts w:hint="default"/>
        <w:lang w:val="uk-UA" w:eastAsia="en-US" w:bidi="ar-SA"/>
      </w:rPr>
    </w:lvl>
  </w:abstractNum>
  <w:abstractNum w:abstractNumId="26" w15:restartNumberingAfterBreak="0">
    <w:nsid w:val="4ACC33ED"/>
    <w:multiLevelType w:val="hybridMultilevel"/>
    <w:tmpl w:val="3410D702"/>
    <w:lvl w:ilvl="0" w:tplc="B4A498B2">
      <w:start w:val="1"/>
      <w:numFmt w:val="decimal"/>
      <w:lvlText w:val="%1."/>
      <w:lvlJc w:val="left"/>
      <w:pPr>
        <w:tabs>
          <w:tab w:val="num" w:pos="2833"/>
        </w:tabs>
        <w:ind w:left="2833" w:hanging="990"/>
      </w:pPr>
      <w:rPr>
        <w:rFonts w:cs="Times New Roman" w:hint="default"/>
      </w:rPr>
    </w:lvl>
    <w:lvl w:ilvl="1" w:tplc="04190019">
      <w:start w:val="1"/>
      <w:numFmt w:val="lowerLetter"/>
      <w:lvlText w:val="%2."/>
      <w:lvlJc w:val="left"/>
      <w:pPr>
        <w:tabs>
          <w:tab w:val="num" w:pos="732"/>
        </w:tabs>
        <w:ind w:left="732" w:hanging="360"/>
      </w:pPr>
      <w:rPr>
        <w:rFonts w:cs="Times New Roman"/>
      </w:rPr>
    </w:lvl>
    <w:lvl w:ilvl="2" w:tplc="0419001B">
      <w:start w:val="1"/>
      <w:numFmt w:val="lowerRoman"/>
      <w:lvlText w:val="%3."/>
      <w:lvlJc w:val="right"/>
      <w:pPr>
        <w:tabs>
          <w:tab w:val="num" w:pos="1452"/>
        </w:tabs>
        <w:ind w:left="1452" w:hanging="180"/>
      </w:pPr>
      <w:rPr>
        <w:rFonts w:cs="Times New Roman"/>
      </w:rPr>
    </w:lvl>
    <w:lvl w:ilvl="3" w:tplc="0419000F">
      <w:start w:val="1"/>
      <w:numFmt w:val="decimal"/>
      <w:lvlText w:val="%4."/>
      <w:lvlJc w:val="left"/>
      <w:pPr>
        <w:tabs>
          <w:tab w:val="num" w:pos="2172"/>
        </w:tabs>
        <w:ind w:left="2172" w:hanging="360"/>
      </w:pPr>
      <w:rPr>
        <w:rFonts w:cs="Times New Roman" w:hint="default"/>
      </w:rPr>
    </w:lvl>
    <w:lvl w:ilvl="4" w:tplc="04190019" w:tentative="1">
      <w:start w:val="1"/>
      <w:numFmt w:val="lowerLetter"/>
      <w:lvlText w:val="%5."/>
      <w:lvlJc w:val="left"/>
      <w:pPr>
        <w:tabs>
          <w:tab w:val="num" w:pos="2892"/>
        </w:tabs>
        <w:ind w:left="2892" w:hanging="360"/>
      </w:pPr>
      <w:rPr>
        <w:rFonts w:cs="Times New Roman"/>
      </w:rPr>
    </w:lvl>
    <w:lvl w:ilvl="5" w:tplc="0419001B" w:tentative="1">
      <w:start w:val="1"/>
      <w:numFmt w:val="lowerRoman"/>
      <w:lvlText w:val="%6."/>
      <w:lvlJc w:val="right"/>
      <w:pPr>
        <w:tabs>
          <w:tab w:val="num" w:pos="3612"/>
        </w:tabs>
        <w:ind w:left="3612" w:hanging="180"/>
      </w:pPr>
      <w:rPr>
        <w:rFonts w:cs="Times New Roman"/>
      </w:rPr>
    </w:lvl>
    <w:lvl w:ilvl="6" w:tplc="0419000F" w:tentative="1">
      <w:start w:val="1"/>
      <w:numFmt w:val="decimal"/>
      <w:lvlText w:val="%7."/>
      <w:lvlJc w:val="left"/>
      <w:pPr>
        <w:tabs>
          <w:tab w:val="num" w:pos="4332"/>
        </w:tabs>
        <w:ind w:left="4332" w:hanging="360"/>
      </w:pPr>
      <w:rPr>
        <w:rFonts w:cs="Times New Roman"/>
      </w:rPr>
    </w:lvl>
    <w:lvl w:ilvl="7" w:tplc="04190019" w:tentative="1">
      <w:start w:val="1"/>
      <w:numFmt w:val="lowerLetter"/>
      <w:lvlText w:val="%8."/>
      <w:lvlJc w:val="left"/>
      <w:pPr>
        <w:tabs>
          <w:tab w:val="num" w:pos="5052"/>
        </w:tabs>
        <w:ind w:left="5052" w:hanging="360"/>
      </w:pPr>
      <w:rPr>
        <w:rFonts w:cs="Times New Roman"/>
      </w:rPr>
    </w:lvl>
    <w:lvl w:ilvl="8" w:tplc="0419001B" w:tentative="1">
      <w:start w:val="1"/>
      <w:numFmt w:val="lowerRoman"/>
      <w:lvlText w:val="%9."/>
      <w:lvlJc w:val="right"/>
      <w:pPr>
        <w:tabs>
          <w:tab w:val="num" w:pos="5772"/>
        </w:tabs>
        <w:ind w:left="5772" w:hanging="180"/>
      </w:pPr>
      <w:rPr>
        <w:rFonts w:cs="Times New Roman"/>
      </w:rPr>
    </w:lvl>
  </w:abstractNum>
  <w:abstractNum w:abstractNumId="27" w15:restartNumberingAfterBreak="0">
    <w:nsid w:val="4CA464D9"/>
    <w:multiLevelType w:val="hybridMultilevel"/>
    <w:tmpl w:val="662C2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2611C7"/>
    <w:multiLevelType w:val="multilevel"/>
    <w:tmpl w:val="56AE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F030D5"/>
    <w:multiLevelType w:val="hybridMultilevel"/>
    <w:tmpl w:val="DDE63FB8"/>
    <w:lvl w:ilvl="0" w:tplc="2C62EFB0">
      <w:start w:val="1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67353D1"/>
    <w:multiLevelType w:val="multilevel"/>
    <w:tmpl w:val="B950D15C"/>
    <w:lvl w:ilvl="0">
      <w:start w:val="2"/>
      <w:numFmt w:val="decimal"/>
      <w:lvlText w:val="%1."/>
      <w:lvlJc w:val="left"/>
      <w:pPr>
        <w:ind w:left="660" w:hanging="660"/>
      </w:pPr>
      <w:rPr>
        <w:rFonts w:cs="Times New Roman" w:hint="default"/>
      </w:rPr>
    </w:lvl>
    <w:lvl w:ilvl="1">
      <w:start w:val="10"/>
      <w:numFmt w:val="decimal"/>
      <w:lvlText w:val="%1.%2."/>
      <w:lvlJc w:val="left"/>
      <w:pPr>
        <w:ind w:left="1020" w:hanging="66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15:restartNumberingAfterBreak="0">
    <w:nsid w:val="56B22FB7"/>
    <w:multiLevelType w:val="multilevel"/>
    <w:tmpl w:val="7B806916"/>
    <w:lvl w:ilvl="0">
      <w:start w:val="13"/>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871E2F"/>
    <w:multiLevelType w:val="multilevel"/>
    <w:tmpl w:val="39BC3876"/>
    <w:lvl w:ilvl="0">
      <w:start w:val="1"/>
      <w:numFmt w:val="decimal"/>
      <w:lvlText w:val="%1)"/>
      <w:lvlJc w:val="left"/>
      <w:pPr>
        <w:ind w:left="118" w:hanging="423"/>
      </w:pPr>
      <w:rPr>
        <w:rFonts w:ascii="Arial" w:eastAsia="Arial" w:hAnsi="Arial" w:cs="Arial" w:hint="default"/>
        <w:b w:val="0"/>
        <w:bCs w:val="0"/>
        <w:i w:val="0"/>
        <w:iCs w:val="0"/>
        <w:spacing w:val="0"/>
        <w:w w:val="100"/>
        <w:sz w:val="22"/>
        <w:szCs w:val="22"/>
        <w:lang w:val="uk-UA" w:eastAsia="en-US" w:bidi="ar-SA"/>
      </w:rPr>
    </w:lvl>
    <w:lvl w:ilvl="1">
      <w:start w:val="1"/>
      <w:numFmt w:val="decimal"/>
      <w:lvlText w:val="%1.%2."/>
      <w:lvlJc w:val="left"/>
      <w:pPr>
        <w:ind w:left="118" w:hanging="399"/>
      </w:pPr>
      <w:rPr>
        <w:rFonts w:ascii="Arial" w:eastAsia="Arial" w:hAnsi="Arial" w:cs="Arial" w:hint="default"/>
        <w:b w:val="0"/>
        <w:bCs w:val="0"/>
        <w:i w:val="0"/>
        <w:iCs w:val="0"/>
        <w:spacing w:val="-3"/>
        <w:w w:val="100"/>
        <w:sz w:val="22"/>
        <w:szCs w:val="22"/>
        <w:lang w:val="uk-UA" w:eastAsia="en-US" w:bidi="ar-SA"/>
      </w:rPr>
    </w:lvl>
    <w:lvl w:ilvl="2">
      <w:numFmt w:val="bullet"/>
      <w:lvlText w:val="•"/>
      <w:lvlJc w:val="left"/>
      <w:pPr>
        <w:ind w:left="2295" w:hanging="399"/>
      </w:pPr>
      <w:rPr>
        <w:rFonts w:hint="default"/>
        <w:lang w:val="uk-UA" w:eastAsia="en-US" w:bidi="ar-SA"/>
      </w:rPr>
    </w:lvl>
    <w:lvl w:ilvl="3">
      <w:numFmt w:val="bullet"/>
      <w:lvlText w:val="•"/>
      <w:lvlJc w:val="left"/>
      <w:pPr>
        <w:ind w:left="3383" w:hanging="399"/>
      </w:pPr>
      <w:rPr>
        <w:rFonts w:hint="default"/>
        <w:lang w:val="uk-UA" w:eastAsia="en-US" w:bidi="ar-SA"/>
      </w:rPr>
    </w:lvl>
    <w:lvl w:ilvl="4">
      <w:numFmt w:val="bullet"/>
      <w:lvlText w:val="•"/>
      <w:lvlJc w:val="left"/>
      <w:pPr>
        <w:ind w:left="4471" w:hanging="399"/>
      </w:pPr>
      <w:rPr>
        <w:rFonts w:hint="default"/>
        <w:lang w:val="uk-UA" w:eastAsia="en-US" w:bidi="ar-SA"/>
      </w:rPr>
    </w:lvl>
    <w:lvl w:ilvl="5">
      <w:numFmt w:val="bullet"/>
      <w:lvlText w:val="•"/>
      <w:lvlJc w:val="left"/>
      <w:pPr>
        <w:ind w:left="5559" w:hanging="399"/>
      </w:pPr>
      <w:rPr>
        <w:rFonts w:hint="default"/>
        <w:lang w:val="uk-UA" w:eastAsia="en-US" w:bidi="ar-SA"/>
      </w:rPr>
    </w:lvl>
    <w:lvl w:ilvl="6">
      <w:numFmt w:val="bullet"/>
      <w:lvlText w:val="•"/>
      <w:lvlJc w:val="left"/>
      <w:pPr>
        <w:ind w:left="6647" w:hanging="399"/>
      </w:pPr>
      <w:rPr>
        <w:rFonts w:hint="default"/>
        <w:lang w:val="uk-UA" w:eastAsia="en-US" w:bidi="ar-SA"/>
      </w:rPr>
    </w:lvl>
    <w:lvl w:ilvl="7">
      <w:numFmt w:val="bullet"/>
      <w:lvlText w:val="•"/>
      <w:lvlJc w:val="left"/>
      <w:pPr>
        <w:ind w:left="7735" w:hanging="399"/>
      </w:pPr>
      <w:rPr>
        <w:rFonts w:hint="default"/>
        <w:lang w:val="uk-UA" w:eastAsia="en-US" w:bidi="ar-SA"/>
      </w:rPr>
    </w:lvl>
    <w:lvl w:ilvl="8">
      <w:numFmt w:val="bullet"/>
      <w:lvlText w:val="•"/>
      <w:lvlJc w:val="left"/>
      <w:pPr>
        <w:ind w:left="8823" w:hanging="399"/>
      </w:pPr>
      <w:rPr>
        <w:rFonts w:hint="default"/>
        <w:lang w:val="uk-UA" w:eastAsia="en-US" w:bidi="ar-SA"/>
      </w:rPr>
    </w:lvl>
  </w:abstractNum>
  <w:abstractNum w:abstractNumId="33" w15:restartNumberingAfterBreak="0">
    <w:nsid w:val="644D2A35"/>
    <w:multiLevelType w:val="multilevel"/>
    <w:tmpl w:val="F42CEF96"/>
    <w:lvl w:ilvl="0">
      <w:start w:val="10"/>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6C5A87"/>
    <w:multiLevelType w:val="multilevel"/>
    <w:tmpl w:val="5E9AB876"/>
    <w:lvl w:ilvl="0">
      <w:start w:val="17"/>
      <w:numFmt w:val="decimal"/>
      <w:lvlText w:val="%1"/>
      <w:lvlJc w:val="left"/>
      <w:pPr>
        <w:ind w:left="118" w:hanging="567"/>
      </w:pPr>
      <w:rPr>
        <w:rFonts w:hint="default"/>
        <w:lang w:val="uk-UA" w:eastAsia="en-US" w:bidi="ar-SA"/>
      </w:rPr>
    </w:lvl>
    <w:lvl w:ilvl="1">
      <w:start w:val="1"/>
      <w:numFmt w:val="decimal"/>
      <w:lvlText w:val="%1.%2."/>
      <w:lvlJc w:val="left"/>
      <w:pPr>
        <w:ind w:left="2126" w:hanging="567"/>
      </w:pPr>
      <w:rPr>
        <w:rFonts w:ascii="Arial" w:eastAsia="Arial" w:hAnsi="Arial" w:cs="Arial" w:hint="default"/>
        <w:b w:val="0"/>
        <w:bCs w:val="0"/>
        <w:i w:val="0"/>
        <w:iCs w:val="0"/>
        <w:spacing w:val="-4"/>
        <w:w w:val="100"/>
        <w:sz w:val="22"/>
        <w:szCs w:val="22"/>
        <w:lang w:val="uk-UA" w:eastAsia="en-US" w:bidi="ar-SA"/>
      </w:rPr>
    </w:lvl>
    <w:lvl w:ilvl="2">
      <w:numFmt w:val="bullet"/>
      <w:lvlText w:val="•"/>
      <w:lvlJc w:val="left"/>
      <w:pPr>
        <w:ind w:left="2295" w:hanging="567"/>
      </w:pPr>
      <w:rPr>
        <w:rFonts w:hint="default"/>
        <w:lang w:val="uk-UA" w:eastAsia="en-US" w:bidi="ar-SA"/>
      </w:rPr>
    </w:lvl>
    <w:lvl w:ilvl="3">
      <w:numFmt w:val="bullet"/>
      <w:lvlText w:val="•"/>
      <w:lvlJc w:val="left"/>
      <w:pPr>
        <w:ind w:left="3383" w:hanging="567"/>
      </w:pPr>
      <w:rPr>
        <w:rFonts w:hint="default"/>
        <w:lang w:val="uk-UA" w:eastAsia="en-US" w:bidi="ar-SA"/>
      </w:rPr>
    </w:lvl>
    <w:lvl w:ilvl="4">
      <w:numFmt w:val="bullet"/>
      <w:lvlText w:val="•"/>
      <w:lvlJc w:val="left"/>
      <w:pPr>
        <w:ind w:left="4471" w:hanging="567"/>
      </w:pPr>
      <w:rPr>
        <w:rFonts w:hint="default"/>
        <w:lang w:val="uk-UA" w:eastAsia="en-US" w:bidi="ar-SA"/>
      </w:rPr>
    </w:lvl>
    <w:lvl w:ilvl="5">
      <w:numFmt w:val="bullet"/>
      <w:lvlText w:val="•"/>
      <w:lvlJc w:val="left"/>
      <w:pPr>
        <w:ind w:left="5559" w:hanging="567"/>
      </w:pPr>
      <w:rPr>
        <w:rFonts w:hint="default"/>
        <w:lang w:val="uk-UA" w:eastAsia="en-US" w:bidi="ar-SA"/>
      </w:rPr>
    </w:lvl>
    <w:lvl w:ilvl="6">
      <w:numFmt w:val="bullet"/>
      <w:lvlText w:val="•"/>
      <w:lvlJc w:val="left"/>
      <w:pPr>
        <w:ind w:left="6647" w:hanging="567"/>
      </w:pPr>
      <w:rPr>
        <w:rFonts w:hint="default"/>
        <w:lang w:val="uk-UA" w:eastAsia="en-US" w:bidi="ar-SA"/>
      </w:rPr>
    </w:lvl>
    <w:lvl w:ilvl="7">
      <w:numFmt w:val="bullet"/>
      <w:lvlText w:val="•"/>
      <w:lvlJc w:val="left"/>
      <w:pPr>
        <w:ind w:left="7735" w:hanging="567"/>
      </w:pPr>
      <w:rPr>
        <w:rFonts w:hint="default"/>
        <w:lang w:val="uk-UA" w:eastAsia="en-US" w:bidi="ar-SA"/>
      </w:rPr>
    </w:lvl>
    <w:lvl w:ilvl="8">
      <w:numFmt w:val="bullet"/>
      <w:lvlText w:val="•"/>
      <w:lvlJc w:val="left"/>
      <w:pPr>
        <w:ind w:left="8823" w:hanging="567"/>
      </w:pPr>
      <w:rPr>
        <w:rFonts w:hint="default"/>
        <w:lang w:val="uk-UA" w:eastAsia="en-US" w:bidi="ar-SA"/>
      </w:rPr>
    </w:lvl>
  </w:abstractNum>
  <w:abstractNum w:abstractNumId="35" w15:restartNumberingAfterBreak="0">
    <w:nsid w:val="67590C65"/>
    <w:multiLevelType w:val="multilevel"/>
    <w:tmpl w:val="5962650A"/>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686B7E"/>
    <w:multiLevelType w:val="multilevel"/>
    <w:tmpl w:val="2E96BC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4E2996"/>
    <w:multiLevelType w:val="hybridMultilevel"/>
    <w:tmpl w:val="586234A0"/>
    <w:lvl w:ilvl="0" w:tplc="5E6A79BA">
      <w:start w:val="1"/>
      <w:numFmt w:val="decimal"/>
      <w:lvlText w:val="%1."/>
      <w:lvlJc w:val="left"/>
      <w:pPr>
        <w:ind w:left="720" w:hanging="360"/>
      </w:pPr>
      <w:rPr>
        <w:rFonts w:asciiTheme="minorHAnsi" w:hAnsiTheme="minorHAnsi" w:cstheme="minorBidi" w:hint="default"/>
        <w:b/>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FDE610C"/>
    <w:multiLevelType w:val="multilevel"/>
    <w:tmpl w:val="B1F218A0"/>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A35222"/>
    <w:multiLevelType w:val="hybridMultilevel"/>
    <w:tmpl w:val="643014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2D24502"/>
    <w:multiLevelType w:val="multilevel"/>
    <w:tmpl w:val="4230B186"/>
    <w:lvl w:ilvl="0">
      <w:start w:val="1"/>
      <w:numFmt w:val="decimal"/>
      <w:lvlText w:val="%1."/>
      <w:lvlJc w:val="left"/>
      <w:pPr>
        <w:ind w:left="1396" w:hanging="428"/>
      </w:pPr>
      <w:rPr>
        <w:rFonts w:ascii="Arial" w:eastAsia="Arial" w:hAnsi="Arial" w:cs="Arial" w:hint="default"/>
        <w:b w:val="0"/>
        <w:bCs w:val="0"/>
        <w:i w:val="0"/>
        <w:iCs w:val="0"/>
        <w:spacing w:val="0"/>
        <w:w w:val="95"/>
        <w:sz w:val="20"/>
        <w:szCs w:val="20"/>
        <w:lang w:val="uk-UA" w:eastAsia="en-US" w:bidi="ar-SA"/>
      </w:rPr>
    </w:lvl>
    <w:lvl w:ilvl="1">
      <w:start w:val="1"/>
      <w:numFmt w:val="decimal"/>
      <w:lvlText w:val="%2."/>
      <w:lvlJc w:val="left"/>
      <w:pPr>
        <w:ind w:left="4358" w:hanging="336"/>
        <w:jc w:val="right"/>
      </w:pPr>
      <w:rPr>
        <w:rFonts w:hint="default"/>
        <w:spacing w:val="-1"/>
        <w:w w:val="95"/>
        <w:lang w:val="uk-UA" w:eastAsia="en-US" w:bidi="ar-SA"/>
      </w:rPr>
    </w:lvl>
    <w:lvl w:ilvl="2">
      <w:start w:val="1"/>
      <w:numFmt w:val="decimal"/>
      <w:lvlText w:val="%2.%3."/>
      <w:lvlJc w:val="left"/>
      <w:pPr>
        <w:ind w:left="2410" w:hanging="567"/>
      </w:pPr>
      <w:rPr>
        <w:rFonts w:ascii="Arial" w:eastAsia="Arial" w:hAnsi="Arial" w:cs="Arial" w:hint="default"/>
        <w:b w:val="0"/>
        <w:bCs w:val="0"/>
        <w:i w:val="0"/>
        <w:iCs w:val="0"/>
        <w:spacing w:val="-4"/>
        <w:w w:val="100"/>
        <w:sz w:val="22"/>
        <w:szCs w:val="22"/>
        <w:lang w:val="uk-UA" w:eastAsia="en-US" w:bidi="ar-SA"/>
      </w:rPr>
    </w:lvl>
    <w:lvl w:ilvl="3">
      <w:start w:val="1"/>
      <w:numFmt w:val="decimal"/>
      <w:lvlText w:val="%2.%3.%4."/>
      <w:lvlJc w:val="left"/>
      <w:pPr>
        <w:ind w:left="118" w:hanging="850"/>
      </w:pPr>
      <w:rPr>
        <w:rFonts w:ascii="Arial" w:eastAsia="Arial" w:hAnsi="Arial" w:cs="Arial" w:hint="default"/>
        <w:b w:val="0"/>
        <w:bCs w:val="0"/>
        <w:i w:val="0"/>
        <w:iCs w:val="0"/>
        <w:spacing w:val="-4"/>
        <w:w w:val="100"/>
        <w:sz w:val="22"/>
        <w:szCs w:val="22"/>
        <w:lang w:val="uk-UA" w:eastAsia="en-US" w:bidi="ar-SA"/>
      </w:rPr>
    </w:lvl>
    <w:lvl w:ilvl="4">
      <w:numFmt w:val="bullet"/>
      <w:lvlText w:val="•"/>
      <w:lvlJc w:val="left"/>
      <w:pPr>
        <w:ind w:left="6019" w:hanging="850"/>
      </w:pPr>
      <w:rPr>
        <w:rFonts w:hint="default"/>
        <w:lang w:val="uk-UA" w:eastAsia="en-US" w:bidi="ar-SA"/>
      </w:rPr>
    </w:lvl>
    <w:lvl w:ilvl="5">
      <w:numFmt w:val="bullet"/>
      <w:lvlText w:val="•"/>
      <w:lvlJc w:val="left"/>
      <w:pPr>
        <w:ind w:left="6849" w:hanging="850"/>
      </w:pPr>
      <w:rPr>
        <w:rFonts w:hint="default"/>
        <w:lang w:val="uk-UA" w:eastAsia="en-US" w:bidi="ar-SA"/>
      </w:rPr>
    </w:lvl>
    <w:lvl w:ilvl="6">
      <w:numFmt w:val="bullet"/>
      <w:lvlText w:val="•"/>
      <w:lvlJc w:val="left"/>
      <w:pPr>
        <w:ind w:left="7679" w:hanging="850"/>
      </w:pPr>
      <w:rPr>
        <w:rFonts w:hint="default"/>
        <w:lang w:val="uk-UA" w:eastAsia="en-US" w:bidi="ar-SA"/>
      </w:rPr>
    </w:lvl>
    <w:lvl w:ilvl="7">
      <w:numFmt w:val="bullet"/>
      <w:lvlText w:val="•"/>
      <w:lvlJc w:val="left"/>
      <w:pPr>
        <w:ind w:left="8509" w:hanging="850"/>
      </w:pPr>
      <w:rPr>
        <w:rFonts w:hint="default"/>
        <w:lang w:val="uk-UA" w:eastAsia="en-US" w:bidi="ar-SA"/>
      </w:rPr>
    </w:lvl>
    <w:lvl w:ilvl="8">
      <w:numFmt w:val="bullet"/>
      <w:lvlText w:val="•"/>
      <w:lvlJc w:val="left"/>
      <w:pPr>
        <w:ind w:left="9339" w:hanging="850"/>
      </w:pPr>
      <w:rPr>
        <w:rFonts w:hint="default"/>
        <w:lang w:val="uk-UA" w:eastAsia="en-US" w:bidi="ar-SA"/>
      </w:rPr>
    </w:lvl>
  </w:abstractNum>
  <w:abstractNum w:abstractNumId="41" w15:restartNumberingAfterBreak="0">
    <w:nsid w:val="74343F40"/>
    <w:multiLevelType w:val="multilevel"/>
    <w:tmpl w:val="E7FEA9B0"/>
    <w:lvl w:ilvl="0">
      <w:start w:val="11"/>
      <w:numFmt w:val="decimal"/>
      <w:lvlText w:val="%1"/>
      <w:lvlJc w:val="left"/>
      <w:pPr>
        <w:ind w:left="118" w:hanging="567"/>
      </w:pPr>
      <w:rPr>
        <w:rFonts w:hint="default"/>
        <w:lang w:val="uk-UA" w:eastAsia="en-US" w:bidi="ar-SA"/>
      </w:rPr>
    </w:lvl>
    <w:lvl w:ilvl="1">
      <w:start w:val="1"/>
      <w:numFmt w:val="decimal"/>
      <w:lvlText w:val="%1.%2."/>
      <w:lvlJc w:val="left"/>
      <w:pPr>
        <w:ind w:left="2835" w:hanging="567"/>
      </w:pPr>
      <w:rPr>
        <w:rFonts w:ascii="Arial" w:eastAsia="Arial" w:hAnsi="Arial" w:cs="Arial" w:hint="default"/>
        <w:b w:val="0"/>
        <w:bCs w:val="0"/>
        <w:i w:val="0"/>
        <w:iCs w:val="0"/>
        <w:spacing w:val="-4"/>
        <w:w w:val="100"/>
        <w:sz w:val="22"/>
        <w:szCs w:val="22"/>
        <w:lang w:val="uk-UA" w:eastAsia="en-US" w:bidi="ar-SA"/>
      </w:rPr>
    </w:lvl>
    <w:lvl w:ilvl="2">
      <w:start w:val="1"/>
      <w:numFmt w:val="decimal"/>
      <w:lvlText w:val="%1.%2.%3."/>
      <w:lvlJc w:val="left"/>
      <w:pPr>
        <w:ind w:left="118" w:hanging="731"/>
      </w:pPr>
      <w:rPr>
        <w:rFonts w:ascii="Arial" w:eastAsia="Arial" w:hAnsi="Arial" w:cs="Arial" w:hint="default"/>
        <w:b w:val="0"/>
        <w:bCs w:val="0"/>
        <w:i w:val="0"/>
        <w:iCs w:val="0"/>
        <w:spacing w:val="-4"/>
        <w:w w:val="100"/>
        <w:sz w:val="22"/>
        <w:szCs w:val="22"/>
        <w:lang w:val="uk-UA" w:eastAsia="en-US" w:bidi="ar-SA"/>
      </w:rPr>
    </w:lvl>
    <w:lvl w:ilvl="3">
      <w:numFmt w:val="bullet"/>
      <w:lvlText w:val="•"/>
      <w:lvlJc w:val="left"/>
      <w:pPr>
        <w:ind w:left="3383" w:hanging="731"/>
      </w:pPr>
      <w:rPr>
        <w:rFonts w:hint="default"/>
        <w:lang w:val="uk-UA" w:eastAsia="en-US" w:bidi="ar-SA"/>
      </w:rPr>
    </w:lvl>
    <w:lvl w:ilvl="4">
      <w:numFmt w:val="bullet"/>
      <w:lvlText w:val="•"/>
      <w:lvlJc w:val="left"/>
      <w:pPr>
        <w:ind w:left="4471" w:hanging="731"/>
      </w:pPr>
      <w:rPr>
        <w:rFonts w:hint="default"/>
        <w:lang w:val="uk-UA" w:eastAsia="en-US" w:bidi="ar-SA"/>
      </w:rPr>
    </w:lvl>
    <w:lvl w:ilvl="5">
      <w:numFmt w:val="bullet"/>
      <w:lvlText w:val="•"/>
      <w:lvlJc w:val="left"/>
      <w:pPr>
        <w:ind w:left="5559" w:hanging="731"/>
      </w:pPr>
      <w:rPr>
        <w:rFonts w:hint="default"/>
        <w:lang w:val="uk-UA" w:eastAsia="en-US" w:bidi="ar-SA"/>
      </w:rPr>
    </w:lvl>
    <w:lvl w:ilvl="6">
      <w:numFmt w:val="bullet"/>
      <w:lvlText w:val="•"/>
      <w:lvlJc w:val="left"/>
      <w:pPr>
        <w:ind w:left="6647" w:hanging="731"/>
      </w:pPr>
      <w:rPr>
        <w:rFonts w:hint="default"/>
        <w:lang w:val="uk-UA" w:eastAsia="en-US" w:bidi="ar-SA"/>
      </w:rPr>
    </w:lvl>
    <w:lvl w:ilvl="7">
      <w:numFmt w:val="bullet"/>
      <w:lvlText w:val="•"/>
      <w:lvlJc w:val="left"/>
      <w:pPr>
        <w:ind w:left="7735" w:hanging="731"/>
      </w:pPr>
      <w:rPr>
        <w:rFonts w:hint="default"/>
        <w:lang w:val="uk-UA" w:eastAsia="en-US" w:bidi="ar-SA"/>
      </w:rPr>
    </w:lvl>
    <w:lvl w:ilvl="8">
      <w:numFmt w:val="bullet"/>
      <w:lvlText w:val="•"/>
      <w:lvlJc w:val="left"/>
      <w:pPr>
        <w:ind w:left="8823" w:hanging="731"/>
      </w:pPr>
      <w:rPr>
        <w:rFonts w:hint="default"/>
        <w:lang w:val="uk-UA" w:eastAsia="en-US" w:bidi="ar-SA"/>
      </w:rPr>
    </w:lvl>
  </w:abstractNum>
  <w:abstractNum w:abstractNumId="42" w15:restartNumberingAfterBreak="0">
    <w:nsid w:val="754A7BA8"/>
    <w:multiLevelType w:val="hybridMultilevel"/>
    <w:tmpl w:val="4CBAD878"/>
    <w:lvl w:ilvl="0" w:tplc="0CE4EA14">
      <w:numFmt w:val="bullet"/>
      <w:lvlText w:val="-"/>
      <w:lvlJc w:val="left"/>
      <w:pPr>
        <w:ind w:left="118" w:hanging="188"/>
      </w:pPr>
      <w:rPr>
        <w:rFonts w:ascii="Arial" w:eastAsia="Arial" w:hAnsi="Arial" w:cs="Arial" w:hint="default"/>
        <w:b w:val="0"/>
        <w:bCs w:val="0"/>
        <w:i w:val="0"/>
        <w:iCs w:val="0"/>
        <w:w w:val="100"/>
        <w:sz w:val="20"/>
        <w:szCs w:val="20"/>
        <w:lang w:val="uk-UA" w:eastAsia="en-US" w:bidi="ar-SA"/>
      </w:rPr>
    </w:lvl>
    <w:lvl w:ilvl="1" w:tplc="BE66D592">
      <w:numFmt w:val="bullet"/>
      <w:lvlText w:val="•"/>
      <w:lvlJc w:val="left"/>
      <w:pPr>
        <w:ind w:left="1151" w:hanging="188"/>
      </w:pPr>
      <w:rPr>
        <w:rFonts w:hint="default"/>
        <w:lang w:val="uk-UA" w:eastAsia="en-US" w:bidi="ar-SA"/>
      </w:rPr>
    </w:lvl>
    <w:lvl w:ilvl="2" w:tplc="DDE40278">
      <w:numFmt w:val="bullet"/>
      <w:lvlText w:val="•"/>
      <w:lvlJc w:val="left"/>
      <w:pPr>
        <w:ind w:left="2183" w:hanging="188"/>
      </w:pPr>
      <w:rPr>
        <w:rFonts w:hint="default"/>
        <w:lang w:val="uk-UA" w:eastAsia="en-US" w:bidi="ar-SA"/>
      </w:rPr>
    </w:lvl>
    <w:lvl w:ilvl="3" w:tplc="0922A652">
      <w:numFmt w:val="bullet"/>
      <w:lvlText w:val="•"/>
      <w:lvlJc w:val="left"/>
      <w:pPr>
        <w:ind w:left="3215" w:hanging="188"/>
      </w:pPr>
      <w:rPr>
        <w:rFonts w:hint="default"/>
        <w:lang w:val="uk-UA" w:eastAsia="en-US" w:bidi="ar-SA"/>
      </w:rPr>
    </w:lvl>
    <w:lvl w:ilvl="4" w:tplc="25324EB2">
      <w:numFmt w:val="bullet"/>
      <w:lvlText w:val="•"/>
      <w:lvlJc w:val="left"/>
      <w:pPr>
        <w:ind w:left="4247" w:hanging="188"/>
      </w:pPr>
      <w:rPr>
        <w:rFonts w:hint="default"/>
        <w:lang w:val="uk-UA" w:eastAsia="en-US" w:bidi="ar-SA"/>
      </w:rPr>
    </w:lvl>
    <w:lvl w:ilvl="5" w:tplc="8A8C9B72">
      <w:numFmt w:val="bullet"/>
      <w:lvlText w:val="•"/>
      <w:lvlJc w:val="left"/>
      <w:pPr>
        <w:ind w:left="5279" w:hanging="188"/>
      </w:pPr>
      <w:rPr>
        <w:rFonts w:hint="default"/>
        <w:lang w:val="uk-UA" w:eastAsia="en-US" w:bidi="ar-SA"/>
      </w:rPr>
    </w:lvl>
    <w:lvl w:ilvl="6" w:tplc="0E9CB3CE">
      <w:numFmt w:val="bullet"/>
      <w:lvlText w:val="•"/>
      <w:lvlJc w:val="left"/>
      <w:pPr>
        <w:ind w:left="6311" w:hanging="188"/>
      </w:pPr>
      <w:rPr>
        <w:rFonts w:hint="default"/>
        <w:lang w:val="uk-UA" w:eastAsia="en-US" w:bidi="ar-SA"/>
      </w:rPr>
    </w:lvl>
    <w:lvl w:ilvl="7" w:tplc="75408E3E">
      <w:numFmt w:val="bullet"/>
      <w:lvlText w:val="•"/>
      <w:lvlJc w:val="left"/>
      <w:pPr>
        <w:ind w:left="7343" w:hanging="188"/>
      </w:pPr>
      <w:rPr>
        <w:rFonts w:hint="default"/>
        <w:lang w:val="uk-UA" w:eastAsia="en-US" w:bidi="ar-SA"/>
      </w:rPr>
    </w:lvl>
    <w:lvl w:ilvl="8" w:tplc="7DF6ED80">
      <w:numFmt w:val="bullet"/>
      <w:lvlText w:val="•"/>
      <w:lvlJc w:val="left"/>
      <w:pPr>
        <w:ind w:left="8375" w:hanging="188"/>
      </w:pPr>
      <w:rPr>
        <w:rFonts w:hint="default"/>
        <w:lang w:val="uk-UA" w:eastAsia="en-US" w:bidi="ar-SA"/>
      </w:rPr>
    </w:lvl>
  </w:abstractNum>
  <w:abstractNum w:abstractNumId="43" w15:restartNumberingAfterBreak="0">
    <w:nsid w:val="75E77B33"/>
    <w:multiLevelType w:val="multilevel"/>
    <w:tmpl w:val="59F8D3DC"/>
    <w:lvl w:ilvl="0">
      <w:start w:val="12"/>
      <w:numFmt w:val="decimal"/>
      <w:lvlText w:val="%1"/>
      <w:lvlJc w:val="left"/>
      <w:pPr>
        <w:ind w:left="118" w:hanging="591"/>
      </w:pPr>
      <w:rPr>
        <w:rFonts w:hint="default"/>
        <w:lang w:val="uk-UA" w:eastAsia="en-US" w:bidi="ar-SA"/>
      </w:rPr>
    </w:lvl>
    <w:lvl w:ilvl="1">
      <w:start w:val="1"/>
      <w:numFmt w:val="decimal"/>
      <w:lvlText w:val="%1.%2."/>
      <w:lvlJc w:val="left"/>
      <w:pPr>
        <w:ind w:left="118" w:hanging="591"/>
      </w:pPr>
      <w:rPr>
        <w:rFonts w:ascii="Arial" w:eastAsia="Arial" w:hAnsi="Arial" w:cs="Arial" w:hint="default"/>
        <w:b w:val="0"/>
        <w:bCs w:val="0"/>
        <w:i w:val="0"/>
        <w:iCs w:val="0"/>
        <w:spacing w:val="-4"/>
        <w:w w:val="100"/>
        <w:sz w:val="22"/>
        <w:szCs w:val="22"/>
        <w:lang w:val="uk-UA" w:eastAsia="en-US" w:bidi="ar-SA"/>
      </w:rPr>
    </w:lvl>
    <w:lvl w:ilvl="2">
      <w:numFmt w:val="bullet"/>
      <w:lvlText w:val="•"/>
      <w:lvlJc w:val="left"/>
      <w:pPr>
        <w:ind w:left="2295" w:hanging="591"/>
      </w:pPr>
      <w:rPr>
        <w:rFonts w:hint="default"/>
        <w:lang w:val="uk-UA" w:eastAsia="en-US" w:bidi="ar-SA"/>
      </w:rPr>
    </w:lvl>
    <w:lvl w:ilvl="3">
      <w:numFmt w:val="bullet"/>
      <w:lvlText w:val="•"/>
      <w:lvlJc w:val="left"/>
      <w:pPr>
        <w:ind w:left="3383" w:hanging="591"/>
      </w:pPr>
      <w:rPr>
        <w:rFonts w:hint="default"/>
        <w:lang w:val="uk-UA" w:eastAsia="en-US" w:bidi="ar-SA"/>
      </w:rPr>
    </w:lvl>
    <w:lvl w:ilvl="4">
      <w:numFmt w:val="bullet"/>
      <w:lvlText w:val="•"/>
      <w:lvlJc w:val="left"/>
      <w:pPr>
        <w:ind w:left="4471" w:hanging="591"/>
      </w:pPr>
      <w:rPr>
        <w:rFonts w:hint="default"/>
        <w:lang w:val="uk-UA" w:eastAsia="en-US" w:bidi="ar-SA"/>
      </w:rPr>
    </w:lvl>
    <w:lvl w:ilvl="5">
      <w:numFmt w:val="bullet"/>
      <w:lvlText w:val="•"/>
      <w:lvlJc w:val="left"/>
      <w:pPr>
        <w:ind w:left="5559" w:hanging="591"/>
      </w:pPr>
      <w:rPr>
        <w:rFonts w:hint="default"/>
        <w:lang w:val="uk-UA" w:eastAsia="en-US" w:bidi="ar-SA"/>
      </w:rPr>
    </w:lvl>
    <w:lvl w:ilvl="6">
      <w:numFmt w:val="bullet"/>
      <w:lvlText w:val="•"/>
      <w:lvlJc w:val="left"/>
      <w:pPr>
        <w:ind w:left="6647" w:hanging="591"/>
      </w:pPr>
      <w:rPr>
        <w:rFonts w:hint="default"/>
        <w:lang w:val="uk-UA" w:eastAsia="en-US" w:bidi="ar-SA"/>
      </w:rPr>
    </w:lvl>
    <w:lvl w:ilvl="7">
      <w:numFmt w:val="bullet"/>
      <w:lvlText w:val="•"/>
      <w:lvlJc w:val="left"/>
      <w:pPr>
        <w:ind w:left="7735" w:hanging="591"/>
      </w:pPr>
      <w:rPr>
        <w:rFonts w:hint="default"/>
        <w:lang w:val="uk-UA" w:eastAsia="en-US" w:bidi="ar-SA"/>
      </w:rPr>
    </w:lvl>
    <w:lvl w:ilvl="8">
      <w:numFmt w:val="bullet"/>
      <w:lvlText w:val="•"/>
      <w:lvlJc w:val="left"/>
      <w:pPr>
        <w:ind w:left="8823" w:hanging="591"/>
      </w:pPr>
      <w:rPr>
        <w:rFonts w:hint="default"/>
        <w:lang w:val="uk-UA" w:eastAsia="en-US" w:bidi="ar-SA"/>
      </w:rPr>
    </w:lvl>
  </w:abstractNum>
  <w:abstractNum w:abstractNumId="44" w15:restartNumberingAfterBreak="0">
    <w:nsid w:val="7869177B"/>
    <w:multiLevelType w:val="multilevel"/>
    <w:tmpl w:val="E5DCB296"/>
    <w:lvl w:ilvl="0">
      <w:start w:val="1"/>
      <w:numFmt w:val="decimal"/>
      <w:lvlText w:val="%1"/>
      <w:lvlJc w:val="left"/>
      <w:pPr>
        <w:ind w:left="4402" w:hanging="432"/>
      </w:pPr>
      <w:rPr>
        <w:rFonts w:cs="Times New Roman"/>
        <w:b/>
        <w:sz w:val="24"/>
        <w:szCs w:val="24"/>
      </w:rPr>
    </w:lvl>
    <w:lvl w:ilvl="1">
      <w:start w:val="1"/>
      <w:numFmt w:val="decimal"/>
      <w:lvlText w:val="%1.%2"/>
      <w:lvlJc w:val="left"/>
      <w:pPr>
        <w:ind w:left="576" w:hanging="576"/>
      </w:pPr>
      <w:rPr>
        <w:rFonts w:cs="Times New Roman"/>
        <w:b/>
        <w:sz w:val="24"/>
        <w:szCs w:val="24"/>
      </w:rPr>
    </w:lvl>
    <w:lvl w:ilvl="2">
      <w:start w:val="1"/>
      <w:numFmt w:val="decimal"/>
      <w:lvlText w:val="%3)"/>
      <w:lvlJc w:val="left"/>
      <w:pPr>
        <w:ind w:left="720" w:hanging="720"/>
      </w:pPr>
      <w:rPr>
        <w:rFonts w:ascii="Times New Roman" w:eastAsia="Times New Roman" w:hAnsi="Times New Roman" w:cs="Times New Roman"/>
        <w:b/>
      </w:rPr>
    </w:lvl>
    <w:lvl w:ilvl="3">
      <w:start w:val="1"/>
      <w:numFmt w:val="decimal"/>
      <w:lvlText w:val="%1.%2.%3.%4"/>
      <w:lvlJc w:val="left"/>
      <w:pPr>
        <w:ind w:left="864" w:hanging="864"/>
      </w:pPr>
      <w:rPr>
        <w:rFonts w:cs="Times New Roman"/>
        <w:b/>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 w15:restartNumberingAfterBreak="0">
    <w:nsid w:val="78F47B53"/>
    <w:multiLevelType w:val="multilevel"/>
    <w:tmpl w:val="1C6485CA"/>
    <w:lvl w:ilvl="0">
      <w:start w:val="1"/>
      <w:numFmt w:val="decimal"/>
      <w:lvlText w:val="%1."/>
      <w:lvlJc w:val="left"/>
      <w:pPr>
        <w:tabs>
          <w:tab w:val="num" w:pos="1235"/>
        </w:tabs>
        <w:ind w:left="333" w:firstLine="567"/>
      </w:pPr>
      <w:rPr>
        <w:rFonts w:hint="default"/>
      </w:rPr>
    </w:lvl>
    <w:lvl w:ilvl="1">
      <w:start w:val="1"/>
      <w:numFmt w:val="decimal"/>
      <w:isLgl/>
      <w:lvlText w:val="%1.%2."/>
      <w:lvlJc w:val="left"/>
      <w:pPr>
        <w:tabs>
          <w:tab w:val="num" w:pos="851"/>
        </w:tabs>
        <w:ind w:left="0" w:firstLine="851"/>
      </w:pPr>
      <w:rPr>
        <w:rFonts w:hint="default"/>
        <w:b w:val="0"/>
      </w:rPr>
    </w:lvl>
    <w:lvl w:ilvl="2">
      <w:start w:val="1"/>
      <w:numFmt w:val="decimal"/>
      <w:isLgl/>
      <w:lvlText w:val="%1.%2.%3."/>
      <w:lvlJc w:val="left"/>
      <w:pPr>
        <w:tabs>
          <w:tab w:val="num" w:pos="1620"/>
        </w:tabs>
        <w:ind w:left="227" w:firstLine="673"/>
      </w:pPr>
      <w:rPr>
        <w:rFonts w:hint="default"/>
        <w:b w:val="0"/>
      </w:rPr>
    </w:lvl>
    <w:lvl w:ilvl="3">
      <w:start w:val="1"/>
      <w:numFmt w:val="decimal"/>
      <w:isLgl/>
      <w:lvlText w:val="%1.%2.%3.%4."/>
      <w:lvlJc w:val="left"/>
      <w:pPr>
        <w:tabs>
          <w:tab w:val="num" w:pos="1620"/>
        </w:tabs>
        <w:ind w:left="0" w:firstLine="90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46" w15:restartNumberingAfterBreak="0">
    <w:nsid w:val="7BFC37A4"/>
    <w:multiLevelType w:val="multilevel"/>
    <w:tmpl w:val="29B68B7E"/>
    <w:lvl w:ilvl="0">
      <w:start w:val="9"/>
      <w:numFmt w:val="decimal"/>
      <w:lvlText w:val="%1"/>
      <w:lvlJc w:val="left"/>
      <w:pPr>
        <w:ind w:left="118" w:hanging="567"/>
      </w:pPr>
      <w:rPr>
        <w:rFonts w:hint="default"/>
        <w:lang w:val="uk-UA" w:eastAsia="en-US" w:bidi="ar-SA"/>
      </w:rPr>
    </w:lvl>
    <w:lvl w:ilvl="1">
      <w:start w:val="3"/>
      <w:numFmt w:val="decimal"/>
      <w:lvlText w:val="%1.%2"/>
      <w:lvlJc w:val="left"/>
      <w:pPr>
        <w:ind w:left="118" w:hanging="567"/>
      </w:pPr>
      <w:rPr>
        <w:rFonts w:hint="default"/>
        <w:lang w:val="uk-UA" w:eastAsia="en-US" w:bidi="ar-SA"/>
      </w:rPr>
    </w:lvl>
    <w:lvl w:ilvl="2">
      <w:start w:val="3"/>
      <w:numFmt w:val="decimal"/>
      <w:lvlText w:val="%1.%2.%3."/>
      <w:lvlJc w:val="left"/>
      <w:pPr>
        <w:ind w:left="118" w:hanging="567"/>
      </w:pPr>
      <w:rPr>
        <w:rFonts w:ascii="Arial" w:eastAsia="Arial" w:hAnsi="Arial" w:cs="Arial" w:hint="default"/>
        <w:b w:val="0"/>
        <w:bCs w:val="0"/>
        <w:i w:val="0"/>
        <w:iCs w:val="0"/>
        <w:spacing w:val="-3"/>
        <w:w w:val="100"/>
        <w:sz w:val="20"/>
        <w:szCs w:val="20"/>
        <w:lang w:val="uk-UA" w:eastAsia="en-US" w:bidi="ar-SA"/>
      </w:rPr>
    </w:lvl>
    <w:lvl w:ilvl="3">
      <w:numFmt w:val="bullet"/>
      <w:lvlText w:val="•"/>
      <w:lvlJc w:val="left"/>
      <w:pPr>
        <w:ind w:left="3383" w:hanging="567"/>
      </w:pPr>
      <w:rPr>
        <w:rFonts w:hint="default"/>
        <w:lang w:val="uk-UA" w:eastAsia="en-US" w:bidi="ar-SA"/>
      </w:rPr>
    </w:lvl>
    <w:lvl w:ilvl="4">
      <w:numFmt w:val="bullet"/>
      <w:lvlText w:val="•"/>
      <w:lvlJc w:val="left"/>
      <w:pPr>
        <w:ind w:left="4471" w:hanging="567"/>
      </w:pPr>
      <w:rPr>
        <w:rFonts w:hint="default"/>
        <w:lang w:val="uk-UA" w:eastAsia="en-US" w:bidi="ar-SA"/>
      </w:rPr>
    </w:lvl>
    <w:lvl w:ilvl="5">
      <w:numFmt w:val="bullet"/>
      <w:lvlText w:val="•"/>
      <w:lvlJc w:val="left"/>
      <w:pPr>
        <w:ind w:left="5559" w:hanging="567"/>
      </w:pPr>
      <w:rPr>
        <w:rFonts w:hint="default"/>
        <w:lang w:val="uk-UA" w:eastAsia="en-US" w:bidi="ar-SA"/>
      </w:rPr>
    </w:lvl>
    <w:lvl w:ilvl="6">
      <w:numFmt w:val="bullet"/>
      <w:lvlText w:val="•"/>
      <w:lvlJc w:val="left"/>
      <w:pPr>
        <w:ind w:left="6647" w:hanging="567"/>
      </w:pPr>
      <w:rPr>
        <w:rFonts w:hint="default"/>
        <w:lang w:val="uk-UA" w:eastAsia="en-US" w:bidi="ar-SA"/>
      </w:rPr>
    </w:lvl>
    <w:lvl w:ilvl="7">
      <w:numFmt w:val="bullet"/>
      <w:lvlText w:val="•"/>
      <w:lvlJc w:val="left"/>
      <w:pPr>
        <w:ind w:left="7735" w:hanging="567"/>
      </w:pPr>
      <w:rPr>
        <w:rFonts w:hint="default"/>
        <w:lang w:val="uk-UA" w:eastAsia="en-US" w:bidi="ar-SA"/>
      </w:rPr>
    </w:lvl>
    <w:lvl w:ilvl="8">
      <w:numFmt w:val="bullet"/>
      <w:lvlText w:val="•"/>
      <w:lvlJc w:val="left"/>
      <w:pPr>
        <w:ind w:left="8823" w:hanging="567"/>
      </w:pPr>
      <w:rPr>
        <w:rFonts w:hint="default"/>
        <w:lang w:val="uk-UA" w:eastAsia="en-US" w:bidi="ar-SA"/>
      </w:rPr>
    </w:lvl>
  </w:abstractNum>
  <w:num w:numId="1">
    <w:abstractNumId w:val="22"/>
  </w:num>
  <w:num w:numId="2">
    <w:abstractNumId w:val="23"/>
  </w:num>
  <w:num w:numId="3">
    <w:abstractNumId w:val="37"/>
  </w:num>
  <w:num w:numId="4">
    <w:abstractNumId w:val="4"/>
  </w:num>
  <w:num w:numId="5">
    <w:abstractNumId w:val="32"/>
  </w:num>
  <w:num w:numId="6">
    <w:abstractNumId w:val="8"/>
  </w:num>
  <w:num w:numId="7">
    <w:abstractNumId w:val="38"/>
  </w:num>
  <w:num w:numId="8">
    <w:abstractNumId w:val="44"/>
  </w:num>
  <w:num w:numId="9">
    <w:abstractNumId w:val="11"/>
  </w:num>
  <w:num w:numId="10">
    <w:abstractNumId w:val="30"/>
  </w:num>
  <w:num w:numId="11">
    <w:abstractNumId w:val="13"/>
  </w:num>
  <w:num w:numId="12">
    <w:abstractNumId w:val="46"/>
  </w:num>
  <w:num w:numId="13">
    <w:abstractNumId w:val="0"/>
  </w:num>
  <w:num w:numId="14">
    <w:abstractNumId w:val="16"/>
  </w:num>
  <w:num w:numId="15">
    <w:abstractNumId w:val="36"/>
  </w:num>
  <w:num w:numId="16">
    <w:abstractNumId w:val="1"/>
  </w:num>
  <w:num w:numId="17">
    <w:abstractNumId w:val="35"/>
  </w:num>
  <w:num w:numId="18">
    <w:abstractNumId w:val="41"/>
  </w:num>
  <w:num w:numId="19">
    <w:abstractNumId w:val="15"/>
  </w:num>
  <w:num w:numId="20">
    <w:abstractNumId w:val="5"/>
  </w:num>
  <w:num w:numId="21">
    <w:abstractNumId w:val="14"/>
  </w:num>
  <w:num w:numId="22">
    <w:abstractNumId w:val="7"/>
  </w:num>
  <w:num w:numId="23">
    <w:abstractNumId w:val="29"/>
  </w:num>
  <w:num w:numId="24">
    <w:abstractNumId w:val="18"/>
  </w:num>
  <w:num w:numId="25">
    <w:abstractNumId w:val="33"/>
  </w:num>
  <w:num w:numId="26">
    <w:abstractNumId w:val="20"/>
  </w:num>
  <w:num w:numId="27">
    <w:abstractNumId w:val="17"/>
  </w:num>
  <w:num w:numId="28">
    <w:abstractNumId w:val="6"/>
  </w:num>
  <w:num w:numId="29">
    <w:abstractNumId w:val="43"/>
  </w:num>
  <w:num w:numId="30">
    <w:abstractNumId w:val="40"/>
  </w:num>
  <w:num w:numId="31">
    <w:abstractNumId w:val="12"/>
  </w:num>
  <w:num w:numId="32">
    <w:abstractNumId w:val="31"/>
  </w:num>
  <w:num w:numId="33">
    <w:abstractNumId w:val="34"/>
  </w:num>
  <w:num w:numId="34">
    <w:abstractNumId w:val="10"/>
  </w:num>
  <w:num w:numId="35">
    <w:abstractNumId w:val="45"/>
  </w:num>
  <w:num w:numId="36">
    <w:abstractNumId w:val="24"/>
  </w:num>
  <w:num w:numId="37">
    <w:abstractNumId w:val="9"/>
  </w:num>
  <w:num w:numId="38">
    <w:abstractNumId w:val="42"/>
  </w:num>
  <w:num w:numId="39">
    <w:abstractNumId w:val="21"/>
  </w:num>
  <w:num w:numId="40">
    <w:abstractNumId w:val="25"/>
  </w:num>
  <w:num w:numId="41">
    <w:abstractNumId w:val="26"/>
  </w:num>
  <w:num w:numId="42">
    <w:abstractNumId w:val="39"/>
  </w:num>
  <w:num w:numId="43">
    <w:abstractNumId w:val="2"/>
  </w:num>
  <w:num w:numId="44">
    <w:abstractNumId w:val="19"/>
  </w:num>
  <w:num w:numId="45">
    <w:abstractNumId w:val="27"/>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14"/>
    <w:rsid w:val="000120EC"/>
    <w:rsid w:val="00045AFC"/>
    <w:rsid w:val="00083D7F"/>
    <w:rsid w:val="000866F5"/>
    <w:rsid w:val="000A40F1"/>
    <w:rsid w:val="00144CBC"/>
    <w:rsid w:val="00165976"/>
    <w:rsid w:val="0016766C"/>
    <w:rsid w:val="001B0167"/>
    <w:rsid w:val="001B0F9F"/>
    <w:rsid w:val="001B60F0"/>
    <w:rsid w:val="001D7214"/>
    <w:rsid w:val="001F0635"/>
    <w:rsid w:val="002007F7"/>
    <w:rsid w:val="00202053"/>
    <w:rsid w:val="00202EDE"/>
    <w:rsid w:val="0026231B"/>
    <w:rsid w:val="00287C8F"/>
    <w:rsid w:val="00307C9E"/>
    <w:rsid w:val="003A4529"/>
    <w:rsid w:val="003B4C30"/>
    <w:rsid w:val="003D08C3"/>
    <w:rsid w:val="004120F1"/>
    <w:rsid w:val="00433B31"/>
    <w:rsid w:val="00444CD6"/>
    <w:rsid w:val="004564C1"/>
    <w:rsid w:val="004635BC"/>
    <w:rsid w:val="00484513"/>
    <w:rsid w:val="004B63DD"/>
    <w:rsid w:val="004C41A3"/>
    <w:rsid w:val="00503644"/>
    <w:rsid w:val="005541CB"/>
    <w:rsid w:val="0056119D"/>
    <w:rsid w:val="005C0E90"/>
    <w:rsid w:val="005F49C1"/>
    <w:rsid w:val="00612519"/>
    <w:rsid w:val="006200B0"/>
    <w:rsid w:val="00632E86"/>
    <w:rsid w:val="00636888"/>
    <w:rsid w:val="00647CB2"/>
    <w:rsid w:val="00666A48"/>
    <w:rsid w:val="007023D7"/>
    <w:rsid w:val="00713D1E"/>
    <w:rsid w:val="00743DBA"/>
    <w:rsid w:val="0075598C"/>
    <w:rsid w:val="00784062"/>
    <w:rsid w:val="007D4BEE"/>
    <w:rsid w:val="00802346"/>
    <w:rsid w:val="008347F7"/>
    <w:rsid w:val="00843CEB"/>
    <w:rsid w:val="00860219"/>
    <w:rsid w:val="0089327B"/>
    <w:rsid w:val="008A1A37"/>
    <w:rsid w:val="008B0184"/>
    <w:rsid w:val="008B575D"/>
    <w:rsid w:val="008E2BBC"/>
    <w:rsid w:val="008F3351"/>
    <w:rsid w:val="00946170"/>
    <w:rsid w:val="00996E7E"/>
    <w:rsid w:val="009B2DDC"/>
    <w:rsid w:val="00A16803"/>
    <w:rsid w:val="00A33B34"/>
    <w:rsid w:val="00A471C0"/>
    <w:rsid w:val="00AD14E6"/>
    <w:rsid w:val="00B35BA4"/>
    <w:rsid w:val="00B37785"/>
    <w:rsid w:val="00B67E77"/>
    <w:rsid w:val="00B77169"/>
    <w:rsid w:val="00BF5484"/>
    <w:rsid w:val="00C0121C"/>
    <w:rsid w:val="00C0448E"/>
    <w:rsid w:val="00C3171C"/>
    <w:rsid w:val="00C349DE"/>
    <w:rsid w:val="00C36C55"/>
    <w:rsid w:val="00C94459"/>
    <w:rsid w:val="00CA6677"/>
    <w:rsid w:val="00CB5824"/>
    <w:rsid w:val="00CC0C26"/>
    <w:rsid w:val="00CE0803"/>
    <w:rsid w:val="00CF2421"/>
    <w:rsid w:val="00D01AEC"/>
    <w:rsid w:val="00D2415A"/>
    <w:rsid w:val="00DC3158"/>
    <w:rsid w:val="00DC771B"/>
    <w:rsid w:val="00E108C9"/>
    <w:rsid w:val="00E2028E"/>
    <w:rsid w:val="00E52BA2"/>
    <w:rsid w:val="00E55EAF"/>
    <w:rsid w:val="00E91862"/>
    <w:rsid w:val="00ED2DA3"/>
    <w:rsid w:val="00F17480"/>
    <w:rsid w:val="00F529FF"/>
    <w:rsid w:val="00F86BB5"/>
    <w:rsid w:val="00F95302"/>
    <w:rsid w:val="00FB6D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3500"/>
  <w15:chartTrackingRefBased/>
  <w15:docId w15:val="{0737B68C-6BD5-4F05-A2FC-0E331B67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B6D71"/>
    <w:pPr>
      <w:widowControl w:val="0"/>
      <w:autoSpaceDE w:val="0"/>
      <w:autoSpaceDN w:val="0"/>
      <w:spacing w:after="0" w:line="240" w:lineRule="auto"/>
      <w:ind w:left="3815"/>
      <w:jc w:val="both"/>
      <w:outlineLvl w:val="0"/>
    </w:pPr>
    <w:rPr>
      <w:rFonts w:ascii="Arial" w:eastAsia="Arial" w:hAnsi="Arial" w:cs="Arial"/>
      <w:b/>
      <w:bCs/>
    </w:rPr>
  </w:style>
  <w:style w:type="paragraph" w:styleId="4">
    <w:name w:val="heading 4"/>
    <w:basedOn w:val="a"/>
    <w:next w:val="a"/>
    <w:link w:val="40"/>
    <w:uiPriority w:val="9"/>
    <w:semiHidden/>
    <w:unhideWhenUsed/>
    <w:qFormat/>
    <w:rsid w:val="00632E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7214"/>
    <w:pPr>
      <w:spacing w:after="0" w:line="240" w:lineRule="auto"/>
    </w:pPr>
  </w:style>
  <w:style w:type="paragraph" w:styleId="a4">
    <w:name w:val="Body Text"/>
    <w:basedOn w:val="a"/>
    <w:link w:val="a5"/>
    <w:uiPriority w:val="1"/>
    <w:qFormat/>
    <w:rsid w:val="007023D7"/>
    <w:pPr>
      <w:widowControl w:val="0"/>
      <w:autoSpaceDE w:val="0"/>
      <w:autoSpaceDN w:val="0"/>
      <w:spacing w:after="0" w:line="240" w:lineRule="auto"/>
      <w:ind w:left="118" w:firstLine="710"/>
      <w:jc w:val="both"/>
    </w:pPr>
    <w:rPr>
      <w:rFonts w:ascii="Arial" w:eastAsia="Arial" w:hAnsi="Arial" w:cs="Arial"/>
    </w:rPr>
  </w:style>
  <w:style w:type="character" w:customStyle="1" w:styleId="a5">
    <w:name w:val="Основний текст Знак"/>
    <w:basedOn w:val="a0"/>
    <w:link w:val="a4"/>
    <w:uiPriority w:val="1"/>
    <w:rsid w:val="007023D7"/>
    <w:rPr>
      <w:rFonts w:ascii="Arial" w:eastAsia="Arial" w:hAnsi="Arial" w:cs="Arial"/>
    </w:rPr>
  </w:style>
  <w:style w:type="table" w:customStyle="1" w:styleId="TableNormal">
    <w:name w:val="Table Normal"/>
    <w:uiPriority w:val="2"/>
    <w:semiHidden/>
    <w:unhideWhenUsed/>
    <w:qFormat/>
    <w:rsid w:val="00F953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6">
    <w:name w:val="Hyperlink"/>
    <w:basedOn w:val="a0"/>
    <w:uiPriority w:val="99"/>
    <w:unhideWhenUsed/>
    <w:rsid w:val="00202EDE"/>
    <w:rPr>
      <w:color w:val="0563C1" w:themeColor="hyperlink"/>
      <w:u w:val="single"/>
    </w:rPr>
  </w:style>
  <w:style w:type="paragraph" w:styleId="a7">
    <w:name w:val="List Paragraph"/>
    <w:basedOn w:val="a"/>
    <w:uiPriority w:val="1"/>
    <w:qFormat/>
    <w:rsid w:val="00C36C55"/>
    <w:pPr>
      <w:widowControl w:val="0"/>
      <w:autoSpaceDE w:val="0"/>
      <w:autoSpaceDN w:val="0"/>
      <w:spacing w:before="118" w:after="0" w:line="240" w:lineRule="auto"/>
      <w:ind w:left="118" w:firstLine="710"/>
      <w:jc w:val="both"/>
    </w:pPr>
    <w:rPr>
      <w:rFonts w:ascii="Arial" w:eastAsia="Arial" w:hAnsi="Arial" w:cs="Arial"/>
    </w:rPr>
  </w:style>
  <w:style w:type="character" w:customStyle="1" w:styleId="10">
    <w:name w:val="Заголовок 1 Знак"/>
    <w:basedOn w:val="a0"/>
    <w:link w:val="1"/>
    <w:uiPriority w:val="1"/>
    <w:rsid w:val="00FB6D71"/>
    <w:rPr>
      <w:rFonts w:ascii="Arial" w:eastAsia="Arial" w:hAnsi="Arial" w:cs="Arial"/>
      <w:b/>
      <w:bCs/>
    </w:rPr>
  </w:style>
  <w:style w:type="paragraph" w:styleId="a8">
    <w:name w:val="Revision"/>
    <w:hidden/>
    <w:uiPriority w:val="99"/>
    <w:semiHidden/>
    <w:rsid w:val="00484513"/>
    <w:pPr>
      <w:spacing w:after="0" w:line="240" w:lineRule="auto"/>
    </w:pPr>
  </w:style>
  <w:style w:type="paragraph" w:styleId="a9">
    <w:name w:val="Balloon Text"/>
    <w:basedOn w:val="a"/>
    <w:link w:val="aa"/>
    <w:uiPriority w:val="99"/>
    <w:semiHidden/>
    <w:unhideWhenUsed/>
    <w:rsid w:val="0048451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484513"/>
    <w:rPr>
      <w:rFonts w:ascii="Segoe UI" w:hAnsi="Segoe UI" w:cs="Segoe UI"/>
      <w:sz w:val="18"/>
      <w:szCs w:val="18"/>
    </w:rPr>
  </w:style>
  <w:style w:type="paragraph" w:styleId="ab">
    <w:name w:val="Title"/>
    <w:aliases w:val="Знак11, Знак11"/>
    <w:basedOn w:val="a"/>
    <w:link w:val="ac"/>
    <w:qFormat/>
    <w:rsid w:val="00083D7F"/>
    <w:pPr>
      <w:widowControl w:val="0"/>
      <w:autoSpaceDE w:val="0"/>
      <w:autoSpaceDN w:val="0"/>
      <w:adjustRightInd w:val="0"/>
      <w:spacing w:after="0" w:line="240" w:lineRule="auto"/>
      <w:jc w:val="center"/>
    </w:pPr>
    <w:rPr>
      <w:rFonts w:ascii="Times New Roman" w:eastAsia="Times New Roman" w:hAnsi="Times New Roman" w:cs="Times New Roman"/>
      <w:b/>
      <w:sz w:val="24"/>
      <w:szCs w:val="20"/>
      <w:lang w:eastAsia="ru-RU"/>
    </w:rPr>
  </w:style>
  <w:style w:type="character" w:customStyle="1" w:styleId="ac">
    <w:name w:val="Назва Знак"/>
    <w:aliases w:val="Знак11 Знак, Знак11 Знак"/>
    <w:basedOn w:val="a0"/>
    <w:link w:val="ab"/>
    <w:rsid w:val="00083D7F"/>
    <w:rPr>
      <w:rFonts w:ascii="Times New Roman" w:eastAsia="Times New Roman" w:hAnsi="Times New Roman" w:cs="Times New Roman"/>
      <w:b/>
      <w:sz w:val="24"/>
      <w:szCs w:val="20"/>
      <w:lang w:eastAsia="ru-RU"/>
    </w:rPr>
  </w:style>
  <w:style w:type="paragraph" w:styleId="ad">
    <w:name w:val="Body Text Indent"/>
    <w:basedOn w:val="a"/>
    <w:link w:val="ae"/>
    <w:semiHidden/>
    <w:rsid w:val="00083D7F"/>
    <w:pPr>
      <w:spacing w:after="120" w:line="276" w:lineRule="auto"/>
      <w:ind w:left="283"/>
    </w:pPr>
    <w:rPr>
      <w:rFonts w:ascii="Calibri" w:eastAsia="Calibri" w:hAnsi="Calibri" w:cs="Calibri"/>
    </w:rPr>
  </w:style>
  <w:style w:type="character" w:customStyle="1" w:styleId="ae">
    <w:name w:val="Основний текст з відступом Знак"/>
    <w:basedOn w:val="a0"/>
    <w:link w:val="ad"/>
    <w:semiHidden/>
    <w:rsid w:val="00083D7F"/>
    <w:rPr>
      <w:rFonts w:ascii="Calibri" w:eastAsia="Calibri" w:hAnsi="Calibri" w:cs="Calibri"/>
    </w:rPr>
  </w:style>
  <w:style w:type="paragraph" w:customStyle="1" w:styleId="TableParagraph">
    <w:name w:val="Table Paragraph"/>
    <w:basedOn w:val="a"/>
    <w:uiPriority w:val="1"/>
    <w:qFormat/>
    <w:rsid w:val="00083D7F"/>
    <w:pPr>
      <w:widowControl w:val="0"/>
      <w:autoSpaceDE w:val="0"/>
      <w:autoSpaceDN w:val="0"/>
      <w:spacing w:after="0" w:line="240" w:lineRule="auto"/>
    </w:pPr>
    <w:rPr>
      <w:rFonts w:ascii="Arial" w:eastAsia="Arial" w:hAnsi="Arial" w:cs="Arial"/>
    </w:rPr>
  </w:style>
  <w:style w:type="paragraph" w:styleId="af">
    <w:name w:val="header"/>
    <w:basedOn w:val="a"/>
    <w:link w:val="af0"/>
    <w:uiPriority w:val="99"/>
    <w:unhideWhenUsed/>
    <w:rsid w:val="00CA6677"/>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CA6677"/>
  </w:style>
  <w:style w:type="paragraph" w:styleId="af1">
    <w:name w:val="footer"/>
    <w:basedOn w:val="a"/>
    <w:link w:val="af2"/>
    <w:uiPriority w:val="99"/>
    <w:unhideWhenUsed/>
    <w:rsid w:val="00CA6677"/>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CA6677"/>
  </w:style>
  <w:style w:type="character" w:customStyle="1" w:styleId="40">
    <w:name w:val="Заголовок 4 Знак"/>
    <w:basedOn w:val="a0"/>
    <w:link w:val="4"/>
    <w:uiPriority w:val="9"/>
    <w:semiHidden/>
    <w:rsid w:val="00632E86"/>
    <w:rPr>
      <w:rFonts w:asciiTheme="majorHAnsi" w:eastAsiaTheme="majorEastAsia" w:hAnsiTheme="majorHAnsi" w:cstheme="majorBidi"/>
      <w:i/>
      <w:iCs/>
      <w:color w:val="2E74B5" w:themeColor="accent1" w:themeShade="BF"/>
    </w:rPr>
  </w:style>
  <w:style w:type="paragraph" w:customStyle="1" w:styleId="11">
    <w:name w:val="Абзац списка1"/>
    <w:basedOn w:val="a"/>
    <w:uiPriority w:val="34"/>
    <w:qFormat/>
    <w:rsid w:val="00632E86"/>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Default">
    <w:name w:val="Default"/>
    <w:rsid w:val="0050364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3">
    <w:name w:val="Normal (Web)"/>
    <w:basedOn w:val="a"/>
    <w:uiPriority w:val="99"/>
    <w:semiHidden/>
    <w:unhideWhenUsed/>
    <w:rsid w:val="005036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Unresolved Mention"/>
    <w:basedOn w:val="a0"/>
    <w:uiPriority w:val="99"/>
    <w:semiHidden/>
    <w:unhideWhenUsed/>
    <w:rsid w:val="008B0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15072">
      <w:bodyDiv w:val="1"/>
      <w:marLeft w:val="0"/>
      <w:marRight w:val="0"/>
      <w:marTop w:val="0"/>
      <w:marBottom w:val="0"/>
      <w:divBdr>
        <w:top w:val="none" w:sz="0" w:space="0" w:color="auto"/>
        <w:left w:val="none" w:sz="0" w:space="0" w:color="auto"/>
        <w:bottom w:val="none" w:sz="0" w:space="0" w:color="auto"/>
        <w:right w:val="none" w:sz="0" w:space="0" w:color="auto"/>
      </w:divBdr>
      <w:divsChild>
        <w:div w:id="1782648660">
          <w:marLeft w:val="0"/>
          <w:marRight w:val="0"/>
          <w:marTop w:val="0"/>
          <w:marBottom w:val="300"/>
          <w:divBdr>
            <w:top w:val="single" w:sz="6" w:space="0" w:color="D7D7D7"/>
            <w:left w:val="single" w:sz="6" w:space="0" w:color="D7D7D7"/>
            <w:bottom w:val="single" w:sz="6" w:space="0" w:color="D7D7D7"/>
            <w:right w:val="single" w:sz="6" w:space="0" w:color="D7D7D7"/>
          </w:divBdr>
          <w:divsChild>
            <w:div w:id="1325940062">
              <w:marLeft w:val="0"/>
              <w:marRight w:val="0"/>
              <w:marTop w:val="0"/>
              <w:marBottom w:val="0"/>
              <w:divBdr>
                <w:top w:val="none" w:sz="0" w:space="0" w:color="auto"/>
                <w:left w:val="none" w:sz="0" w:space="0" w:color="auto"/>
                <w:bottom w:val="none" w:sz="0" w:space="0" w:color="auto"/>
                <w:right w:val="none" w:sz="0" w:space="0" w:color="auto"/>
              </w:divBdr>
              <w:divsChild>
                <w:div w:id="700398857">
                  <w:marLeft w:val="1701"/>
                  <w:marRight w:val="850"/>
                  <w:marTop w:val="0"/>
                  <w:marBottom w:val="0"/>
                  <w:divBdr>
                    <w:top w:val="none" w:sz="0" w:space="0" w:color="auto"/>
                    <w:left w:val="none" w:sz="0" w:space="0" w:color="auto"/>
                    <w:bottom w:val="none" w:sz="0" w:space="0" w:color="auto"/>
                    <w:right w:val="none" w:sz="0" w:space="0" w:color="auto"/>
                  </w:divBdr>
                  <w:divsChild>
                    <w:div w:id="316963689">
                      <w:marLeft w:val="0"/>
                      <w:marRight w:val="0"/>
                      <w:marTop w:val="0"/>
                      <w:marBottom w:val="0"/>
                      <w:divBdr>
                        <w:top w:val="none" w:sz="0" w:space="0" w:color="auto"/>
                        <w:left w:val="none" w:sz="0" w:space="0" w:color="auto"/>
                        <w:bottom w:val="none" w:sz="0" w:space="0" w:color="auto"/>
                        <w:right w:val="none" w:sz="0" w:space="0" w:color="auto"/>
                      </w:divBdr>
                      <w:divsChild>
                        <w:div w:id="507982555">
                          <w:marLeft w:val="0"/>
                          <w:marRight w:val="0"/>
                          <w:marTop w:val="0"/>
                          <w:marBottom w:val="0"/>
                          <w:divBdr>
                            <w:top w:val="none" w:sz="0" w:space="0" w:color="auto"/>
                            <w:left w:val="none" w:sz="0" w:space="0" w:color="auto"/>
                            <w:bottom w:val="none" w:sz="0" w:space="0" w:color="auto"/>
                            <w:right w:val="none" w:sz="0" w:space="0" w:color="auto"/>
                          </w:divBdr>
                          <w:divsChild>
                            <w:div w:id="1017852388">
                              <w:marLeft w:val="0"/>
                              <w:marRight w:val="0"/>
                              <w:marTop w:val="0"/>
                              <w:marBottom w:val="0"/>
                              <w:divBdr>
                                <w:top w:val="none" w:sz="0" w:space="0" w:color="auto"/>
                                <w:left w:val="none" w:sz="0" w:space="0" w:color="auto"/>
                                <w:bottom w:val="none" w:sz="0" w:space="0" w:color="auto"/>
                                <w:right w:val="none" w:sz="0" w:space="0" w:color="auto"/>
                              </w:divBdr>
                              <w:divsChild>
                                <w:div w:id="1834755864">
                                  <w:marLeft w:val="5525"/>
                                  <w:marRight w:val="0"/>
                                  <w:marTop w:val="0"/>
                                  <w:marBottom w:val="0"/>
                                  <w:divBdr>
                                    <w:top w:val="none" w:sz="0" w:space="0" w:color="auto"/>
                                    <w:left w:val="none" w:sz="0" w:space="0" w:color="auto"/>
                                    <w:bottom w:val="none" w:sz="0" w:space="0" w:color="auto"/>
                                    <w:right w:val="none" w:sz="0" w:space="0" w:color="auto"/>
                                  </w:divBdr>
                                  <w:divsChild>
                                    <w:div w:id="529804874">
                                      <w:marLeft w:val="0"/>
                                      <w:marRight w:val="0"/>
                                      <w:marTop w:val="80"/>
                                      <w:marBottom w:val="200"/>
                                      <w:divBdr>
                                        <w:top w:val="none" w:sz="0" w:space="0" w:color="auto"/>
                                        <w:left w:val="none" w:sz="0" w:space="0" w:color="auto"/>
                                        <w:bottom w:val="none" w:sz="0" w:space="0" w:color="auto"/>
                                        <w:right w:val="none" w:sz="0" w:space="0" w:color="auto"/>
                                      </w:divBdr>
                                      <w:divsChild>
                                        <w:div w:id="1778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7633">
                                  <w:marLeft w:val="0"/>
                                  <w:marRight w:val="0"/>
                                  <w:marTop w:val="0"/>
                                  <w:marBottom w:val="0"/>
                                  <w:divBdr>
                                    <w:top w:val="none" w:sz="0" w:space="0" w:color="auto"/>
                                    <w:left w:val="none" w:sz="0" w:space="0" w:color="auto"/>
                                    <w:bottom w:val="none" w:sz="0" w:space="0" w:color="auto"/>
                                    <w:right w:val="none" w:sz="0" w:space="0" w:color="auto"/>
                                  </w:divBdr>
                                  <w:divsChild>
                                    <w:div w:id="1727485367">
                                      <w:marLeft w:val="0"/>
                                      <w:marRight w:val="0"/>
                                      <w:marTop w:val="0"/>
                                      <w:marBottom w:val="0"/>
                                      <w:divBdr>
                                        <w:top w:val="none" w:sz="0" w:space="0" w:color="auto"/>
                                        <w:left w:val="none" w:sz="0" w:space="0" w:color="auto"/>
                                        <w:bottom w:val="none" w:sz="0" w:space="0" w:color="auto"/>
                                        <w:right w:val="none" w:sz="0" w:space="0" w:color="auto"/>
                                      </w:divBdr>
                                      <w:divsChild>
                                        <w:div w:id="16431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5230">
                                  <w:marLeft w:val="0"/>
                                  <w:marRight w:val="0"/>
                                  <w:marTop w:val="0"/>
                                  <w:marBottom w:val="0"/>
                                  <w:divBdr>
                                    <w:top w:val="none" w:sz="0" w:space="0" w:color="auto"/>
                                    <w:left w:val="none" w:sz="0" w:space="0" w:color="auto"/>
                                    <w:bottom w:val="none" w:sz="0" w:space="0" w:color="auto"/>
                                    <w:right w:val="none" w:sz="0" w:space="0" w:color="auto"/>
                                  </w:divBdr>
                                  <w:divsChild>
                                    <w:div w:id="2023431638">
                                      <w:marLeft w:val="0"/>
                                      <w:marRight w:val="0"/>
                                      <w:marTop w:val="0"/>
                                      <w:marBottom w:val="0"/>
                                      <w:divBdr>
                                        <w:top w:val="none" w:sz="0" w:space="0" w:color="auto"/>
                                        <w:left w:val="none" w:sz="0" w:space="0" w:color="auto"/>
                                        <w:bottom w:val="none" w:sz="0" w:space="0" w:color="auto"/>
                                        <w:right w:val="none" w:sz="0" w:space="0" w:color="auto"/>
                                      </w:divBdr>
                                      <w:divsChild>
                                        <w:div w:id="1743522923">
                                          <w:marLeft w:val="0"/>
                                          <w:marRight w:val="0"/>
                                          <w:marTop w:val="0"/>
                                          <w:marBottom w:val="200"/>
                                          <w:divBdr>
                                            <w:top w:val="none" w:sz="0" w:space="0" w:color="auto"/>
                                            <w:left w:val="none" w:sz="0" w:space="0" w:color="auto"/>
                                            <w:bottom w:val="none" w:sz="0" w:space="0" w:color="auto"/>
                                            <w:right w:val="none" w:sz="0" w:space="0" w:color="auto"/>
                                          </w:divBdr>
                                          <w:divsChild>
                                            <w:div w:id="10888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9028">
                                  <w:marLeft w:val="0"/>
                                  <w:marRight w:val="0"/>
                                  <w:marTop w:val="0"/>
                                  <w:marBottom w:val="0"/>
                                  <w:divBdr>
                                    <w:top w:val="none" w:sz="0" w:space="0" w:color="auto"/>
                                    <w:left w:val="none" w:sz="0" w:space="0" w:color="auto"/>
                                    <w:bottom w:val="none" w:sz="0" w:space="0" w:color="auto"/>
                                    <w:right w:val="none" w:sz="0" w:space="0" w:color="auto"/>
                                  </w:divBdr>
                                  <w:divsChild>
                                    <w:div w:id="1156070205">
                                      <w:marLeft w:val="0"/>
                                      <w:marRight w:val="0"/>
                                      <w:marTop w:val="0"/>
                                      <w:marBottom w:val="0"/>
                                      <w:divBdr>
                                        <w:top w:val="none" w:sz="0" w:space="0" w:color="auto"/>
                                        <w:left w:val="none" w:sz="0" w:space="0" w:color="auto"/>
                                        <w:bottom w:val="none" w:sz="0" w:space="0" w:color="auto"/>
                                        <w:right w:val="none" w:sz="0" w:space="0" w:color="auto"/>
                                      </w:divBdr>
                                      <w:divsChild>
                                        <w:div w:id="151603417">
                                          <w:marLeft w:val="0"/>
                                          <w:marRight w:val="0"/>
                                          <w:marTop w:val="0"/>
                                          <w:marBottom w:val="200"/>
                                          <w:divBdr>
                                            <w:top w:val="none" w:sz="0" w:space="0" w:color="auto"/>
                                            <w:left w:val="none" w:sz="0" w:space="0" w:color="auto"/>
                                            <w:bottom w:val="none" w:sz="0" w:space="0" w:color="auto"/>
                                            <w:right w:val="none" w:sz="0" w:space="0" w:color="auto"/>
                                          </w:divBdr>
                                          <w:divsChild>
                                            <w:div w:id="16727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57679">
                                  <w:marLeft w:val="0"/>
                                  <w:marRight w:val="0"/>
                                  <w:marTop w:val="0"/>
                                  <w:marBottom w:val="0"/>
                                  <w:divBdr>
                                    <w:top w:val="none" w:sz="0" w:space="0" w:color="auto"/>
                                    <w:left w:val="none" w:sz="0" w:space="0" w:color="auto"/>
                                    <w:bottom w:val="none" w:sz="0" w:space="0" w:color="auto"/>
                                    <w:right w:val="none" w:sz="0" w:space="0" w:color="auto"/>
                                  </w:divBdr>
                                  <w:divsChild>
                                    <w:div w:id="1655911303">
                                      <w:marLeft w:val="0"/>
                                      <w:marRight w:val="0"/>
                                      <w:marTop w:val="0"/>
                                      <w:marBottom w:val="0"/>
                                      <w:divBdr>
                                        <w:top w:val="none" w:sz="0" w:space="0" w:color="auto"/>
                                        <w:left w:val="none" w:sz="0" w:space="0" w:color="auto"/>
                                        <w:bottom w:val="none" w:sz="0" w:space="0" w:color="auto"/>
                                        <w:right w:val="none" w:sz="0" w:space="0" w:color="auto"/>
                                      </w:divBdr>
                                      <w:divsChild>
                                        <w:div w:id="1778790319">
                                          <w:marLeft w:val="0"/>
                                          <w:marRight w:val="0"/>
                                          <w:marTop w:val="0"/>
                                          <w:marBottom w:val="200"/>
                                          <w:divBdr>
                                            <w:top w:val="none" w:sz="0" w:space="0" w:color="auto"/>
                                            <w:left w:val="none" w:sz="0" w:space="0" w:color="auto"/>
                                            <w:bottom w:val="none" w:sz="0" w:space="0" w:color="auto"/>
                                            <w:right w:val="none" w:sz="0" w:space="0" w:color="auto"/>
                                          </w:divBdr>
                                          <w:divsChild>
                                            <w:div w:id="15132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195">
                                  <w:marLeft w:val="0"/>
                                  <w:marRight w:val="0"/>
                                  <w:marTop w:val="0"/>
                                  <w:marBottom w:val="0"/>
                                  <w:divBdr>
                                    <w:top w:val="none" w:sz="0" w:space="0" w:color="auto"/>
                                    <w:left w:val="none" w:sz="0" w:space="0" w:color="auto"/>
                                    <w:bottom w:val="none" w:sz="0" w:space="0" w:color="auto"/>
                                    <w:right w:val="none" w:sz="0" w:space="0" w:color="auto"/>
                                  </w:divBdr>
                                  <w:divsChild>
                                    <w:div w:id="384646652">
                                      <w:marLeft w:val="0"/>
                                      <w:marRight w:val="0"/>
                                      <w:marTop w:val="0"/>
                                      <w:marBottom w:val="0"/>
                                      <w:divBdr>
                                        <w:top w:val="none" w:sz="0" w:space="0" w:color="auto"/>
                                        <w:left w:val="none" w:sz="0" w:space="0" w:color="auto"/>
                                        <w:bottom w:val="none" w:sz="0" w:space="0" w:color="auto"/>
                                        <w:right w:val="none" w:sz="0" w:space="0" w:color="auto"/>
                                      </w:divBdr>
                                      <w:divsChild>
                                        <w:div w:id="1625429041">
                                          <w:marLeft w:val="0"/>
                                          <w:marRight w:val="0"/>
                                          <w:marTop w:val="0"/>
                                          <w:marBottom w:val="200"/>
                                          <w:divBdr>
                                            <w:top w:val="none" w:sz="0" w:space="0" w:color="auto"/>
                                            <w:left w:val="none" w:sz="0" w:space="0" w:color="auto"/>
                                            <w:bottom w:val="none" w:sz="0" w:space="0" w:color="auto"/>
                                            <w:right w:val="none" w:sz="0" w:space="0" w:color="auto"/>
                                          </w:divBdr>
                                          <w:divsChild>
                                            <w:div w:id="20408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3269">
                                  <w:marLeft w:val="0"/>
                                  <w:marRight w:val="0"/>
                                  <w:marTop w:val="0"/>
                                  <w:marBottom w:val="0"/>
                                  <w:divBdr>
                                    <w:top w:val="none" w:sz="0" w:space="0" w:color="auto"/>
                                    <w:left w:val="none" w:sz="0" w:space="0" w:color="auto"/>
                                    <w:bottom w:val="none" w:sz="0" w:space="0" w:color="auto"/>
                                    <w:right w:val="none" w:sz="0" w:space="0" w:color="auto"/>
                                  </w:divBdr>
                                  <w:divsChild>
                                    <w:div w:id="663162332">
                                      <w:marLeft w:val="0"/>
                                      <w:marRight w:val="0"/>
                                      <w:marTop w:val="0"/>
                                      <w:marBottom w:val="0"/>
                                      <w:divBdr>
                                        <w:top w:val="none" w:sz="0" w:space="0" w:color="auto"/>
                                        <w:left w:val="none" w:sz="0" w:space="0" w:color="auto"/>
                                        <w:bottom w:val="none" w:sz="0" w:space="0" w:color="auto"/>
                                        <w:right w:val="none" w:sz="0" w:space="0" w:color="auto"/>
                                      </w:divBdr>
                                      <w:divsChild>
                                        <w:div w:id="991369379">
                                          <w:marLeft w:val="0"/>
                                          <w:marRight w:val="0"/>
                                          <w:marTop w:val="0"/>
                                          <w:marBottom w:val="200"/>
                                          <w:divBdr>
                                            <w:top w:val="none" w:sz="0" w:space="0" w:color="auto"/>
                                            <w:left w:val="none" w:sz="0" w:space="0" w:color="auto"/>
                                            <w:bottom w:val="none" w:sz="0" w:space="0" w:color="auto"/>
                                            <w:right w:val="none" w:sz="0" w:space="0" w:color="auto"/>
                                          </w:divBdr>
                                          <w:divsChild>
                                            <w:div w:id="20378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2361">
                                  <w:marLeft w:val="0"/>
                                  <w:marRight w:val="0"/>
                                  <w:marTop w:val="0"/>
                                  <w:marBottom w:val="0"/>
                                  <w:divBdr>
                                    <w:top w:val="none" w:sz="0" w:space="0" w:color="auto"/>
                                    <w:left w:val="none" w:sz="0" w:space="0" w:color="auto"/>
                                    <w:bottom w:val="none" w:sz="0" w:space="0" w:color="auto"/>
                                    <w:right w:val="none" w:sz="0" w:space="0" w:color="auto"/>
                                  </w:divBdr>
                                  <w:divsChild>
                                    <w:div w:id="1227566382">
                                      <w:marLeft w:val="0"/>
                                      <w:marRight w:val="0"/>
                                      <w:marTop w:val="0"/>
                                      <w:marBottom w:val="0"/>
                                      <w:divBdr>
                                        <w:top w:val="none" w:sz="0" w:space="0" w:color="auto"/>
                                        <w:left w:val="none" w:sz="0" w:space="0" w:color="auto"/>
                                        <w:bottom w:val="none" w:sz="0" w:space="0" w:color="auto"/>
                                        <w:right w:val="none" w:sz="0" w:space="0" w:color="auto"/>
                                      </w:divBdr>
                                      <w:divsChild>
                                        <w:div w:id="193731204">
                                          <w:marLeft w:val="0"/>
                                          <w:marRight w:val="0"/>
                                          <w:marTop w:val="0"/>
                                          <w:marBottom w:val="120"/>
                                          <w:divBdr>
                                            <w:top w:val="none" w:sz="0" w:space="0" w:color="auto"/>
                                            <w:left w:val="none" w:sz="0" w:space="0" w:color="auto"/>
                                            <w:bottom w:val="none" w:sz="0" w:space="0" w:color="auto"/>
                                            <w:right w:val="none" w:sz="0" w:space="0" w:color="auto"/>
                                          </w:divBdr>
                                          <w:divsChild>
                                            <w:div w:id="5291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759335">
                                  <w:marLeft w:val="0"/>
                                  <w:marRight w:val="0"/>
                                  <w:marTop w:val="0"/>
                                  <w:marBottom w:val="0"/>
                                  <w:divBdr>
                                    <w:top w:val="none" w:sz="0" w:space="0" w:color="auto"/>
                                    <w:left w:val="none" w:sz="0" w:space="0" w:color="auto"/>
                                    <w:bottom w:val="none" w:sz="0" w:space="0" w:color="auto"/>
                                    <w:right w:val="none" w:sz="0" w:space="0" w:color="auto"/>
                                  </w:divBdr>
                                  <w:divsChild>
                                    <w:div w:id="12727804">
                                      <w:marLeft w:val="0"/>
                                      <w:marRight w:val="0"/>
                                      <w:marTop w:val="0"/>
                                      <w:marBottom w:val="0"/>
                                      <w:divBdr>
                                        <w:top w:val="none" w:sz="0" w:space="0" w:color="auto"/>
                                        <w:left w:val="none" w:sz="0" w:space="0" w:color="auto"/>
                                        <w:bottom w:val="none" w:sz="0" w:space="0" w:color="auto"/>
                                        <w:right w:val="none" w:sz="0" w:space="0" w:color="auto"/>
                                      </w:divBdr>
                                      <w:divsChild>
                                        <w:div w:id="1336953434">
                                          <w:marLeft w:val="0"/>
                                          <w:marRight w:val="0"/>
                                          <w:marTop w:val="0"/>
                                          <w:marBottom w:val="0"/>
                                          <w:divBdr>
                                            <w:top w:val="none" w:sz="0" w:space="0" w:color="auto"/>
                                            <w:left w:val="none" w:sz="0" w:space="0" w:color="auto"/>
                                            <w:bottom w:val="none" w:sz="0" w:space="0" w:color="auto"/>
                                            <w:right w:val="none" w:sz="0" w:space="0" w:color="auto"/>
                                          </w:divBdr>
                                          <w:divsChild>
                                            <w:div w:id="9364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3431">
                                      <w:marLeft w:val="0"/>
                                      <w:marRight w:val="0"/>
                                      <w:marTop w:val="0"/>
                                      <w:marBottom w:val="0"/>
                                      <w:divBdr>
                                        <w:top w:val="none" w:sz="0" w:space="0" w:color="auto"/>
                                        <w:left w:val="none" w:sz="0" w:space="0" w:color="auto"/>
                                        <w:bottom w:val="none" w:sz="0" w:space="0" w:color="auto"/>
                                        <w:right w:val="none" w:sz="0" w:space="0" w:color="auto"/>
                                      </w:divBdr>
                                      <w:divsChild>
                                        <w:div w:id="546187290">
                                          <w:marLeft w:val="0"/>
                                          <w:marRight w:val="0"/>
                                          <w:marTop w:val="0"/>
                                          <w:marBottom w:val="200"/>
                                          <w:divBdr>
                                            <w:top w:val="none" w:sz="0" w:space="0" w:color="auto"/>
                                            <w:left w:val="none" w:sz="0" w:space="0" w:color="auto"/>
                                            <w:bottom w:val="none" w:sz="0" w:space="0" w:color="auto"/>
                                            <w:right w:val="none" w:sz="0" w:space="0" w:color="auto"/>
                                          </w:divBdr>
                                          <w:divsChild>
                                            <w:div w:id="2539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0983">
                                      <w:marLeft w:val="0"/>
                                      <w:marRight w:val="0"/>
                                      <w:marTop w:val="0"/>
                                      <w:marBottom w:val="0"/>
                                      <w:divBdr>
                                        <w:top w:val="none" w:sz="0" w:space="0" w:color="auto"/>
                                        <w:left w:val="none" w:sz="0" w:space="0" w:color="auto"/>
                                        <w:bottom w:val="none" w:sz="0" w:space="0" w:color="auto"/>
                                        <w:right w:val="none" w:sz="0" w:space="0" w:color="auto"/>
                                      </w:divBdr>
                                      <w:divsChild>
                                        <w:div w:id="1611694045">
                                          <w:marLeft w:val="0"/>
                                          <w:marRight w:val="0"/>
                                          <w:marTop w:val="0"/>
                                          <w:marBottom w:val="0"/>
                                          <w:divBdr>
                                            <w:top w:val="none" w:sz="0" w:space="0" w:color="auto"/>
                                            <w:left w:val="none" w:sz="0" w:space="0" w:color="auto"/>
                                            <w:bottom w:val="none" w:sz="0" w:space="0" w:color="auto"/>
                                            <w:right w:val="none" w:sz="0" w:space="0" w:color="auto"/>
                                          </w:divBdr>
                                          <w:divsChild>
                                            <w:div w:id="177550686">
                                              <w:marLeft w:val="0"/>
                                              <w:marRight w:val="0"/>
                                              <w:marTop w:val="0"/>
                                              <w:marBottom w:val="200"/>
                                              <w:divBdr>
                                                <w:top w:val="none" w:sz="0" w:space="0" w:color="auto"/>
                                                <w:left w:val="none" w:sz="0" w:space="0" w:color="auto"/>
                                                <w:bottom w:val="none" w:sz="0" w:space="0" w:color="auto"/>
                                                <w:right w:val="none" w:sz="0" w:space="0" w:color="auto"/>
                                              </w:divBdr>
                                              <w:divsChild>
                                                <w:div w:id="10944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46064">
                                      <w:marLeft w:val="0"/>
                                      <w:marRight w:val="0"/>
                                      <w:marTop w:val="0"/>
                                      <w:marBottom w:val="0"/>
                                      <w:divBdr>
                                        <w:top w:val="none" w:sz="0" w:space="0" w:color="auto"/>
                                        <w:left w:val="none" w:sz="0" w:space="0" w:color="auto"/>
                                        <w:bottom w:val="none" w:sz="0" w:space="0" w:color="auto"/>
                                        <w:right w:val="none" w:sz="0" w:space="0" w:color="auto"/>
                                      </w:divBdr>
                                      <w:divsChild>
                                        <w:div w:id="1724985949">
                                          <w:marLeft w:val="0"/>
                                          <w:marRight w:val="0"/>
                                          <w:marTop w:val="0"/>
                                          <w:marBottom w:val="200"/>
                                          <w:divBdr>
                                            <w:top w:val="none" w:sz="0" w:space="0" w:color="auto"/>
                                            <w:left w:val="none" w:sz="0" w:space="0" w:color="auto"/>
                                            <w:bottom w:val="none" w:sz="0" w:space="0" w:color="auto"/>
                                            <w:right w:val="none" w:sz="0" w:space="0" w:color="auto"/>
                                          </w:divBdr>
                                          <w:divsChild>
                                            <w:div w:id="20326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41124">
                                  <w:marLeft w:val="0"/>
                                  <w:marRight w:val="0"/>
                                  <w:marTop w:val="0"/>
                                  <w:marBottom w:val="0"/>
                                  <w:divBdr>
                                    <w:top w:val="none" w:sz="0" w:space="0" w:color="auto"/>
                                    <w:left w:val="none" w:sz="0" w:space="0" w:color="auto"/>
                                    <w:bottom w:val="none" w:sz="0" w:space="0" w:color="auto"/>
                                    <w:right w:val="none" w:sz="0" w:space="0" w:color="auto"/>
                                  </w:divBdr>
                                  <w:divsChild>
                                    <w:div w:id="1033383851">
                                      <w:marLeft w:val="0"/>
                                      <w:marRight w:val="0"/>
                                      <w:marTop w:val="0"/>
                                      <w:marBottom w:val="0"/>
                                      <w:divBdr>
                                        <w:top w:val="none" w:sz="0" w:space="0" w:color="auto"/>
                                        <w:left w:val="none" w:sz="0" w:space="0" w:color="auto"/>
                                        <w:bottom w:val="none" w:sz="0" w:space="0" w:color="auto"/>
                                        <w:right w:val="none" w:sz="0" w:space="0" w:color="auto"/>
                                      </w:divBdr>
                                      <w:divsChild>
                                        <w:div w:id="1975135083">
                                          <w:marLeft w:val="0"/>
                                          <w:marRight w:val="0"/>
                                          <w:marTop w:val="0"/>
                                          <w:marBottom w:val="200"/>
                                          <w:divBdr>
                                            <w:top w:val="none" w:sz="0" w:space="0" w:color="auto"/>
                                            <w:left w:val="none" w:sz="0" w:space="0" w:color="auto"/>
                                            <w:bottom w:val="none" w:sz="0" w:space="0" w:color="auto"/>
                                            <w:right w:val="none" w:sz="0" w:space="0" w:color="auto"/>
                                          </w:divBdr>
                                          <w:divsChild>
                                            <w:div w:id="9173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6396">
                                  <w:marLeft w:val="0"/>
                                  <w:marRight w:val="0"/>
                                  <w:marTop w:val="0"/>
                                  <w:marBottom w:val="0"/>
                                  <w:divBdr>
                                    <w:top w:val="none" w:sz="0" w:space="0" w:color="auto"/>
                                    <w:left w:val="none" w:sz="0" w:space="0" w:color="auto"/>
                                    <w:bottom w:val="none" w:sz="0" w:space="0" w:color="auto"/>
                                    <w:right w:val="none" w:sz="0" w:space="0" w:color="auto"/>
                                  </w:divBdr>
                                  <w:divsChild>
                                    <w:div w:id="241762623">
                                      <w:marLeft w:val="0"/>
                                      <w:marRight w:val="0"/>
                                      <w:marTop w:val="0"/>
                                      <w:marBottom w:val="0"/>
                                      <w:divBdr>
                                        <w:top w:val="none" w:sz="0" w:space="0" w:color="auto"/>
                                        <w:left w:val="none" w:sz="0" w:space="0" w:color="auto"/>
                                        <w:bottom w:val="none" w:sz="0" w:space="0" w:color="auto"/>
                                        <w:right w:val="none" w:sz="0" w:space="0" w:color="auto"/>
                                      </w:divBdr>
                                      <w:divsChild>
                                        <w:div w:id="286395924">
                                          <w:marLeft w:val="0"/>
                                          <w:marRight w:val="0"/>
                                          <w:marTop w:val="0"/>
                                          <w:marBottom w:val="200"/>
                                          <w:divBdr>
                                            <w:top w:val="none" w:sz="0" w:space="0" w:color="auto"/>
                                            <w:left w:val="none" w:sz="0" w:space="0" w:color="auto"/>
                                            <w:bottom w:val="none" w:sz="0" w:space="0" w:color="auto"/>
                                            <w:right w:val="none" w:sz="0" w:space="0" w:color="auto"/>
                                          </w:divBdr>
                                          <w:divsChild>
                                            <w:div w:id="11393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0865">
                                  <w:marLeft w:val="0"/>
                                  <w:marRight w:val="0"/>
                                  <w:marTop w:val="0"/>
                                  <w:marBottom w:val="0"/>
                                  <w:divBdr>
                                    <w:top w:val="none" w:sz="0" w:space="0" w:color="auto"/>
                                    <w:left w:val="none" w:sz="0" w:space="0" w:color="auto"/>
                                    <w:bottom w:val="none" w:sz="0" w:space="0" w:color="auto"/>
                                    <w:right w:val="none" w:sz="0" w:space="0" w:color="auto"/>
                                  </w:divBdr>
                                  <w:divsChild>
                                    <w:div w:id="1706983123">
                                      <w:marLeft w:val="0"/>
                                      <w:marRight w:val="0"/>
                                      <w:marTop w:val="0"/>
                                      <w:marBottom w:val="0"/>
                                      <w:divBdr>
                                        <w:top w:val="none" w:sz="0" w:space="0" w:color="auto"/>
                                        <w:left w:val="none" w:sz="0" w:space="0" w:color="auto"/>
                                        <w:bottom w:val="none" w:sz="0" w:space="0" w:color="auto"/>
                                        <w:right w:val="none" w:sz="0" w:space="0" w:color="auto"/>
                                      </w:divBdr>
                                      <w:divsChild>
                                        <w:div w:id="1886334818">
                                          <w:marLeft w:val="0"/>
                                          <w:marRight w:val="0"/>
                                          <w:marTop w:val="0"/>
                                          <w:marBottom w:val="200"/>
                                          <w:divBdr>
                                            <w:top w:val="none" w:sz="0" w:space="0" w:color="auto"/>
                                            <w:left w:val="none" w:sz="0" w:space="0" w:color="auto"/>
                                            <w:bottom w:val="none" w:sz="0" w:space="0" w:color="auto"/>
                                            <w:right w:val="none" w:sz="0" w:space="0" w:color="auto"/>
                                          </w:divBdr>
                                          <w:divsChild>
                                            <w:div w:id="18701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7657">
                                  <w:marLeft w:val="0"/>
                                  <w:marRight w:val="0"/>
                                  <w:marTop w:val="0"/>
                                  <w:marBottom w:val="0"/>
                                  <w:divBdr>
                                    <w:top w:val="none" w:sz="0" w:space="0" w:color="auto"/>
                                    <w:left w:val="none" w:sz="0" w:space="0" w:color="auto"/>
                                    <w:bottom w:val="none" w:sz="0" w:space="0" w:color="auto"/>
                                    <w:right w:val="none" w:sz="0" w:space="0" w:color="auto"/>
                                  </w:divBdr>
                                  <w:divsChild>
                                    <w:div w:id="1629700015">
                                      <w:marLeft w:val="0"/>
                                      <w:marRight w:val="0"/>
                                      <w:marTop w:val="0"/>
                                      <w:marBottom w:val="0"/>
                                      <w:divBdr>
                                        <w:top w:val="none" w:sz="0" w:space="0" w:color="auto"/>
                                        <w:left w:val="none" w:sz="0" w:space="0" w:color="auto"/>
                                        <w:bottom w:val="none" w:sz="0" w:space="0" w:color="auto"/>
                                        <w:right w:val="none" w:sz="0" w:space="0" w:color="auto"/>
                                      </w:divBdr>
                                      <w:divsChild>
                                        <w:div w:id="1578007470">
                                          <w:marLeft w:val="0"/>
                                          <w:marRight w:val="0"/>
                                          <w:marTop w:val="0"/>
                                          <w:marBottom w:val="200"/>
                                          <w:divBdr>
                                            <w:top w:val="none" w:sz="0" w:space="0" w:color="auto"/>
                                            <w:left w:val="none" w:sz="0" w:space="0" w:color="auto"/>
                                            <w:bottom w:val="none" w:sz="0" w:space="0" w:color="auto"/>
                                            <w:right w:val="none" w:sz="0" w:space="0" w:color="auto"/>
                                          </w:divBdr>
                                          <w:divsChild>
                                            <w:div w:id="6052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4461">
                                  <w:marLeft w:val="0"/>
                                  <w:marRight w:val="0"/>
                                  <w:marTop w:val="0"/>
                                  <w:marBottom w:val="0"/>
                                  <w:divBdr>
                                    <w:top w:val="none" w:sz="0" w:space="0" w:color="auto"/>
                                    <w:left w:val="none" w:sz="0" w:space="0" w:color="auto"/>
                                    <w:bottom w:val="none" w:sz="0" w:space="0" w:color="auto"/>
                                    <w:right w:val="none" w:sz="0" w:space="0" w:color="auto"/>
                                  </w:divBdr>
                                  <w:divsChild>
                                    <w:div w:id="723410392">
                                      <w:marLeft w:val="0"/>
                                      <w:marRight w:val="0"/>
                                      <w:marTop w:val="0"/>
                                      <w:marBottom w:val="0"/>
                                      <w:divBdr>
                                        <w:top w:val="none" w:sz="0" w:space="0" w:color="auto"/>
                                        <w:left w:val="none" w:sz="0" w:space="0" w:color="auto"/>
                                        <w:bottom w:val="none" w:sz="0" w:space="0" w:color="auto"/>
                                        <w:right w:val="none" w:sz="0" w:space="0" w:color="auto"/>
                                      </w:divBdr>
                                      <w:divsChild>
                                        <w:div w:id="1287157319">
                                          <w:marLeft w:val="0"/>
                                          <w:marRight w:val="0"/>
                                          <w:marTop w:val="0"/>
                                          <w:marBottom w:val="200"/>
                                          <w:divBdr>
                                            <w:top w:val="none" w:sz="0" w:space="0" w:color="auto"/>
                                            <w:left w:val="none" w:sz="0" w:space="0" w:color="auto"/>
                                            <w:bottom w:val="none" w:sz="0" w:space="0" w:color="auto"/>
                                            <w:right w:val="none" w:sz="0" w:space="0" w:color="auto"/>
                                          </w:divBdr>
                                          <w:divsChild>
                                            <w:div w:id="2306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1214">
                                  <w:marLeft w:val="0"/>
                                  <w:marRight w:val="0"/>
                                  <w:marTop w:val="0"/>
                                  <w:marBottom w:val="0"/>
                                  <w:divBdr>
                                    <w:top w:val="none" w:sz="0" w:space="0" w:color="auto"/>
                                    <w:left w:val="none" w:sz="0" w:space="0" w:color="auto"/>
                                    <w:bottom w:val="none" w:sz="0" w:space="0" w:color="auto"/>
                                    <w:right w:val="none" w:sz="0" w:space="0" w:color="auto"/>
                                  </w:divBdr>
                                  <w:divsChild>
                                    <w:div w:id="1358118592">
                                      <w:marLeft w:val="0"/>
                                      <w:marRight w:val="0"/>
                                      <w:marTop w:val="0"/>
                                      <w:marBottom w:val="0"/>
                                      <w:divBdr>
                                        <w:top w:val="none" w:sz="0" w:space="0" w:color="auto"/>
                                        <w:left w:val="none" w:sz="0" w:space="0" w:color="auto"/>
                                        <w:bottom w:val="none" w:sz="0" w:space="0" w:color="auto"/>
                                        <w:right w:val="none" w:sz="0" w:space="0" w:color="auto"/>
                                      </w:divBdr>
                                      <w:divsChild>
                                        <w:div w:id="709064234">
                                          <w:marLeft w:val="0"/>
                                          <w:marRight w:val="0"/>
                                          <w:marTop w:val="0"/>
                                          <w:marBottom w:val="200"/>
                                          <w:divBdr>
                                            <w:top w:val="none" w:sz="0" w:space="0" w:color="auto"/>
                                            <w:left w:val="none" w:sz="0" w:space="0" w:color="auto"/>
                                            <w:bottom w:val="none" w:sz="0" w:space="0" w:color="auto"/>
                                            <w:right w:val="none" w:sz="0" w:space="0" w:color="auto"/>
                                          </w:divBdr>
                                          <w:divsChild>
                                            <w:div w:id="12383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9756">
                                  <w:marLeft w:val="0"/>
                                  <w:marRight w:val="0"/>
                                  <w:marTop w:val="0"/>
                                  <w:marBottom w:val="0"/>
                                  <w:divBdr>
                                    <w:top w:val="none" w:sz="0" w:space="0" w:color="auto"/>
                                    <w:left w:val="none" w:sz="0" w:space="0" w:color="auto"/>
                                    <w:bottom w:val="none" w:sz="0" w:space="0" w:color="auto"/>
                                    <w:right w:val="none" w:sz="0" w:space="0" w:color="auto"/>
                                  </w:divBdr>
                                  <w:divsChild>
                                    <w:div w:id="2011592120">
                                      <w:marLeft w:val="0"/>
                                      <w:marRight w:val="0"/>
                                      <w:marTop w:val="0"/>
                                      <w:marBottom w:val="0"/>
                                      <w:divBdr>
                                        <w:top w:val="none" w:sz="0" w:space="0" w:color="auto"/>
                                        <w:left w:val="none" w:sz="0" w:space="0" w:color="auto"/>
                                        <w:bottom w:val="none" w:sz="0" w:space="0" w:color="auto"/>
                                        <w:right w:val="none" w:sz="0" w:space="0" w:color="auto"/>
                                      </w:divBdr>
                                      <w:divsChild>
                                        <w:div w:id="483550285">
                                          <w:marLeft w:val="0"/>
                                          <w:marRight w:val="0"/>
                                          <w:marTop w:val="0"/>
                                          <w:marBottom w:val="200"/>
                                          <w:divBdr>
                                            <w:top w:val="none" w:sz="0" w:space="0" w:color="auto"/>
                                            <w:left w:val="none" w:sz="0" w:space="0" w:color="auto"/>
                                            <w:bottom w:val="none" w:sz="0" w:space="0" w:color="auto"/>
                                            <w:right w:val="none" w:sz="0" w:space="0" w:color="auto"/>
                                          </w:divBdr>
                                          <w:divsChild>
                                            <w:div w:id="13427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08576">
                                  <w:marLeft w:val="0"/>
                                  <w:marRight w:val="0"/>
                                  <w:marTop w:val="0"/>
                                  <w:marBottom w:val="0"/>
                                  <w:divBdr>
                                    <w:top w:val="none" w:sz="0" w:space="0" w:color="auto"/>
                                    <w:left w:val="none" w:sz="0" w:space="0" w:color="auto"/>
                                    <w:bottom w:val="none" w:sz="0" w:space="0" w:color="auto"/>
                                    <w:right w:val="none" w:sz="0" w:space="0" w:color="auto"/>
                                  </w:divBdr>
                                  <w:divsChild>
                                    <w:div w:id="2006392485">
                                      <w:marLeft w:val="0"/>
                                      <w:marRight w:val="0"/>
                                      <w:marTop w:val="0"/>
                                      <w:marBottom w:val="0"/>
                                      <w:divBdr>
                                        <w:top w:val="none" w:sz="0" w:space="0" w:color="auto"/>
                                        <w:left w:val="none" w:sz="0" w:space="0" w:color="auto"/>
                                        <w:bottom w:val="none" w:sz="0" w:space="0" w:color="auto"/>
                                        <w:right w:val="none" w:sz="0" w:space="0" w:color="auto"/>
                                      </w:divBdr>
                                      <w:divsChild>
                                        <w:div w:id="743183528">
                                          <w:marLeft w:val="0"/>
                                          <w:marRight w:val="0"/>
                                          <w:marTop w:val="0"/>
                                          <w:marBottom w:val="200"/>
                                          <w:divBdr>
                                            <w:top w:val="none" w:sz="0" w:space="0" w:color="auto"/>
                                            <w:left w:val="none" w:sz="0" w:space="0" w:color="auto"/>
                                            <w:bottom w:val="none" w:sz="0" w:space="0" w:color="auto"/>
                                            <w:right w:val="none" w:sz="0" w:space="0" w:color="auto"/>
                                          </w:divBdr>
                                          <w:divsChild>
                                            <w:div w:id="9785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2364">
                                  <w:marLeft w:val="0"/>
                                  <w:marRight w:val="0"/>
                                  <w:marTop w:val="0"/>
                                  <w:marBottom w:val="0"/>
                                  <w:divBdr>
                                    <w:top w:val="none" w:sz="0" w:space="0" w:color="auto"/>
                                    <w:left w:val="none" w:sz="0" w:space="0" w:color="auto"/>
                                    <w:bottom w:val="none" w:sz="0" w:space="0" w:color="auto"/>
                                    <w:right w:val="none" w:sz="0" w:space="0" w:color="auto"/>
                                  </w:divBdr>
                                  <w:divsChild>
                                    <w:div w:id="1069351510">
                                      <w:marLeft w:val="0"/>
                                      <w:marRight w:val="0"/>
                                      <w:marTop w:val="0"/>
                                      <w:marBottom w:val="0"/>
                                      <w:divBdr>
                                        <w:top w:val="none" w:sz="0" w:space="0" w:color="auto"/>
                                        <w:left w:val="none" w:sz="0" w:space="0" w:color="auto"/>
                                        <w:bottom w:val="none" w:sz="0" w:space="0" w:color="auto"/>
                                        <w:right w:val="none" w:sz="0" w:space="0" w:color="auto"/>
                                      </w:divBdr>
                                      <w:divsChild>
                                        <w:div w:id="43334038">
                                          <w:marLeft w:val="0"/>
                                          <w:marRight w:val="0"/>
                                          <w:marTop w:val="0"/>
                                          <w:marBottom w:val="200"/>
                                          <w:divBdr>
                                            <w:top w:val="none" w:sz="0" w:space="0" w:color="auto"/>
                                            <w:left w:val="none" w:sz="0" w:space="0" w:color="auto"/>
                                            <w:bottom w:val="none" w:sz="0" w:space="0" w:color="auto"/>
                                            <w:right w:val="none" w:sz="0" w:space="0" w:color="auto"/>
                                          </w:divBdr>
                                          <w:divsChild>
                                            <w:div w:id="6612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47608">
                                  <w:marLeft w:val="0"/>
                                  <w:marRight w:val="0"/>
                                  <w:marTop w:val="0"/>
                                  <w:marBottom w:val="0"/>
                                  <w:divBdr>
                                    <w:top w:val="none" w:sz="0" w:space="0" w:color="auto"/>
                                    <w:left w:val="none" w:sz="0" w:space="0" w:color="auto"/>
                                    <w:bottom w:val="none" w:sz="0" w:space="0" w:color="auto"/>
                                    <w:right w:val="none" w:sz="0" w:space="0" w:color="auto"/>
                                  </w:divBdr>
                                  <w:divsChild>
                                    <w:div w:id="46078046">
                                      <w:marLeft w:val="0"/>
                                      <w:marRight w:val="0"/>
                                      <w:marTop w:val="0"/>
                                      <w:marBottom w:val="0"/>
                                      <w:divBdr>
                                        <w:top w:val="none" w:sz="0" w:space="0" w:color="auto"/>
                                        <w:left w:val="none" w:sz="0" w:space="0" w:color="auto"/>
                                        <w:bottom w:val="none" w:sz="0" w:space="0" w:color="auto"/>
                                        <w:right w:val="none" w:sz="0" w:space="0" w:color="auto"/>
                                      </w:divBdr>
                                      <w:divsChild>
                                        <w:div w:id="1659533869">
                                          <w:marLeft w:val="0"/>
                                          <w:marRight w:val="0"/>
                                          <w:marTop w:val="0"/>
                                          <w:marBottom w:val="0"/>
                                          <w:divBdr>
                                            <w:top w:val="none" w:sz="0" w:space="0" w:color="auto"/>
                                            <w:left w:val="none" w:sz="0" w:space="0" w:color="auto"/>
                                            <w:bottom w:val="none" w:sz="0" w:space="0" w:color="auto"/>
                                            <w:right w:val="none" w:sz="0" w:space="0" w:color="auto"/>
                                          </w:divBdr>
                                          <w:divsChild>
                                            <w:div w:id="211887529">
                                              <w:marLeft w:val="0"/>
                                              <w:marRight w:val="0"/>
                                              <w:marTop w:val="0"/>
                                              <w:marBottom w:val="0"/>
                                              <w:divBdr>
                                                <w:top w:val="none" w:sz="0" w:space="0" w:color="auto"/>
                                                <w:left w:val="none" w:sz="0" w:space="0" w:color="auto"/>
                                                <w:bottom w:val="none" w:sz="0" w:space="0" w:color="auto"/>
                                                <w:right w:val="none" w:sz="0" w:space="0" w:color="auto"/>
                                              </w:divBdr>
                                            </w:div>
                                          </w:divsChild>
                                        </w:div>
                                        <w:div w:id="219558402">
                                          <w:marLeft w:val="0"/>
                                          <w:marRight w:val="0"/>
                                          <w:marTop w:val="0"/>
                                          <w:marBottom w:val="200"/>
                                          <w:divBdr>
                                            <w:top w:val="none" w:sz="0" w:space="0" w:color="auto"/>
                                            <w:left w:val="none" w:sz="0" w:space="0" w:color="auto"/>
                                            <w:bottom w:val="none" w:sz="0" w:space="0" w:color="auto"/>
                                            <w:right w:val="none" w:sz="0" w:space="0" w:color="auto"/>
                                          </w:divBdr>
                                          <w:divsChild>
                                            <w:div w:id="7822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6595">
                                  <w:marLeft w:val="0"/>
                                  <w:marRight w:val="0"/>
                                  <w:marTop w:val="0"/>
                                  <w:marBottom w:val="0"/>
                                  <w:divBdr>
                                    <w:top w:val="none" w:sz="0" w:space="0" w:color="auto"/>
                                    <w:left w:val="none" w:sz="0" w:space="0" w:color="auto"/>
                                    <w:bottom w:val="none" w:sz="0" w:space="0" w:color="auto"/>
                                    <w:right w:val="none" w:sz="0" w:space="0" w:color="auto"/>
                                  </w:divBdr>
                                  <w:divsChild>
                                    <w:div w:id="1453793023">
                                      <w:marLeft w:val="0"/>
                                      <w:marRight w:val="0"/>
                                      <w:marTop w:val="0"/>
                                      <w:marBottom w:val="0"/>
                                      <w:divBdr>
                                        <w:top w:val="none" w:sz="0" w:space="0" w:color="auto"/>
                                        <w:left w:val="none" w:sz="0" w:space="0" w:color="auto"/>
                                        <w:bottom w:val="none" w:sz="0" w:space="0" w:color="auto"/>
                                        <w:right w:val="none" w:sz="0" w:space="0" w:color="auto"/>
                                      </w:divBdr>
                                      <w:divsChild>
                                        <w:div w:id="1221482374">
                                          <w:marLeft w:val="0"/>
                                          <w:marRight w:val="0"/>
                                          <w:marTop w:val="0"/>
                                          <w:marBottom w:val="200"/>
                                          <w:divBdr>
                                            <w:top w:val="none" w:sz="0" w:space="0" w:color="auto"/>
                                            <w:left w:val="none" w:sz="0" w:space="0" w:color="auto"/>
                                            <w:bottom w:val="none" w:sz="0" w:space="0" w:color="auto"/>
                                            <w:right w:val="none" w:sz="0" w:space="0" w:color="auto"/>
                                          </w:divBdr>
                                          <w:divsChild>
                                            <w:div w:id="9873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4949">
                                  <w:marLeft w:val="0"/>
                                  <w:marRight w:val="0"/>
                                  <w:marTop w:val="0"/>
                                  <w:marBottom w:val="0"/>
                                  <w:divBdr>
                                    <w:top w:val="none" w:sz="0" w:space="0" w:color="auto"/>
                                    <w:left w:val="none" w:sz="0" w:space="0" w:color="auto"/>
                                    <w:bottom w:val="none" w:sz="0" w:space="0" w:color="auto"/>
                                    <w:right w:val="none" w:sz="0" w:space="0" w:color="auto"/>
                                  </w:divBdr>
                                  <w:divsChild>
                                    <w:div w:id="2047949603">
                                      <w:marLeft w:val="0"/>
                                      <w:marRight w:val="0"/>
                                      <w:marTop w:val="0"/>
                                      <w:marBottom w:val="0"/>
                                      <w:divBdr>
                                        <w:top w:val="none" w:sz="0" w:space="0" w:color="auto"/>
                                        <w:left w:val="none" w:sz="0" w:space="0" w:color="auto"/>
                                        <w:bottom w:val="none" w:sz="0" w:space="0" w:color="auto"/>
                                        <w:right w:val="none" w:sz="0" w:space="0" w:color="auto"/>
                                      </w:divBdr>
                                      <w:divsChild>
                                        <w:div w:id="1917090910">
                                          <w:marLeft w:val="0"/>
                                          <w:marRight w:val="0"/>
                                          <w:marTop w:val="0"/>
                                          <w:marBottom w:val="0"/>
                                          <w:divBdr>
                                            <w:top w:val="none" w:sz="0" w:space="0" w:color="auto"/>
                                            <w:left w:val="none" w:sz="0" w:space="0" w:color="auto"/>
                                            <w:bottom w:val="none" w:sz="0" w:space="0" w:color="auto"/>
                                            <w:right w:val="none" w:sz="0" w:space="0" w:color="auto"/>
                                          </w:divBdr>
                                          <w:divsChild>
                                            <w:div w:id="1915511891">
                                              <w:marLeft w:val="0"/>
                                              <w:marRight w:val="0"/>
                                              <w:marTop w:val="0"/>
                                              <w:marBottom w:val="0"/>
                                              <w:divBdr>
                                                <w:top w:val="none" w:sz="0" w:space="0" w:color="auto"/>
                                                <w:left w:val="none" w:sz="0" w:space="0" w:color="auto"/>
                                                <w:bottom w:val="none" w:sz="0" w:space="0" w:color="auto"/>
                                                <w:right w:val="none" w:sz="0" w:space="0" w:color="auto"/>
                                              </w:divBdr>
                                            </w:div>
                                          </w:divsChild>
                                        </w:div>
                                        <w:div w:id="798497266">
                                          <w:marLeft w:val="0"/>
                                          <w:marRight w:val="0"/>
                                          <w:marTop w:val="0"/>
                                          <w:marBottom w:val="200"/>
                                          <w:divBdr>
                                            <w:top w:val="none" w:sz="0" w:space="0" w:color="auto"/>
                                            <w:left w:val="none" w:sz="0" w:space="0" w:color="auto"/>
                                            <w:bottom w:val="none" w:sz="0" w:space="0" w:color="auto"/>
                                            <w:right w:val="none" w:sz="0" w:space="0" w:color="auto"/>
                                          </w:divBdr>
                                          <w:divsChild>
                                            <w:div w:id="13991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13536">
                                  <w:marLeft w:val="0"/>
                                  <w:marRight w:val="0"/>
                                  <w:marTop w:val="0"/>
                                  <w:marBottom w:val="0"/>
                                  <w:divBdr>
                                    <w:top w:val="none" w:sz="0" w:space="0" w:color="auto"/>
                                    <w:left w:val="none" w:sz="0" w:space="0" w:color="auto"/>
                                    <w:bottom w:val="none" w:sz="0" w:space="0" w:color="auto"/>
                                    <w:right w:val="none" w:sz="0" w:space="0" w:color="auto"/>
                                  </w:divBdr>
                                  <w:divsChild>
                                    <w:div w:id="1056703251">
                                      <w:marLeft w:val="0"/>
                                      <w:marRight w:val="0"/>
                                      <w:marTop w:val="0"/>
                                      <w:marBottom w:val="0"/>
                                      <w:divBdr>
                                        <w:top w:val="none" w:sz="0" w:space="0" w:color="auto"/>
                                        <w:left w:val="none" w:sz="0" w:space="0" w:color="auto"/>
                                        <w:bottom w:val="none" w:sz="0" w:space="0" w:color="auto"/>
                                        <w:right w:val="none" w:sz="0" w:space="0" w:color="auto"/>
                                      </w:divBdr>
                                      <w:divsChild>
                                        <w:div w:id="1189029739">
                                          <w:marLeft w:val="0"/>
                                          <w:marRight w:val="0"/>
                                          <w:marTop w:val="0"/>
                                          <w:marBottom w:val="200"/>
                                          <w:divBdr>
                                            <w:top w:val="none" w:sz="0" w:space="0" w:color="auto"/>
                                            <w:left w:val="none" w:sz="0" w:space="0" w:color="auto"/>
                                            <w:bottom w:val="none" w:sz="0" w:space="0" w:color="auto"/>
                                            <w:right w:val="none" w:sz="0" w:space="0" w:color="auto"/>
                                          </w:divBdr>
                                          <w:divsChild>
                                            <w:div w:id="11270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67977">
                                  <w:marLeft w:val="0"/>
                                  <w:marRight w:val="0"/>
                                  <w:marTop w:val="0"/>
                                  <w:marBottom w:val="0"/>
                                  <w:divBdr>
                                    <w:top w:val="none" w:sz="0" w:space="0" w:color="auto"/>
                                    <w:left w:val="none" w:sz="0" w:space="0" w:color="auto"/>
                                    <w:bottom w:val="none" w:sz="0" w:space="0" w:color="auto"/>
                                    <w:right w:val="none" w:sz="0" w:space="0" w:color="auto"/>
                                  </w:divBdr>
                                  <w:divsChild>
                                    <w:div w:id="577132714">
                                      <w:marLeft w:val="0"/>
                                      <w:marRight w:val="0"/>
                                      <w:marTop w:val="0"/>
                                      <w:marBottom w:val="0"/>
                                      <w:divBdr>
                                        <w:top w:val="none" w:sz="0" w:space="0" w:color="auto"/>
                                        <w:left w:val="none" w:sz="0" w:space="0" w:color="auto"/>
                                        <w:bottom w:val="none" w:sz="0" w:space="0" w:color="auto"/>
                                        <w:right w:val="none" w:sz="0" w:space="0" w:color="auto"/>
                                      </w:divBdr>
                                      <w:divsChild>
                                        <w:div w:id="1565141280">
                                          <w:marLeft w:val="0"/>
                                          <w:marRight w:val="0"/>
                                          <w:marTop w:val="0"/>
                                          <w:marBottom w:val="0"/>
                                          <w:divBdr>
                                            <w:top w:val="none" w:sz="0" w:space="0" w:color="auto"/>
                                            <w:left w:val="none" w:sz="0" w:space="0" w:color="auto"/>
                                            <w:bottom w:val="none" w:sz="0" w:space="0" w:color="auto"/>
                                            <w:right w:val="none" w:sz="0" w:space="0" w:color="auto"/>
                                          </w:divBdr>
                                          <w:divsChild>
                                            <w:div w:id="1384525242">
                                              <w:marLeft w:val="0"/>
                                              <w:marRight w:val="0"/>
                                              <w:marTop w:val="0"/>
                                              <w:marBottom w:val="0"/>
                                              <w:divBdr>
                                                <w:top w:val="none" w:sz="0" w:space="0" w:color="auto"/>
                                                <w:left w:val="none" w:sz="0" w:space="0" w:color="auto"/>
                                                <w:bottom w:val="none" w:sz="0" w:space="0" w:color="auto"/>
                                                <w:right w:val="none" w:sz="0" w:space="0" w:color="auto"/>
                                              </w:divBdr>
                                            </w:div>
                                          </w:divsChild>
                                        </w:div>
                                        <w:div w:id="508982247">
                                          <w:marLeft w:val="0"/>
                                          <w:marRight w:val="0"/>
                                          <w:marTop w:val="0"/>
                                          <w:marBottom w:val="0"/>
                                          <w:divBdr>
                                            <w:top w:val="none" w:sz="0" w:space="0" w:color="auto"/>
                                            <w:left w:val="none" w:sz="0" w:space="0" w:color="auto"/>
                                            <w:bottom w:val="none" w:sz="0" w:space="0" w:color="auto"/>
                                            <w:right w:val="none" w:sz="0" w:space="0" w:color="auto"/>
                                          </w:divBdr>
                                          <w:divsChild>
                                            <w:div w:id="1315451097">
                                              <w:marLeft w:val="0"/>
                                              <w:marRight w:val="0"/>
                                              <w:marTop w:val="0"/>
                                              <w:marBottom w:val="0"/>
                                              <w:divBdr>
                                                <w:top w:val="none" w:sz="0" w:space="0" w:color="auto"/>
                                                <w:left w:val="none" w:sz="0" w:space="0" w:color="auto"/>
                                                <w:bottom w:val="none" w:sz="0" w:space="0" w:color="auto"/>
                                                <w:right w:val="none" w:sz="0" w:space="0" w:color="auto"/>
                                              </w:divBdr>
                                            </w:div>
                                          </w:divsChild>
                                        </w:div>
                                        <w:div w:id="1673488902">
                                          <w:marLeft w:val="0"/>
                                          <w:marRight w:val="0"/>
                                          <w:marTop w:val="0"/>
                                          <w:marBottom w:val="200"/>
                                          <w:divBdr>
                                            <w:top w:val="none" w:sz="0" w:space="0" w:color="auto"/>
                                            <w:left w:val="none" w:sz="0" w:space="0" w:color="auto"/>
                                            <w:bottom w:val="none" w:sz="0" w:space="0" w:color="auto"/>
                                            <w:right w:val="none" w:sz="0" w:space="0" w:color="auto"/>
                                          </w:divBdr>
                                          <w:divsChild>
                                            <w:div w:id="3874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9239">
                                  <w:marLeft w:val="0"/>
                                  <w:marRight w:val="0"/>
                                  <w:marTop w:val="0"/>
                                  <w:marBottom w:val="0"/>
                                  <w:divBdr>
                                    <w:top w:val="none" w:sz="0" w:space="0" w:color="auto"/>
                                    <w:left w:val="none" w:sz="0" w:space="0" w:color="auto"/>
                                    <w:bottom w:val="none" w:sz="0" w:space="0" w:color="auto"/>
                                    <w:right w:val="none" w:sz="0" w:space="0" w:color="auto"/>
                                  </w:divBdr>
                                  <w:divsChild>
                                    <w:div w:id="5795645">
                                      <w:marLeft w:val="0"/>
                                      <w:marRight w:val="0"/>
                                      <w:marTop w:val="0"/>
                                      <w:marBottom w:val="0"/>
                                      <w:divBdr>
                                        <w:top w:val="none" w:sz="0" w:space="0" w:color="auto"/>
                                        <w:left w:val="none" w:sz="0" w:space="0" w:color="auto"/>
                                        <w:bottom w:val="none" w:sz="0" w:space="0" w:color="auto"/>
                                        <w:right w:val="none" w:sz="0" w:space="0" w:color="auto"/>
                                      </w:divBdr>
                                      <w:divsChild>
                                        <w:div w:id="1052970715">
                                          <w:marLeft w:val="0"/>
                                          <w:marRight w:val="0"/>
                                          <w:marTop w:val="0"/>
                                          <w:marBottom w:val="200"/>
                                          <w:divBdr>
                                            <w:top w:val="none" w:sz="0" w:space="0" w:color="auto"/>
                                            <w:left w:val="none" w:sz="0" w:space="0" w:color="auto"/>
                                            <w:bottom w:val="none" w:sz="0" w:space="0" w:color="auto"/>
                                            <w:right w:val="none" w:sz="0" w:space="0" w:color="auto"/>
                                          </w:divBdr>
                                          <w:divsChild>
                                            <w:div w:id="1705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9995">
                                  <w:marLeft w:val="0"/>
                                  <w:marRight w:val="-909"/>
                                  <w:marTop w:val="0"/>
                                  <w:marBottom w:val="0"/>
                                  <w:divBdr>
                                    <w:top w:val="none" w:sz="0" w:space="0" w:color="auto"/>
                                    <w:left w:val="none" w:sz="0" w:space="0" w:color="auto"/>
                                    <w:bottom w:val="none" w:sz="0" w:space="0" w:color="auto"/>
                                    <w:right w:val="none" w:sz="0" w:space="0" w:color="auto"/>
                                  </w:divBdr>
                                  <w:divsChild>
                                    <w:div w:id="1116367933">
                                      <w:marLeft w:val="0"/>
                                      <w:marRight w:val="0"/>
                                      <w:marTop w:val="0"/>
                                      <w:marBottom w:val="0"/>
                                      <w:divBdr>
                                        <w:top w:val="none" w:sz="0" w:space="0" w:color="auto"/>
                                        <w:left w:val="none" w:sz="0" w:space="0" w:color="auto"/>
                                        <w:bottom w:val="none" w:sz="0" w:space="0" w:color="auto"/>
                                        <w:right w:val="none" w:sz="0" w:space="0" w:color="auto"/>
                                      </w:divBdr>
                                      <w:divsChild>
                                        <w:div w:id="8810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0422">
                                  <w:marLeft w:val="0"/>
                                  <w:marRight w:val="0"/>
                                  <w:marTop w:val="0"/>
                                  <w:marBottom w:val="0"/>
                                  <w:divBdr>
                                    <w:top w:val="none" w:sz="0" w:space="0" w:color="auto"/>
                                    <w:left w:val="none" w:sz="0" w:space="0" w:color="auto"/>
                                    <w:bottom w:val="none" w:sz="0" w:space="0" w:color="auto"/>
                                    <w:right w:val="none" w:sz="0" w:space="0" w:color="auto"/>
                                  </w:divBdr>
                                  <w:divsChild>
                                    <w:div w:id="826357894">
                                      <w:marLeft w:val="0"/>
                                      <w:marRight w:val="0"/>
                                      <w:marTop w:val="0"/>
                                      <w:marBottom w:val="0"/>
                                      <w:divBdr>
                                        <w:top w:val="none" w:sz="0" w:space="0" w:color="auto"/>
                                        <w:left w:val="none" w:sz="0" w:space="0" w:color="auto"/>
                                        <w:bottom w:val="none" w:sz="0" w:space="0" w:color="auto"/>
                                        <w:right w:val="none" w:sz="0" w:space="0" w:color="auto"/>
                                      </w:divBdr>
                                      <w:divsChild>
                                        <w:div w:id="21031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3417">
                                  <w:marLeft w:val="0"/>
                                  <w:marRight w:val="0"/>
                                  <w:marTop w:val="0"/>
                                  <w:marBottom w:val="0"/>
                                  <w:divBdr>
                                    <w:top w:val="none" w:sz="0" w:space="0" w:color="auto"/>
                                    <w:left w:val="none" w:sz="0" w:space="0" w:color="auto"/>
                                    <w:bottom w:val="none" w:sz="0" w:space="0" w:color="auto"/>
                                    <w:right w:val="none" w:sz="0" w:space="0" w:color="auto"/>
                                  </w:divBdr>
                                  <w:divsChild>
                                    <w:div w:id="1102383117">
                                      <w:marLeft w:val="0"/>
                                      <w:marRight w:val="0"/>
                                      <w:marTop w:val="0"/>
                                      <w:marBottom w:val="0"/>
                                      <w:divBdr>
                                        <w:top w:val="none" w:sz="0" w:space="0" w:color="auto"/>
                                        <w:left w:val="none" w:sz="0" w:space="0" w:color="auto"/>
                                        <w:bottom w:val="none" w:sz="0" w:space="0" w:color="auto"/>
                                        <w:right w:val="none" w:sz="0" w:space="0" w:color="auto"/>
                                      </w:divBdr>
                                      <w:divsChild>
                                        <w:div w:id="12080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9759">
                                  <w:marLeft w:val="0"/>
                                  <w:marRight w:val="0"/>
                                  <w:marTop w:val="0"/>
                                  <w:marBottom w:val="0"/>
                                  <w:divBdr>
                                    <w:top w:val="none" w:sz="0" w:space="0" w:color="auto"/>
                                    <w:left w:val="none" w:sz="0" w:space="0" w:color="auto"/>
                                    <w:bottom w:val="none" w:sz="0" w:space="0" w:color="auto"/>
                                    <w:right w:val="none" w:sz="0" w:space="0" w:color="auto"/>
                                  </w:divBdr>
                                  <w:divsChild>
                                    <w:div w:id="1244336967">
                                      <w:marLeft w:val="0"/>
                                      <w:marRight w:val="0"/>
                                      <w:marTop w:val="0"/>
                                      <w:marBottom w:val="200"/>
                                      <w:divBdr>
                                        <w:top w:val="none" w:sz="0" w:space="0" w:color="auto"/>
                                        <w:left w:val="none" w:sz="0" w:space="0" w:color="auto"/>
                                        <w:bottom w:val="none" w:sz="0" w:space="0" w:color="auto"/>
                                        <w:right w:val="none" w:sz="0" w:space="0" w:color="auto"/>
                                      </w:divBdr>
                                      <w:divsChild>
                                        <w:div w:id="20913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0837">
                                  <w:marLeft w:val="0"/>
                                  <w:marRight w:val="-909"/>
                                  <w:marTop w:val="0"/>
                                  <w:marBottom w:val="0"/>
                                  <w:divBdr>
                                    <w:top w:val="none" w:sz="0" w:space="0" w:color="auto"/>
                                    <w:left w:val="none" w:sz="0" w:space="0" w:color="auto"/>
                                    <w:bottom w:val="none" w:sz="0" w:space="0" w:color="auto"/>
                                    <w:right w:val="none" w:sz="0" w:space="0" w:color="auto"/>
                                  </w:divBdr>
                                  <w:divsChild>
                                    <w:div w:id="1281377160">
                                      <w:marLeft w:val="0"/>
                                      <w:marRight w:val="0"/>
                                      <w:marTop w:val="0"/>
                                      <w:marBottom w:val="0"/>
                                      <w:divBdr>
                                        <w:top w:val="none" w:sz="0" w:space="0" w:color="auto"/>
                                        <w:left w:val="none" w:sz="0" w:space="0" w:color="auto"/>
                                        <w:bottom w:val="none" w:sz="0" w:space="0" w:color="auto"/>
                                        <w:right w:val="none" w:sz="0" w:space="0" w:color="auto"/>
                                      </w:divBdr>
                                      <w:divsChild>
                                        <w:div w:id="12486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28966">
                                  <w:marLeft w:val="0"/>
                                  <w:marRight w:val="-909"/>
                                  <w:marTop w:val="0"/>
                                  <w:marBottom w:val="0"/>
                                  <w:divBdr>
                                    <w:top w:val="none" w:sz="0" w:space="0" w:color="auto"/>
                                    <w:left w:val="none" w:sz="0" w:space="0" w:color="auto"/>
                                    <w:bottom w:val="none" w:sz="0" w:space="0" w:color="auto"/>
                                    <w:right w:val="none" w:sz="0" w:space="0" w:color="auto"/>
                                  </w:divBdr>
                                  <w:divsChild>
                                    <w:div w:id="455218712">
                                      <w:marLeft w:val="0"/>
                                      <w:marRight w:val="0"/>
                                      <w:marTop w:val="0"/>
                                      <w:marBottom w:val="0"/>
                                      <w:divBdr>
                                        <w:top w:val="none" w:sz="0" w:space="0" w:color="auto"/>
                                        <w:left w:val="none" w:sz="0" w:space="0" w:color="auto"/>
                                        <w:bottom w:val="none" w:sz="0" w:space="0" w:color="auto"/>
                                        <w:right w:val="none" w:sz="0" w:space="0" w:color="auto"/>
                                      </w:divBdr>
                                      <w:divsChild>
                                        <w:div w:id="16551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2078">
                                  <w:marLeft w:val="0"/>
                                  <w:marRight w:val="0"/>
                                  <w:marTop w:val="0"/>
                                  <w:marBottom w:val="0"/>
                                  <w:divBdr>
                                    <w:top w:val="none" w:sz="0" w:space="0" w:color="auto"/>
                                    <w:left w:val="none" w:sz="0" w:space="0" w:color="auto"/>
                                    <w:bottom w:val="none" w:sz="0" w:space="0" w:color="auto"/>
                                    <w:right w:val="none" w:sz="0" w:space="0" w:color="auto"/>
                                  </w:divBdr>
                                  <w:divsChild>
                                    <w:div w:id="942692012">
                                      <w:marLeft w:val="0"/>
                                      <w:marRight w:val="0"/>
                                      <w:marTop w:val="280"/>
                                      <w:marBottom w:val="0"/>
                                      <w:divBdr>
                                        <w:top w:val="none" w:sz="0" w:space="0" w:color="auto"/>
                                        <w:left w:val="none" w:sz="0" w:space="0" w:color="auto"/>
                                        <w:bottom w:val="none" w:sz="0" w:space="0" w:color="auto"/>
                                        <w:right w:val="none" w:sz="0" w:space="0" w:color="auto"/>
                                      </w:divBdr>
                                      <w:divsChild>
                                        <w:div w:id="1269656221">
                                          <w:marLeft w:val="0"/>
                                          <w:marRight w:val="0"/>
                                          <w:marTop w:val="0"/>
                                          <w:marBottom w:val="0"/>
                                          <w:divBdr>
                                            <w:top w:val="none" w:sz="0" w:space="0" w:color="auto"/>
                                            <w:left w:val="none" w:sz="0" w:space="0" w:color="auto"/>
                                            <w:bottom w:val="none" w:sz="0" w:space="0" w:color="auto"/>
                                            <w:right w:val="none" w:sz="0" w:space="0" w:color="auto"/>
                                          </w:divBdr>
                                        </w:div>
                                      </w:divsChild>
                                    </w:div>
                                    <w:div w:id="850216315">
                                      <w:marLeft w:val="0"/>
                                      <w:marRight w:val="0"/>
                                      <w:marTop w:val="0"/>
                                      <w:marBottom w:val="280"/>
                                      <w:divBdr>
                                        <w:top w:val="none" w:sz="0" w:space="0" w:color="auto"/>
                                        <w:left w:val="none" w:sz="0" w:space="0" w:color="auto"/>
                                        <w:bottom w:val="none" w:sz="0" w:space="0" w:color="auto"/>
                                        <w:right w:val="none" w:sz="0" w:space="0" w:color="auto"/>
                                      </w:divBdr>
                                      <w:divsChild>
                                        <w:div w:id="4538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3363">
                                  <w:marLeft w:val="0"/>
                                  <w:marRight w:val="0"/>
                                  <w:marTop w:val="0"/>
                                  <w:marBottom w:val="0"/>
                                  <w:divBdr>
                                    <w:top w:val="none" w:sz="0" w:space="0" w:color="auto"/>
                                    <w:left w:val="none" w:sz="0" w:space="0" w:color="auto"/>
                                    <w:bottom w:val="none" w:sz="0" w:space="0" w:color="auto"/>
                                    <w:right w:val="none" w:sz="0" w:space="0" w:color="auto"/>
                                  </w:divBdr>
                                  <w:divsChild>
                                    <w:div w:id="253054155">
                                      <w:marLeft w:val="0"/>
                                      <w:marRight w:val="0"/>
                                      <w:marTop w:val="0"/>
                                      <w:marBottom w:val="0"/>
                                      <w:divBdr>
                                        <w:top w:val="none" w:sz="0" w:space="0" w:color="auto"/>
                                        <w:left w:val="none" w:sz="0" w:space="0" w:color="auto"/>
                                        <w:bottom w:val="none" w:sz="0" w:space="0" w:color="auto"/>
                                        <w:right w:val="none" w:sz="0" w:space="0" w:color="auto"/>
                                      </w:divBdr>
                                      <w:divsChild>
                                        <w:div w:id="1849565817">
                                          <w:marLeft w:val="0"/>
                                          <w:marRight w:val="0"/>
                                          <w:marTop w:val="0"/>
                                          <w:marBottom w:val="200"/>
                                          <w:divBdr>
                                            <w:top w:val="none" w:sz="0" w:space="0" w:color="auto"/>
                                            <w:left w:val="none" w:sz="0" w:space="0" w:color="auto"/>
                                            <w:bottom w:val="none" w:sz="0" w:space="0" w:color="auto"/>
                                            <w:right w:val="none" w:sz="0" w:space="0" w:color="auto"/>
                                          </w:divBdr>
                                          <w:divsChild>
                                            <w:div w:id="4199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58875">
                                  <w:marLeft w:val="0"/>
                                  <w:marRight w:val="0"/>
                                  <w:marTop w:val="0"/>
                                  <w:marBottom w:val="0"/>
                                  <w:divBdr>
                                    <w:top w:val="none" w:sz="0" w:space="0" w:color="auto"/>
                                    <w:left w:val="none" w:sz="0" w:space="0" w:color="auto"/>
                                    <w:bottom w:val="none" w:sz="0" w:space="0" w:color="auto"/>
                                    <w:right w:val="none" w:sz="0" w:space="0" w:color="auto"/>
                                  </w:divBdr>
                                  <w:divsChild>
                                    <w:div w:id="315185190">
                                      <w:marLeft w:val="0"/>
                                      <w:marRight w:val="0"/>
                                      <w:marTop w:val="0"/>
                                      <w:marBottom w:val="0"/>
                                      <w:divBdr>
                                        <w:top w:val="none" w:sz="0" w:space="0" w:color="auto"/>
                                        <w:left w:val="none" w:sz="0" w:space="0" w:color="auto"/>
                                        <w:bottom w:val="none" w:sz="0" w:space="0" w:color="auto"/>
                                        <w:right w:val="none" w:sz="0" w:space="0" w:color="auto"/>
                                      </w:divBdr>
                                      <w:divsChild>
                                        <w:div w:id="1425879567">
                                          <w:marLeft w:val="0"/>
                                          <w:marRight w:val="0"/>
                                          <w:marTop w:val="0"/>
                                          <w:marBottom w:val="0"/>
                                          <w:divBdr>
                                            <w:top w:val="none" w:sz="0" w:space="0" w:color="auto"/>
                                            <w:left w:val="none" w:sz="0" w:space="0" w:color="auto"/>
                                            <w:bottom w:val="none" w:sz="0" w:space="0" w:color="auto"/>
                                            <w:right w:val="none" w:sz="0" w:space="0" w:color="auto"/>
                                          </w:divBdr>
                                          <w:divsChild>
                                            <w:div w:id="831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742">
                                  <w:marLeft w:val="0"/>
                                  <w:marRight w:val="0"/>
                                  <w:marTop w:val="0"/>
                                  <w:marBottom w:val="0"/>
                                  <w:divBdr>
                                    <w:top w:val="none" w:sz="0" w:space="0" w:color="auto"/>
                                    <w:left w:val="none" w:sz="0" w:space="0" w:color="auto"/>
                                    <w:bottom w:val="none" w:sz="0" w:space="0" w:color="auto"/>
                                    <w:right w:val="none" w:sz="0" w:space="0" w:color="auto"/>
                                  </w:divBdr>
                                  <w:divsChild>
                                    <w:div w:id="696976935">
                                      <w:marLeft w:val="0"/>
                                      <w:marRight w:val="0"/>
                                      <w:marTop w:val="0"/>
                                      <w:marBottom w:val="0"/>
                                      <w:divBdr>
                                        <w:top w:val="none" w:sz="0" w:space="0" w:color="auto"/>
                                        <w:left w:val="none" w:sz="0" w:space="0" w:color="auto"/>
                                        <w:bottom w:val="none" w:sz="0" w:space="0" w:color="auto"/>
                                        <w:right w:val="none" w:sz="0" w:space="0" w:color="auto"/>
                                      </w:divBdr>
                                      <w:divsChild>
                                        <w:div w:id="521434842">
                                          <w:marLeft w:val="0"/>
                                          <w:marRight w:val="0"/>
                                          <w:marTop w:val="0"/>
                                          <w:marBottom w:val="200"/>
                                          <w:divBdr>
                                            <w:top w:val="none" w:sz="0" w:space="0" w:color="auto"/>
                                            <w:left w:val="none" w:sz="0" w:space="0" w:color="auto"/>
                                            <w:bottom w:val="none" w:sz="0" w:space="0" w:color="auto"/>
                                            <w:right w:val="none" w:sz="0" w:space="0" w:color="auto"/>
                                          </w:divBdr>
                                          <w:divsChild>
                                            <w:div w:id="481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6163">
                                  <w:marLeft w:val="0"/>
                                  <w:marRight w:val="0"/>
                                  <w:marTop w:val="0"/>
                                  <w:marBottom w:val="0"/>
                                  <w:divBdr>
                                    <w:top w:val="none" w:sz="0" w:space="0" w:color="auto"/>
                                    <w:left w:val="none" w:sz="0" w:space="0" w:color="auto"/>
                                    <w:bottom w:val="none" w:sz="0" w:space="0" w:color="auto"/>
                                    <w:right w:val="none" w:sz="0" w:space="0" w:color="auto"/>
                                  </w:divBdr>
                                  <w:divsChild>
                                    <w:div w:id="1431782356">
                                      <w:marLeft w:val="0"/>
                                      <w:marRight w:val="0"/>
                                      <w:marTop w:val="0"/>
                                      <w:marBottom w:val="0"/>
                                      <w:divBdr>
                                        <w:top w:val="none" w:sz="0" w:space="0" w:color="auto"/>
                                        <w:left w:val="none" w:sz="0" w:space="0" w:color="auto"/>
                                        <w:bottom w:val="none" w:sz="0" w:space="0" w:color="auto"/>
                                        <w:right w:val="none" w:sz="0" w:space="0" w:color="auto"/>
                                      </w:divBdr>
                                      <w:divsChild>
                                        <w:div w:id="209786">
                                          <w:marLeft w:val="0"/>
                                          <w:marRight w:val="0"/>
                                          <w:marTop w:val="0"/>
                                          <w:marBottom w:val="0"/>
                                          <w:divBdr>
                                            <w:top w:val="none" w:sz="0" w:space="0" w:color="auto"/>
                                            <w:left w:val="none" w:sz="0" w:space="0" w:color="auto"/>
                                            <w:bottom w:val="none" w:sz="0" w:space="0" w:color="auto"/>
                                            <w:right w:val="none" w:sz="0" w:space="0" w:color="auto"/>
                                          </w:divBdr>
                                          <w:divsChild>
                                            <w:div w:id="21301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8839">
                                  <w:marLeft w:val="0"/>
                                  <w:marRight w:val="0"/>
                                  <w:marTop w:val="0"/>
                                  <w:marBottom w:val="0"/>
                                  <w:divBdr>
                                    <w:top w:val="none" w:sz="0" w:space="0" w:color="auto"/>
                                    <w:left w:val="none" w:sz="0" w:space="0" w:color="auto"/>
                                    <w:bottom w:val="none" w:sz="0" w:space="0" w:color="auto"/>
                                    <w:right w:val="none" w:sz="0" w:space="0" w:color="auto"/>
                                  </w:divBdr>
                                  <w:divsChild>
                                    <w:div w:id="490604917">
                                      <w:marLeft w:val="0"/>
                                      <w:marRight w:val="0"/>
                                      <w:marTop w:val="0"/>
                                      <w:marBottom w:val="0"/>
                                      <w:divBdr>
                                        <w:top w:val="none" w:sz="0" w:space="0" w:color="auto"/>
                                        <w:left w:val="none" w:sz="0" w:space="0" w:color="auto"/>
                                        <w:bottom w:val="none" w:sz="0" w:space="0" w:color="auto"/>
                                        <w:right w:val="none" w:sz="0" w:space="0" w:color="auto"/>
                                      </w:divBdr>
                                      <w:divsChild>
                                        <w:div w:id="595216576">
                                          <w:marLeft w:val="0"/>
                                          <w:marRight w:val="0"/>
                                          <w:marTop w:val="0"/>
                                          <w:marBottom w:val="200"/>
                                          <w:divBdr>
                                            <w:top w:val="none" w:sz="0" w:space="0" w:color="auto"/>
                                            <w:left w:val="none" w:sz="0" w:space="0" w:color="auto"/>
                                            <w:bottom w:val="none" w:sz="0" w:space="0" w:color="auto"/>
                                            <w:right w:val="none" w:sz="0" w:space="0" w:color="auto"/>
                                          </w:divBdr>
                                          <w:divsChild>
                                            <w:div w:id="13955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86888">
                                  <w:marLeft w:val="0"/>
                                  <w:marRight w:val="0"/>
                                  <w:marTop w:val="0"/>
                                  <w:marBottom w:val="0"/>
                                  <w:divBdr>
                                    <w:top w:val="none" w:sz="0" w:space="0" w:color="auto"/>
                                    <w:left w:val="none" w:sz="0" w:space="0" w:color="auto"/>
                                    <w:bottom w:val="none" w:sz="0" w:space="0" w:color="auto"/>
                                    <w:right w:val="none" w:sz="0" w:space="0" w:color="auto"/>
                                  </w:divBdr>
                                  <w:divsChild>
                                    <w:div w:id="1170171894">
                                      <w:marLeft w:val="0"/>
                                      <w:marRight w:val="0"/>
                                      <w:marTop w:val="0"/>
                                      <w:marBottom w:val="0"/>
                                      <w:divBdr>
                                        <w:top w:val="none" w:sz="0" w:space="0" w:color="auto"/>
                                        <w:left w:val="none" w:sz="0" w:space="0" w:color="auto"/>
                                        <w:bottom w:val="none" w:sz="0" w:space="0" w:color="auto"/>
                                        <w:right w:val="none" w:sz="0" w:space="0" w:color="auto"/>
                                      </w:divBdr>
                                      <w:divsChild>
                                        <w:div w:id="610670248">
                                          <w:marLeft w:val="0"/>
                                          <w:marRight w:val="0"/>
                                          <w:marTop w:val="0"/>
                                          <w:marBottom w:val="0"/>
                                          <w:divBdr>
                                            <w:top w:val="none" w:sz="0" w:space="0" w:color="auto"/>
                                            <w:left w:val="none" w:sz="0" w:space="0" w:color="auto"/>
                                            <w:bottom w:val="none" w:sz="0" w:space="0" w:color="auto"/>
                                            <w:right w:val="none" w:sz="0" w:space="0" w:color="auto"/>
                                          </w:divBdr>
                                          <w:divsChild>
                                            <w:div w:id="21089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5978">
                                  <w:marLeft w:val="0"/>
                                  <w:marRight w:val="0"/>
                                  <w:marTop w:val="0"/>
                                  <w:marBottom w:val="0"/>
                                  <w:divBdr>
                                    <w:top w:val="none" w:sz="0" w:space="0" w:color="auto"/>
                                    <w:left w:val="none" w:sz="0" w:space="0" w:color="auto"/>
                                    <w:bottom w:val="none" w:sz="0" w:space="0" w:color="auto"/>
                                    <w:right w:val="none" w:sz="0" w:space="0" w:color="auto"/>
                                  </w:divBdr>
                                  <w:divsChild>
                                    <w:div w:id="1644506542">
                                      <w:marLeft w:val="0"/>
                                      <w:marRight w:val="0"/>
                                      <w:marTop w:val="0"/>
                                      <w:marBottom w:val="200"/>
                                      <w:divBdr>
                                        <w:top w:val="none" w:sz="0" w:space="0" w:color="auto"/>
                                        <w:left w:val="none" w:sz="0" w:space="0" w:color="auto"/>
                                        <w:bottom w:val="none" w:sz="0" w:space="0" w:color="auto"/>
                                        <w:right w:val="none" w:sz="0" w:space="0" w:color="auto"/>
                                      </w:divBdr>
                                      <w:divsChild>
                                        <w:div w:id="17217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483436">
                  <w:marLeft w:val="0"/>
                  <w:marRight w:val="0"/>
                  <w:marTop w:val="0"/>
                  <w:marBottom w:val="0"/>
                  <w:divBdr>
                    <w:top w:val="none" w:sz="0" w:space="0" w:color="auto"/>
                    <w:left w:val="none" w:sz="0" w:space="0" w:color="auto"/>
                    <w:bottom w:val="none" w:sz="0" w:space="0" w:color="auto"/>
                    <w:right w:val="none" w:sz="0" w:space="0" w:color="auto"/>
                  </w:divBdr>
                  <w:divsChild>
                    <w:div w:id="687677213">
                      <w:marLeft w:val="0"/>
                      <w:marRight w:val="0"/>
                      <w:marTop w:val="0"/>
                      <w:marBottom w:val="0"/>
                      <w:divBdr>
                        <w:top w:val="none" w:sz="0" w:space="0" w:color="auto"/>
                        <w:left w:val="none" w:sz="0" w:space="0" w:color="auto"/>
                        <w:bottom w:val="none" w:sz="0" w:space="0" w:color="auto"/>
                        <w:right w:val="none" w:sz="0" w:space="0" w:color="auto"/>
                      </w:divBdr>
                      <w:divsChild>
                        <w:div w:id="247889339">
                          <w:marLeft w:val="0"/>
                          <w:marRight w:val="0"/>
                          <w:marTop w:val="0"/>
                          <w:marBottom w:val="0"/>
                          <w:divBdr>
                            <w:top w:val="none" w:sz="0" w:space="0" w:color="auto"/>
                            <w:left w:val="none" w:sz="0" w:space="0" w:color="auto"/>
                            <w:bottom w:val="none" w:sz="0" w:space="0" w:color="auto"/>
                            <w:right w:val="none" w:sz="0" w:space="0" w:color="auto"/>
                          </w:divBdr>
                          <w:divsChild>
                            <w:div w:id="888414291">
                              <w:marLeft w:val="0"/>
                              <w:marRight w:val="0"/>
                              <w:marTop w:val="0"/>
                              <w:marBottom w:val="0"/>
                              <w:divBdr>
                                <w:top w:val="none" w:sz="0" w:space="0" w:color="auto"/>
                                <w:left w:val="none" w:sz="0" w:space="0" w:color="auto"/>
                                <w:bottom w:val="none" w:sz="0" w:space="0" w:color="auto"/>
                                <w:right w:val="none" w:sz="0" w:space="0" w:color="auto"/>
                              </w:divBdr>
                              <w:divsChild>
                                <w:div w:id="1155343487">
                                  <w:marLeft w:val="0"/>
                                  <w:marRight w:val="0"/>
                                  <w:marTop w:val="0"/>
                                  <w:marBottom w:val="200"/>
                                  <w:divBdr>
                                    <w:top w:val="none" w:sz="0" w:space="0" w:color="auto"/>
                                    <w:left w:val="none" w:sz="0" w:space="0" w:color="auto"/>
                                    <w:bottom w:val="none" w:sz="0" w:space="0" w:color="auto"/>
                                    <w:right w:val="none" w:sz="0" w:space="0" w:color="auto"/>
                                  </w:divBdr>
                                  <w:divsChild>
                                    <w:div w:id="4100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112391">
          <w:marLeft w:val="0"/>
          <w:marRight w:val="0"/>
          <w:marTop w:val="0"/>
          <w:marBottom w:val="300"/>
          <w:divBdr>
            <w:top w:val="single" w:sz="6" w:space="0" w:color="D7D7D7"/>
            <w:left w:val="single" w:sz="6" w:space="0" w:color="D7D7D7"/>
            <w:bottom w:val="single" w:sz="6" w:space="0" w:color="D7D7D7"/>
            <w:right w:val="single" w:sz="6" w:space="0" w:color="D7D7D7"/>
          </w:divBdr>
          <w:divsChild>
            <w:div w:id="1964730093">
              <w:marLeft w:val="0"/>
              <w:marRight w:val="0"/>
              <w:marTop w:val="0"/>
              <w:marBottom w:val="0"/>
              <w:divBdr>
                <w:top w:val="none" w:sz="0" w:space="0" w:color="auto"/>
                <w:left w:val="none" w:sz="0" w:space="0" w:color="auto"/>
                <w:bottom w:val="none" w:sz="0" w:space="0" w:color="auto"/>
                <w:right w:val="none" w:sz="0" w:space="0" w:color="auto"/>
              </w:divBdr>
              <w:divsChild>
                <w:div w:id="1003777287">
                  <w:marLeft w:val="0"/>
                  <w:marRight w:val="0"/>
                  <w:marTop w:val="0"/>
                  <w:marBottom w:val="0"/>
                  <w:divBdr>
                    <w:top w:val="none" w:sz="0" w:space="0" w:color="auto"/>
                    <w:left w:val="none" w:sz="0" w:space="0" w:color="auto"/>
                    <w:bottom w:val="none" w:sz="0" w:space="0" w:color="auto"/>
                    <w:right w:val="none" w:sz="0" w:space="0" w:color="auto"/>
                  </w:divBdr>
                  <w:divsChild>
                    <w:div w:id="317924226">
                      <w:marLeft w:val="0"/>
                      <w:marRight w:val="0"/>
                      <w:marTop w:val="0"/>
                      <w:marBottom w:val="0"/>
                      <w:divBdr>
                        <w:top w:val="none" w:sz="0" w:space="0" w:color="auto"/>
                        <w:left w:val="none" w:sz="0" w:space="0" w:color="auto"/>
                        <w:bottom w:val="none" w:sz="0" w:space="0" w:color="auto"/>
                        <w:right w:val="none" w:sz="0" w:space="0" w:color="auto"/>
                      </w:divBdr>
                      <w:divsChild>
                        <w:div w:id="1796100923">
                          <w:marLeft w:val="0"/>
                          <w:marRight w:val="0"/>
                          <w:marTop w:val="0"/>
                          <w:marBottom w:val="0"/>
                          <w:divBdr>
                            <w:top w:val="none" w:sz="0" w:space="0" w:color="auto"/>
                            <w:left w:val="none" w:sz="0" w:space="0" w:color="auto"/>
                            <w:bottom w:val="none" w:sz="0" w:space="0" w:color="auto"/>
                            <w:right w:val="none" w:sz="0" w:space="0" w:color="auto"/>
                          </w:divBdr>
                          <w:divsChild>
                            <w:div w:id="1348823490">
                              <w:marLeft w:val="0"/>
                              <w:marRight w:val="0"/>
                              <w:marTop w:val="0"/>
                              <w:marBottom w:val="0"/>
                              <w:divBdr>
                                <w:top w:val="none" w:sz="0" w:space="0" w:color="auto"/>
                                <w:left w:val="none" w:sz="0" w:space="0" w:color="auto"/>
                                <w:bottom w:val="none" w:sz="0" w:space="0" w:color="auto"/>
                                <w:right w:val="none" w:sz="0" w:space="0" w:color="auto"/>
                              </w:divBdr>
                              <w:divsChild>
                                <w:div w:id="1734350955">
                                  <w:marLeft w:val="0"/>
                                  <w:marRight w:val="0"/>
                                  <w:marTop w:val="0"/>
                                  <w:marBottom w:val="200"/>
                                  <w:divBdr>
                                    <w:top w:val="none" w:sz="0" w:space="0" w:color="auto"/>
                                    <w:left w:val="none" w:sz="0" w:space="0" w:color="auto"/>
                                    <w:bottom w:val="none" w:sz="0" w:space="0" w:color="auto"/>
                                    <w:right w:val="none" w:sz="0" w:space="0" w:color="auto"/>
                                  </w:divBdr>
                                  <w:divsChild>
                                    <w:div w:id="6313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5561">
                  <w:marLeft w:val="1701"/>
                  <w:marRight w:val="850"/>
                  <w:marTop w:val="0"/>
                  <w:marBottom w:val="0"/>
                  <w:divBdr>
                    <w:top w:val="none" w:sz="0" w:space="0" w:color="auto"/>
                    <w:left w:val="none" w:sz="0" w:space="0" w:color="auto"/>
                    <w:bottom w:val="none" w:sz="0" w:space="0" w:color="auto"/>
                    <w:right w:val="none" w:sz="0" w:space="0" w:color="auto"/>
                  </w:divBdr>
                  <w:divsChild>
                    <w:div w:id="1880166194">
                      <w:marLeft w:val="0"/>
                      <w:marRight w:val="0"/>
                      <w:marTop w:val="0"/>
                      <w:marBottom w:val="0"/>
                      <w:divBdr>
                        <w:top w:val="none" w:sz="0" w:space="0" w:color="auto"/>
                        <w:left w:val="none" w:sz="0" w:space="0" w:color="auto"/>
                        <w:bottom w:val="none" w:sz="0" w:space="0" w:color="auto"/>
                        <w:right w:val="none" w:sz="0" w:space="0" w:color="auto"/>
                      </w:divBdr>
                      <w:divsChild>
                        <w:div w:id="1605578481">
                          <w:marLeft w:val="0"/>
                          <w:marRight w:val="0"/>
                          <w:marTop w:val="0"/>
                          <w:marBottom w:val="0"/>
                          <w:divBdr>
                            <w:top w:val="none" w:sz="0" w:space="0" w:color="auto"/>
                            <w:left w:val="none" w:sz="0" w:space="0" w:color="auto"/>
                            <w:bottom w:val="none" w:sz="0" w:space="0" w:color="auto"/>
                            <w:right w:val="none" w:sz="0" w:space="0" w:color="auto"/>
                          </w:divBdr>
                          <w:divsChild>
                            <w:div w:id="387919334">
                              <w:marLeft w:val="0"/>
                              <w:marRight w:val="0"/>
                              <w:marTop w:val="0"/>
                              <w:marBottom w:val="0"/>
                              <w:divBdr>
                                <w:top w:val="none" w:sz="0" w:space="0" w:color="auto"/>
                                <w:left w:val="none" w:sz="0" w:space="0" w:color="auto"/>
                                <w:bottom w:val="none" w:sz="0" w:space="0" w:color="auto"/>
                                <w:right w:val="none" w:sz="0" w:space="0" w:color="auto"/>
                              </w:divBdr>
                              <w:divsChild>
                                <w:div w:id="1702046831">
                                  <w:marLeft w:val="0"/>
                                  <w:marRight w:val="0"/>
                                  <w:marTop w:val="0"/>
                                  <w:marBottom w:val="0"/>
                                  <w:divBdr>
                                    <w:top w:val="none" w:sz="0" w:space="0" w:color="auto"/>
                                    <w:left w:val="none" w:sz="0" w:space="0" w:color="auto"/>
                                    <w:bottom w:val="none" w:sz="0" w:space="0" w:color="auto"/>
                                    <w:right w:val="none" w:sz="0" w:space="0" w:color="auto"/>
                                  </w:divBdr>
                                  <w:divsChild>
                                    <w:div w:id="935212779">
                                      <w:marLeft w:val="0"/>
                                      <w:marRight w:val="0"/>
                                      <w:marTop w:val="0"/>
                                      <w:marBottom w:val="0"/>
                                      <w:divBdr>
                                        <w:top w:val="none" w:sz="0" w:space="0" w:color="auto"/>
                                        <w:left w:val="none" w:sz="0" w:space="0" w:color="auto"/>
                                        <w:bottom w:val="none" w:sz="0" w:space="0" w:color="auto"/>
                                        <w:right w:val="none" w:sz="0" w:space="0" w:color="auto"/>
                                      </w:divBdr>
                                      <w:divsChild>
                                        <w:div w:id="12676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5741">
                                  <w:marLeft w:val="0"/>
                                  <w:marRight w:val="0"/>
                                  <w:marTop w:val="0"/>
                                  <w:marBottom w:val="0"/>
                                  <w:divBdr>
                                    <w:top w:val="none" w:sz="0" w:space="0" w:color="auto"/>
                                    <w:left w:val="none" w:sz="0" w:space="0" w:color="auto"/>
                                    <w:bottom w:val="none" w:sz="0" w:space="0" w:color="auto"/>
                                    <w:right w:val="none" w:sz="0" w:space="0" w:color="auto"/>
                                  </w:divBdr>
                                  <w:divsChild>
                                    <w:div w:id="764569504">
                                      <w:marLeft w:val="0"/>
                                      <w:marRight w:val="0"/>
                                      <w:marTop w:val="0"/>
                                      <w:marBottom w:val="0"/>
                                      <w:divBdr>
                                        <w:top w:val="none" w:sz="0" w:space="0" w:color="auto"/>
                                        <w:left w:val="none" w:sz="0" w:space="0" w:color="auto"/>
                                        <w:bottom w:val="none" w:sz="0" w:space="0" w:color="auto"/>
                                        <w:right w:val="none" w:sz="0" w:space="0" w:color="auto"/>
                                      </w:divBdr>
                                      <w:divsChild>
                                        <w:div w:id="9058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8664">
                                  <w:marLeft w:val="0"/>
                                  <w:marRight w:val="0"/>
                                  <w:marTop w:val="0"/>
                                  <w:marBottom w:val="0"/>
                                  <w:divBdr>
                                    <w:top w:val="none" w:sz="0" w:space="0" w:color="auto"/>
                                    <w:left w:val="none" w:sz="0" w:space="0" w:color="auto"/>
                                    <w:bottom w:val="none" w:sz="0" w:space="0" w:color="auto"/>
                                    <w:right w:val="none" w:sz="0" w:space="0" w:color="auto"/>
                                  </w:divBdr>
                                  <w:divsChild>
                                    <w:div w:id="183597659">
                                      <w:marLeft w:val="0"/>
                                      <w:marRight w:val="0"/>
                                      <w:marTop w:val="0"/>
                                      <w:marBottom w:val="0"/>
                                      <w:divBdr>
                                        <w:top w:val="none" w:sz="0" w:space="0" w:color="auto"/>
                                        <w:left w:val="none" w:sz="0" w:space="0" w:color="auto"/>
                                        <w:bottom w:val="none" w:sz="0" w:space="0" w:color="auto"/>
                                        <w:right w:val="none" w:sz="0" w:space="0" w:color="auto"/>
                                      </w:divBdr>
                                      <w:divsChild>
                                        <w:div w:id="7399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693">
                                  <w:marLeft w:val="0"/>
                                  <w:marRight w:val="0"/>
                                  <w:marTop w:val="0"/>
                                  <w:marBottom w:val="0"/>
                                  <w:divBdr>
                                    <w:top w:val="none" w:sz="0" w:space="0" w:color="auto"/>
                                    <w:left w:val="none" w:sz="0" w:space="0" w:color="auto"/>
                                    <w:bottom w:val="none" w:sz="0" w:space="0" w:color="auto"/>
                                    <w:right w:val="none" w:sz="0" w:space="0" w:color="auto"/>
                                  </w:divBdr>
                                  <w:divsChild>
                                    <w:div w:id="268244532">
                                      <w:marLeft w:val="0"/>
                                      <w:marRight w:val="0"/>
                                      <w:marTop w:val="0"/>
                                      <w:marBottom w:val="0"/>
                                      <w:divBdr>
                                        <w:top w:val="none" w:sz="0" w:space="0" w:color="auto"/>
                                        <w:left w:val="none" w:sz="0" w:space="0" w:color="auto"/>
                                        <w:bottom w:val="none" w:sz="0" w:space="0" w:color="auto"/>
                                        <w:right w:val="none" w:sz="0" w:space="0" w:color="auto"/>
                                      </w:divBdr>
                                      <w:divsChild>
                                        <w:div w:id="14467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2667">
                                  <w:marLeft w:val="0"/>
                                  <w:marRight w:val="0"/>
                                  <w:marTop w:val="0"/>
                                  <w:marBottom w:val="0"/>
                                  <w:divBdr>
                                    <w:top w:val="none" w:sz="0" w:space="0" w:color="auto"/>
                                    <w:left w:val="none" w:sz="0" w:space="0" w:color="auto"/>
                                    <w:bottom w:val="none" w:sz="0" w:space="0" w:color="auto"/>
                                    <w:right w:val="none" w:sz="0" w:space="0" w:color="auto"/>
                                  </w:divBdr>
                                  <w:divsChild>
                                    <w:div w:id="1955941571">
                                      <w:marLeft w:val="0"/>
                                      <w:marRight w:val="0"/>
                                      <w:marTop w:val="0"/>
                                      <w:marBottom w:val="0"/>
                                      <w:divBdr>
                                        <w:top w:val="none" w:sz="0" w:space="0" w:color="auto"/>
                                        <w:left w:val="none" w:sz="0" w:space="0" w:color="auto"/>
                                        <w:bottom w:val="none" w:sz="0" w:space="0" w:color="auto"/>
                                        <w:right w:val="none" w:sz="0" w:space="0" w:color="auto"/>
                                      </w:divBdr>
                                      <w:divsChild>
                                        <w:div w:id="8696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7644">
                                  <w:marLeft w:val="0"/>
                                  <w:marRight w:val="0"/>
                                  <w:marTop w:val="0"/>
                                  <w:marBottom w:val="0"/>
                                  <w:divBdr>
                                    <w:top w:val="none" w:sz="0" w:space="0" w:color="auto"/>
                                    <w:left w:val="none" w:sz="0" w:space="0" w:color="auto"/>
                                    <w:bottom w:val="none" w:sz="0" w:space="0" w:color="auto"/>
                                    <w:right w:val="none" w:sz="0" w:space="0" w:color="auto"/>
                                  </w:divBdr>
                                  <w:divsChild>
                                    <w:div w:id="1858696191">
                                      <w:marLeft w:val="0"/>
                                      <w:marRight w:val="0"/>
                                      <w:marTop w:val="0"/>
                                      <w:marBottom w:val="0"/>
                                      <w:divBdr>
                                        <w:top w:val="none" w:sz="0" w:space="0" w:color="auto"/>
                                        <w:left w:val="none" w:sz="0" w:space="0" w:color="auto"/>
                                        <w:bottom w:val="none" w:sz="0" w:space="0" w:color="auto"/>
                                        <w:right w:val="none" w:sz="0" w:space="0" w:color="auto"/>
                                      </w:divBdr>
                                      <w:divsChild>
                                        <w:div w:id="12560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961489">
      <w:bodyDiv w:val="1"/>
      <w:marLeft w:val="0"/>
      <w:marRight w:val="0"/>
      <w:marTop w:val="0"/>
      <w:marBottom w:val="0"/>
      <w:divBdr>
        <w:top w:val="none" w:sz="0" w:space="0" w:color="auto"/>
        <w:left w:val="none" w:sz="0" w:space="0" w:color="auto"/>
        <w:bottom w:val="none" w:sz="0" w:space="0" w:color="auto"/>
        <w:right w:val="none" w:sz="0" w:space="0" w:color="auto"/>
      </w:divBdr>
      <w:divsChild>
        <w:div w:id="1593314035">
          <w:marLeft w:val="0"/>
          <w:marRight w:val="0"/>
          <w:marTop w:val="0"/>
          <w:marBottom w:val="300"/>
          <w:divBdr>
            <w:top w:val="single" w:sz="6" w:space="0" w:color="D7D7D7"/>
            <w:left w:val="single" w:sz="6" w:space="0" w:color="D7D7D7"/>
            <w:bottom w:val="single" w:sz="6" w:space="0" w:color="D7D7D7"/>
            <w:right w:val="single" w:sz="6" w:space="0" w:color="D7D7D7"/>
          </w:divBdr>
          <w:divsChild>
            <w:div w:id="359169128">
              <w:marLeft w:val="0"/>
              <w:marRight w:val="0"/>
              <w:marTop w:val="0"/>
              <w:marBottom w:val="0"/>
              <w:divBdr>
                <w:top w:val="none" w:sz="0" w:space="0" w:color="auto"/>
                <w:left w:val="none" w:sz="0" w:space="0" w:color="auto"/>
                <w:bottom w:val="none" w:sz="0" w:space="0" w:color="auto"/>
                <w:right w:val="none" w:sz="0" w:space="0" w:color="auto"/>
              </w:divBdr>
              <w:divsChild>
                <w:div w:id="1415666606">
                  <w:marLeft w:val="1701"/>
                  <w:marRight w:val="850"/>
                  <w:marTop w:val="0"/>
                  <w:marBottom w:val="0"/>
                  <w:divBdr>
                    <w:top w:val="none" w:sz="0" w:space="0" w:color="auto"/>
                    <w:left w:val="none" w:sz="0" w:space="0" w:color="auto"/>
                    <w:bottom w:val="none" w:sz="0" w:space="0" w:color="auto"/>
                    <w:right w:val="none" w:sz="0" w:space="0" w:color="auto"/>
                  </w:divBdr>
                  <w:divsChild>
                    <w:div w:id="1577205600">
                      <w:marLeft w:val="0"/>
                      <w:marRight w:val="0"/>
                      <w:marTop w:val="0"/>
                      <w:marBottom w:val="0"/>
                      <w:divBdr>
                        <w:top w:val="none" w:sz="0" w:space="0" w:color="auto"/>
                        <w:left w:val="none" w:sz="0" w:space="0" w:color="auto"/>
                        <w:bottom w:val="none" w:sz="0" w:space="0" w:color="auto"/>
                        <w:right w:val="none" w:sz="0" w:space="0" w:color="auto"/>
                      </w:divBdr>
                      <w:divsChild>
                        <w:div w:id="1828671075">
                          <w:marLeft w:val="0"/>
                          <w:marRight w:val="0"/>
                          <w:marTop w:val="0"/>
                          <w:marBottom w:val="0"/>
                          <w:divBdr>
                            <w:top w:val="none" w:sz="0" w:space="0" w:color="auto"/>
                            <w:left w:val="none" w:sz="0" w:space="0" w:color="auto"/>
                            <w:bottom w:val="none" w:sz="0" w:space="0" w:color="auto"/>
                            <w:right w:val="none" w:sz="0" w:space="0" w:color="auto"/>
                          </w:divBdr>
                          <w:divsChild>
                            <w:div w:id="1626737564">
                              <w:marLeft w:val="0"/>
                              <w:marRight w:val="0"/>
                              <w:marTop w:val="0"/>
                              <w:marBottom w:val="0"/>
                              <w:divBdr>
                                <w:top w:val="none" w:sz="0" w:space="0" w:color="auto"/>
                                <w:left w:val="none" w:sz="0" w:space="0" w:color="auto"/>
                                <w:bottom w:val="none" w:sz="0" w:space="0" w:color="auto"/>
                                <w:right w:val="none" w:sz="0" w:space="0" w:color="auto"/>
                              </w:divBdr>
                              <w:divsChild>
                                <w:div w:id="2006594286">
                                  <w:marLeft w:val="0"/>
                                  <w:marRight w:val="0"/>
                                  <w:marTop w:val="0"/>
                                  <w:marBottom w:val="0"/>
                                  <w:divBdr>
                                    <w:top w:val="none" w:sz="0" w:space="0" w:color="auto"/>
                                    <w:left w:val="none" w:sz="0" w:space="0" w:color="auto"/>
                                    <w:bottom w:val="none" w:sz="0" w:space="0" w:color="auto"/>
                                    <w:right w:val="none" w:sz="0" w:space="0" w:color="auto"/>
                                  </w:divBdr>
                                  <w:divsChild>
                                    <w:div w:id="80444912">
                                      <w:marLeft w:val="0"/>
                                      <w:marRight w:val="0"/>
                                      <w:marTop w:val="0"/>
                                      <w:marBottom w:val="0"/>
                                      <w:divBdr>
                                        <w:top w:val="none" w:sz="0" w:space="0" w:color="auto"/>
                                        <w:left w:val="none" w:sz="0" w:space="0" w:color="auto"/>
                                        <w:bottom w:val="none" w:sz="0" w:space="0" w:color="auto"/>
                                        <w:right w:val="none" w:sz="0" w:space="0" w:color="auto"/>
                                      </w:divBdr>
                                      <w:divsChild>
                                        <w:div w:id="1514372395">
                                          <w:marLeft w:val="0"/>
                                          <w:marRight w:val="0"/>
                                          <w:marTop w:val="0"/>
                                          <w:marBottom w:val="0"/>
                                          <w:divBdr>
                                            <w:top w:val="none" w:sz="0" w:space="0" w:color="auto"/>
                                            <w:left w:val="none" w:sz="0" w:space="0" w:color="auto"/>
                                            <w:bottom w:val="none" w:sz="0" w:space="0" w:color="auto"/>
                                            <w:right w:val="none" w:sz="0" w:space="0" w:color="auto"/>
                                          </w:divBdr>
                                        </w:div>
                                      </w:divsChild>
                                    </w:div>
                                    <w:div w:id="1996105070">
                                      <w:marLeft w:val="0"/>
                                      <w:marRight w:val="0"/>
                                      <w:marTop w:val="0"/>
                                      <w:marBottom w:val="0"/>
                                      <w:divBdr>
                                        <w:top w:val="none" w:sz="0" w:space="0" w:color="auto"/>
                                        <w:left w:val="none" w:sz="0" w:space="0" w:color="auto"/>
                                        <w:bottom w:val="none" w:sz="0" w:space="0" w:color="auto"/>
                                        <w:right w:val="none" w:sz="0" w:space="0" w:color="auto"/>
                                      </w:divBdr>
                                      <w:divsChild>
                                        <w:div w:id="2079554678">
                                          <w:marLeft w:val="0"/>
                                          <w:marRight w:val="0"/>
                                          <w:marTop w:val="0"/>
                                          <w:marBottom w:val="0"/>
                                          <w:divBdr>
                                            <w:top w:val="none" w:sz="0" w:space="0" w:color="auto"/>
                                            <w:left w:val="none" w:sz="0" w:space="0" w:color="auto"/>
                                            <w:bottom w:val="none" w:sz="0" w:space="0" w:color="auto"/>
                                            <w:right w:val="none" w:sz="0" w:space="0" w:color="auto"/>
                                          </w:divBdr>
                                        </w:div>
                                      </w:divsChild>
                                    </w:div>
                                    <w:div w:id="1702516041">
                                      <w:marLeft w:val="0"/>
                                      <w:marRight w:val="0"/>
                                      <w:marTop w:val="0"/>
                                      <w:marBottom w:val="0"/>
                                      <w:divBdr>
                                        <w:top w:val="none" w:sz="0" w:space="0" w:color="auto"/>
                                        <w:left w:val="none" w:sz="0" w:space="0" w:color="auto"/>
                                        <w:bottom w:val="none" w:sz="0" w:space="0" w:color="auto"/>
                                        <w:right w:val="none" w:sz="0" w:space="0" w:color="auto"/>
                                      </w:divBdr>
                                      <w:divsChild>
                                        <w:div w:id="2020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261">
                  <w:marLeft w:val="0"/>
                  <w:marRight w:val="0"/>
                  <w:marTop w:val="0"/>
                  <w:marBottom w:val="0"/>
                  <w:divBdr>
                    <w:top w:val="none" w:sz="0" w:space="0" w:color="auto"/>
                    <w:left w:val="none" w:sz="0" w:space="0" w:color="auto"/>
                    <w:bottom w:val="none" w:sz="0" w:space="0" w:color="auto"/>
                    <w:right w:val="none" w:sz="0" w:space="0" w:color="auto"/>
                  </w:divBdr>
                  <w:divsChild>
                    <w:div w:id="1878008997">
                      <w:marLeft w:val="0"/>
                      <w:marRight w:val="0"/>
                      <w:marTop w:val="0"/>
                      <w:marBottom w:val="0"/>
                      <w:divBdr>
                        <w:top w:val="none" w:sz="0" w:space="0" w:color="auto"/>
                        <w:left w:val="none" w:sz="0" w:space="0" w:color="auto"/>
                        <w:bottom w:val="none" w:sz="0" w:space="0" w:color="auto"/>
                        <w:right w:val="none" w:sz="0" w:space="0" w:color="auto"/>
                      </w:divBdr>
                      <w:divsChild>
                        <w:div w:id="1690136106">
                          <w:marLeft w:val="0"/>
                          <w:marRight w:val="0"/>
                          <w:marTop w:val="0"/>
                          <w:marBottom w:val="0"/>
                          <w:divBdr>
                            <w:top w:val="none" w:sz="0" w:space="0" w:color="auto"/>
                            <w:left w:val="none" w:sz="0" w:space="0" w:color="auto"/>
                            <w:bottom w:val="none" w:sz="0" w:space="0" w:color="auto"/>
                            <w:right w:val="none" w:sz="0" w:space="0" w:color="auto"/>
                          </w:divBdr>
                          <w:divsChild>
                            <w:div w:id="1764451684">
                              <w:marLeft w:val="0"/>
                              <w:marRight w:val="0"/>
                              <w:marTop w:val="0"/>
                              <w:marBottom w:val="0"/>
                              <w:divBdr>
                                <w:top w:val="none" w:sz="0" w:space="0" w:color="auto"/>
                                <w:left w:val="none" w:sz="0" w:space="0" w:color="auto"/>
                                <w:bottom w:val="none" w:sz="0" w:space="0" w:color="auto"/>
                                <w:right w:val="none" w:sz="0" w:space="0" w:color="auto"/>
                              </w:divBdr>
                              <w:divsChild>
                                <w:div w:id="1916892888">
                                  <w:marLeft w:val="0"/>
                                  <w:marRight w:val="0"/>
                                  <w:marTop w:val="0"/>
                                  <w:marBottom w:val="160"/>
                                  <w:divBdr>
                                    <w:top w:val="none" w:sz="0" w:space="0" w:color="auto"/>
                                    <w:left w:val="none" w:sz="0" w:space="0" w:color="auto"/>
                                    <w:bottom w:val="none" w:sz="0" w:space="0" w:color="auto"/>
                                    <w:right w:val="none" w:sz="0" w:space="0" w:color="auto"/>
                                  </w:divBdr>
                                  <w:divsChild>
                                    <w:div w:id="13158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195456">
          <w:marLeft w:val="0"/>
          <w:marRight w:val="0"/>
          <w:marTop w:val="0"/>
          <w:marBottom w:val="300"/>
          <w:divBdr>
            <w:top w:val="single" w:sz="6" w:space="0" w:color="D7D7D7"/>
            <w:left w:val="single" w:sz="6" w:space="0" w:color="D7D7D7"/>
            <w:bottom w:val="single" w:sz="6" w:space="0" w:color="D7D7D7"/>
            <w:right w:val="single" w:sz="6" w:space="0" w:color="D7D7D7"/>
          </w:divBdr>
          <w:divsChild>
            <w:div w:id="727343163">
              <w:marLeft w:val="0"/>
              <w:marRight w:val="0"/>
              <w:marTop w:val="0"/>
              <w:marBottom w:val="0"/>
              <w:divBdr>
                <w:top w:val="none" w:sz="0" w:space="0" w:color="auto"/>
                <w:left w:val="none" w:sz="0" w:space="0" w:color="auto"/>
                <w:bottom w:val="none" w:sz="0" w:space="0" w:color="auto"/>
                <w:right w:val="none" w:sz="0" w:space="0" w:color="auto"/>
              </w:divBdr>
              <w:divsChild>
                <w:div w:id="1230459869">
                  <w:marLeft w:val="0"/>
                  <w:marRight w:val="0"/>
                  <w:marTop w:val="0"/>
                  <w:marBottom w:val="0"/>
                  <w:divBdr>
                    <w:top w:val="none" w:sz="0" w:space="0" w:color="auto"/>
                    <w:left w:val="none" w:sz="0" w:space="0" w:color="auto"/>
                    <w:bottom w:val="none" w:sz="0" w:space="0" w:color="auto"/>
                    <w:right w:val="none" w:sz="0" w:space="0" w:color="auto"/>
                  </w:divBdr>
                  <w:divsChild>
                    <w:div w:id="1314064203">
                      <w:marLeft w:val="0"/>
                      <w:marRight w:val="0"/>
                      <w:marTop w:val="0"/>
                      <w:marBottom w:val="0"/>
                      <w:divBdr>
                        <w:top w:val="none" w:sz="0" w:space="0" w:color="auto"/>
                        <w:left w:val="none" w:sz="0" w:space="0" w:color="auto"/>
                        <w:bottom w:val="none" w:sz="0" w:space="0" w:color="auto"/>
                        <w:right w:val="none" w:sz="0" w:space="0" w:color="auto"/>
                      </w:divBdr>
                      <w:divsChild>
                        <w:div w:id="1584876331">
                          <w:marLeft w:val="0"/>
                          <w:marRight w:val="0"/>
                          <w:marTop w:val="0"/>
                          <w:marBottom w:val="0"/>
                          <w:divBdr>
                            <w:top w:val="none" w:sz="0" w:space="0" w:color="auto"/>
                            <w:left w:val="none" w:sz="0" w:space="0" w:color="auto"/>
                            <w:bottom w:val="none" w:sz="0" w:space="0" w:color="auto"/>
                            <w:right w:val="none" w:sz="0" w:space="0" w:color="auto"/>
                          </w:divBdr>
                          <w:divsChild>
                            <w:div w:id="1343431695">
                              <w:marLeft w:val="0"/>
                              <w:marRight w:val="0"/>
                              <w:marTop w:val="0"/>
                              <w:marBottom w:val="0"/>
                              <w:divBdr>
                                <w:top w:val="none" w:sz="0" w:space="0" w:color="auto"/>
                                <w:left w:val="none" w:sz="0" w:space="0" w:color="auto"/>
                                <w:bottom w:val="none" w:sz="0" w:space="0" w:color="auto"/>
                                <w:right w:val="none" w:sz="0" w:space="0" w:color="auto"/>
                              </w:divBdr>
                              <w:divsChild>
                                <w:div w:id="1732539536">
                                  <w:marLeft w:val="0"/>
                                  <w:marRight w:val="0"/>
                                  <w:marTop w:val="0"/>
                                  <w:marBottom w:val="160"/>
                                  <w:divBdr>
                                    <w:top w:val="none" w:sz="0" w:space="0" w:color="auto"/>
                                    <w:left w:val="none" w:sz="0" w:space="0" w:color="auto"/>
                                    <w:bottom w:val="none" w:sz="0" w:space="0" w:color="auto"/>
                                    <w:right w:val="none" w:sz="0" w:space="0" w:color="auto"/>
                                  </w:divBdr>
                                  <w:divsChild>
                                    <w:div w:id="1508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83234">
                  <w:marLeft w:val="1701"/>
                  <w:marRight w:val="850"/>
                  <w:marTop w:val="0"/>
                  <w:marBottom w:val="0"/>
                  <w:divBdr>
                    <w:top w:val="none" w:sz="0" w:space="0" w:color="auto"/>
                    <w:left w:val="none" w:sz="0" w:space="0" w:color="auto"/>
                    <w:bottom w:val="none" w:sz="0" w:space="0" w:color="auto"/>
                    <w:right w:val="none" w:sz="0" w:space="0" w:color="auto"/>
                  </w:divBdr>
                  <w:divsChild>
                    <w:div w:id="1077092965">
                      <w:marLeft w:val="0"/>
                      <w:marRight w:val="0"/>
                      <w:marTop w:val="0"/>
                      <w:marBottom w:val="0"/>
                      <w:divBdr>
                        <w:top w:val="none" w:sz="0" w:space="0" w:color="auto"/>
                        <w:left w:val="none" w:sz="0" w:space="0" w:color="auto"/>
                        <w:bottom w:val="none" w:sz="0" w:space="0" w:color="auto"/>
                        <w:right w:val="none" w:sz="0" w:space="0" w:color="auto"/>
                      </w:divBdr>
                      <w:divsChild>
                        <w:div w:id="819275924">
                          <w:marLeft w:val="0"/>
                          <w:marRight w:val="0"/>
                          <w:marTop w:val="0"/>
                          <w:marBottom w:val="0"/>
                          <w:divBdr>
                            <w:top w:val="none" w:sz="0" w:space="0" w:color="auto"/>
                            <w:left w:val="none" w:sz="0" w:space="0" w:color="auto"/>
                            <w:bottom w:val="none" w:sz="0" w:space="0" w:color="auto"/>
                            <w:right w:val="none" w:sz="0" w:space="0" w:color="auto"/>
                          </w:divBdr>
                          <w:divsChild>
                            <w:div w:id="62140604">
                              <w:marLeft w:val="0"/>
                              <w:marRight w:val="0"/>
                              <w:marTop w:val="0"/>
                              <w:marBottom w:val="0"/>
                              <w:divBdr>
                                <w:top w:val="none" w:sz="0" w:space="0" w:color="auto"/>
                                <w:left w:val="none" w:sz="0" w:space="0" w:color="auto"/>
                                <w:bottom w:val="none" w:sz="0" w:space="0" w:color="auto"/>
                                <w:right w:val="none" w:sz="0" w:space="0" w:color="auto"/>
                              </w:divBdr>
                              <w:divsChild>
                                <w:div w:id="1069113658">
                                  <w:marLeft w:val="0"/>
                                  <w:marRight w:val="0"/>
                                  <w:marTop w:val="0"/>
                                  <w:marBottom w:val="0"/>
                                  <w:divBdr>
                                    <w:top w:val="none" w:sz="0" w:space="0" w:color="auto"/>
                                    <w:left w:val="none" w:sz="0" w:space="0" w:color="auto"/>
                                    <w:bottom w:val="none" w:sz="0" w:space="0" w:color="auto"/>
                                    <w:right w:val="none" w:sz="0" w:space="0" w:color="auto"/>
                                  </w:divBdr>
                                  <w:divsChild>
                                    <w:div w:id="1182278358">
                                      <w:marLeft w:val="0"/>
                                      <w:marRight w:val="0"/>
                                      <w:marTop w:val="0"/>
                                      <w:marBottom w:val="0"/>
                                      <w:divBdr>
                                        <w:top w:val="none" w:sz="0" w:space="0" w:color="auto"/>
                                        <w:left w:val="none" w:sz="0" w:space="0" w:color="auto"/>
                                        <w:bottom w:val="none" w:sz="0" w:space="0" w:color="auto"/>
                                        <w:right w:val="none" w:sz="0" w:space="0" w:color="auto"/>
                                      </w:divBdr>
                                      <w:divsChild>
                                        <w:div w:id="1666279740">
                                          <w:marLeft w:val="0"/>
                                          <w:marRight w:val="0"/>
                                          <w:marTop w:val="0"/>
                                          <w:marBottom w:val="0"/>
                                          <w:divBdr>
                                            <w:top w:val="none" w:sz="0" w:space="0" w:color="auto"/>
                                            <w:left w:val="none" w:sz="0" w:space="0" w:color="auto"/>
                                            <w:bottom w:val="none" w:sz="0" w:space="0" w:color="auto"/>
                                            <w:right w:val="none" w:sz="0" w:space="0" w:color="auto"/>
                                          </w:divBdr>
                                        </w:div>
                                      </w:divsChild>
                                    </w:div>
                                    <w:div w:id="145708720">
                                      <w:marLeft w:val="0"/>
                                      <w:marRight w:val="0"/>
                                      <w:marTop w:val="0"/>
                                      <w:marBottom w:val="0"/>
                                      <w:divBdr>
                                        <w:top w:val="none" w:sz="0" w:space="0" w:color="auto"/>
                                        <w:left w:val="none" w:sz="0" w:space="0" w:color="auto"/>
                                        <w:bottom w:val="none" w:sz="0" w:space="0" w:color="auto"/>
                                        <w:right w:val="none" w:sz="0" w:space="0" w:color="auto"/>
                                      </w:divBdr>
                                      <w:divsChild>
                                        <w:div w:id="20090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agahqwyibe8an.com/laws/show/1932-12.html" TargetMode="External"/><Relationship Id="rId13" Type="http://schemas.openxmlformats.org/officeDocument/2006/relationships/hyperlink" Target="https://ukrekoinvest.uafi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ond.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664-14" TargetMode="External"/><Relationship Id="rId5" Type="http://schemas.openxmlformats.org/officeDocument/2006/relationships/webSettings" Target="webSettings.xml"/><Relationship Id="rId15" Type="http://schemas.openxmlformats.org/officeDocument/2006/relationships/hyperlink" Target="https://zakon.rada.gov.ua/laws/show/2664-14" TargetMode="External"/><Relationship Id="rId10" Type="http://schemas.openxmlformats.org/officeDocument/2006/relationships/hyperlink" Target="https://zakon.rada.gov.ua/laws/show/5080-17" TargetMode="External"/><Relationship Id="rId4" Type="http://schemas.openxmlformats.org/officeDocument/2006/relationships/settings" Target="settings.xml"/><Relationship Id="rId9" Type="http://schemas.openxmlformats.org/officeDocument/2006/relationships/hyperlink" Target="https://zakon.rada.gov.ua/laws/show/514-17" TargetMode="External"/><Relationship Id="rId14" Type="http://schemas.openxmlformats.org/officeDocument/2006/relationships/hyperlink" Target="https://zakon.rada.gov.ua/laws/show/2664-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4848-4915-4B1A-AE08-53F122E2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66460</Words>
  <Characters>37883</Characters>
  <Application>Microsoft Office Word</Application>
  <DocSecurity>0</DocSecurity>
  <Lines>315</Lines>
  <Paragraphs>208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Валент. Федченко</dc:creator>
  <cp:keywords/>
  <dc:description/>
  <cp:lastModifiedBy>yulia.f</cp:lastModifiedBy>
  <cp:revision>2</cp:revision>
  <dcterms:created xsi:type="dcterms:W3CDTF">2026-01-16T08:05:00Z</dcterms:created>
  <dcterms:modified xsi:type="dcterms:W3CDTF">2026-01-16T08:05:00Z</dcterms:modified>
</cp:coreProperties>
</file>